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C1" w:rsidRPr="00462872" w:rsidRDefault="007D249E" w:rsidP="00867F32">
      <w:pPr>
        <w:spacing w:line="240" w:lineRule="auto"/>
        <w:contextualSpacing/>
        <w:jc w:val="center"/>
        <w:rPr>
          <w:rFonts w:asciiTheme="minorBidi" w:hAnsiTheme="minorBidi"/>
          <w:sz w:val="24"/>
          <w:szCs w:val="24"/>
        </w:rPr>
      </w:pPr>
      <w:r w:rsidRPr="00462872">
        <w:rPr>
          <w:rFonts w:asciiTheme="minorBidi" w:hAnsiTheme="minorBidi"/>
          <w:sz w:val="24"/>
          <w:szCs w:val="24"/>
        </w:rPr>
        <w:t xml:space="preserve">  </w:t>
      </w:r>
      <w:r w:rsidR="00991C09" w:rsidRPr="00462872">
        <w:rPr>
          <w:rFonts w:asciiTheme="minorBidi" w:hAnsiTheme="minorBidi"/>
          <w:sz w:val="24"/>
          <w:szCs w:val="24"/>
        </w:rPr>
        <w:t xml:space="preserve">   </w:t>
      </w:r>
      <w:r w:rsidR="0031774C" w:rsidRPr="00462872">
        <w:rPr>
          <w:rFonts w:asciiTheme="minorBidi" w:hAnsiTheme="minorBidi"/>
          <w:sz w:val="24"/>
          <w:szCs w:val="24"/>
        </w:rPr>
        <w:t xml:space="preserve">  </w:t>
      </w:r>
      <w:r w:rsidR="00DE49F4" w:rsidRPr="00462872">
        <w:rPr>
          <w:rFonts w:asciiTheme="minorBidi" w:hAnsiTheme="minorBidi"/>
          <w:caps/>
          <w:noProof/>
          <w:sz w:val="24"/>
          <w:szCs w:val="24"/>
        </w:rPr>
        <w:drawing>
          <wp:inline distT="0" distB="0" distL="0" distR="0" wp14:anchorId="5EFAEE42" wp14:editId="5B934BDE">
            <wp:extent cx="3848078" cy="848563"/>
            <wp:effectExtent l="0" t="0" r="635" b="8890"/>
            <wp:docPr id="1" name="Image 1" descr="logo ama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ma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457" cy="851072"/>
                    </a:xfrm>
                    <a:prstGeom prst="rect">
                      <a:avLst/>
                    </a:prstGeom>
                    <a:noFill/>
                    <a:ln>
                      <a:noFill/>
                    </a:ln>
                  </pic:spPr>
                </pic:pic>
              </a:graphicData>
            </a:graphic>
          </wp:inline>
        </w:drawing>
      </w:r>
    </w:p>
    <w:p w:rsidR="00B60075" w:rsidRDefault="00B60075" w:rsidP="00867F32">
      <w:pPr>
        <w:autoSpaceDE w:val="0"/>
        <w:autoSpaceDN w:val="0"/>
        <w:adjustRightInd w:val="0"/>
        <w:spacing w:after="0" w:line="240" w:lineRule="auto"/>
        <w:contextualSpacing/>
        <w:jc w:val="center"/>
        <w:rPr>
          <w:rFonts w:asciiTheme="minorBidi" w:hAnsiTheme="minorBidi"/>
          <w:b/>
          <w:bCs/>
          <w:sz w:val="24"/>
          <w:szCs w:val="24"/>
        </w:rPr>
      </w:pPr>
    </w:p>
    <w:p w:rsidR="00AB358E" w:rsidRDefault="001A6B4B" w:rsidP="00867F32">
      <w:pPr>
        <w:autoSpaceDE w:val="0"/>
        <w:autoSpaceDN w:val="0"/>
        <w:adjustRightInd w:val="0"/>
        <w:spacing w:after="0" w:line="240" w:lineRule="auto"/>
        <w:contextualSpacing/>
        <w:jc w:val="center"/>
        <w:rPr>
          <w:rFonts w:asciiTheme="minorBidi" w:hAnsiTheme="minorBidi"/>
          <w:b/>
          <w:bCs/>
          <w:sz w:val="24"/>
          <w:szCs w:val="24"/>
        </w:rPr>
      </w:pPr>
      <w:r w:rsidRPr="00462872">
        <w:rPr>
          <w:rFonts w:asciiTheme="minorBidi" w:hAnsiTheme="minorBidi"/>
          <w:b/>
          <w:bCs/>
          <w:sz w:val="24"/>
          <w:szCs w:val="24"/>
        </w:rPr>
        <w:t xml:space="preserve">CERTIFICAT </w:t>
      </w:r>
      <w:r w:rsidR="00377422">
        <w:rPr>
          <w:rFonts w:asciiTheme="minorBidi" w:hAnsiTheme="minorBidi"/>
          <w:b/>
          <w:bCs/>
          <w:sz w:val="24"/>
          <w:szCs w:val="24"/>
        </w:rPr>
        <w:t>D</w:t>
      </w:r>
      <w:r w:rsidR="00C6002C">
        <w:rPr>
          <w:rFonts w:asciiTheme="minorBidi" w:hAnsiTheme="minorBidi"/>
          <w:b/>
          <w:bCs/>
          <w:sz w:val="24"/>
          <w:szCs w:val="24"/>
        </w:rPr>
        <w:t xml:space="preserve">’ANIMATEUR </w:t>
      </w:r>
      <w:r w:rsidR="00853DF0">
        <w:rPr>
          <w:rFonts w:asciiTheme="minorBidi" w:hAnsiTheme="minorBidi"/>
          <w:b/>
          <w:bCs/>
          <w:sz w:val="24"/>
          <w:szCs w:val="24"/>
        </w:rPr>
        <w:t>EN</w:t>
      </w:r>
      <w:r w:rsidR="00431BFC">
        <w:rPr>
          <w:rFonts w:asciiTheme="minorBidi" w:hAnsiTheme="minorBidi"/>
          <w:b/>
          <w:bCs/>
          <w:sz w:val="24"/>
          <w:szCs w:val="24"/>
        </w:rPr>
        <w:t xml:space="preserve"> </w:t>
      </w:r>
      <w:r w:rsidRPr="00462872">
        <w:rPr>
          <w:rFonts w:asciiTheme="minorBidi" w:hAnsiTheme="minorBidi"/>
          <w:b/>
          <w:bCs/>
          <w:sz w:val="24"/>
          <w:szCs w:val="24"/>
        </w:rPr>
        <w:t xml:space="preserve">PROPRIETE </w:t>
      </w:r>
      <w:r w:rsidR="000F4921" w:rsidRPr="00462872">
        <w:rPr>
          <w:rFonts w:asciiTheme="minorBidi" w:hAnsiTheme="minorBidi"/>
          <w:b/>
          <w:bCs/>
          <w:sz w:val="24"/>
          <w:szCs w:val="24"/>
        </w:rPr>
        <w:t>INDUSTRIELLE</w:t>
      </w:r>
    </w:p>
    <w:p w:rsidR="00D32E73" w:rsidRDefault="00D32E73" w:rsidP="00D32E73">
      <w:pPr>
        <w:autoSpaceDE w:val="0"/>
        <w:autoSpaceDN w:val="0"/>
        <w:adjustRightInd w:val="0"/>
        <w:spacing w:after="0" w:line="240" w:lineRule="auto"/>
        <w:contextualSpacing/>
        <w:jc w:val="center"/>
        <w:rPr>
          <w:rFonts w:asciiTheme="minorBidi" w:hAnsiTheme="minorBidi"/>
          <w:b/>
          <w:bCs/>
          <w:sz w:val="24"/>
          <w:szCs w:val="24"/>
        </w:rPr>
      </w:pPr>
    </w:p>
    <w:p w:rsidR="00431BFC" w:rsidRDefault="00D32E73" w:rsidP="00D32E73">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 xml:space="preserve">Troisième édition : </w:t>
      </w:r>
      <w:r w:rsidR="00C6002C">
        <w:rPr>
          <w:rFonts w:asciiTheme="minorBidi" w:hAnsiTheme="minorBidi"/>
          <w:b/>
          <w:bCs/>
          <w:sz w:val="24"/>
          <w:szCs w:val="24"/>
        </w:rPr>
        <w:t xml:space="preserve">CAPI </w:t>
      </w:r>
      <w:r w:rsidR="00281E81">
        <w:rPr>
          <w:rFonts w:asciiTheme="minorBidi" w:hAnsiTheme="minorBidi"/>
          <w:b/>
          <w:bCs/>
          <w:sz w:val="24"/>
          <w:szCs w:val="24"/>
        </w:rPr>
        <w:t>201</w:t>
      </w:r>
      <w:r>
        <w:rPr>
          <w:rFonts w:asciiTheme="minorBidi" w:hAnsiTheme="minorBidi"/>
          <w:b/>
          <w:bCs/>
          <w:sz w:val="24"/>
          <w:szCs w:val="24"/>
        </w:rPr>
        <w:t>7</w:t>
      </w:r>
      <w:r w:rsidR="009C1452">
        <w:rPr>
          <w:rFonts w:asciiTheme="minorBidi" w:hAnsiTheme="minorBidi"/>
          <w:b/>
          <w:bCs/>
          <w:sz w:val="24"/>
          <w:szCs w:val="24"/>
        </w:rPr>
        <w:t>-2018</w:t>
      </w:r>
    </w:p>
    <w:p w:rsidR="00B60075" w:rsidRDefault="00B60075" w:rsidP="00867F32">
      <w:pPr>
        <w:autoSpaceDE w:val="0"/>
        <w:autoSpaceDN w:val="0"/>
        <w:adjustRightInd w:val="0"/>
        <w:spacing w:after="0" w:line="240" w:lineRule="auto"/>
        <w:contextualSpacing/>
        <w:jc w:val="center"/>
        <w:rPr>
          <w:rFonts w:asciiTheme="minorBidi" w:hAnsiTheme="minorBidi"/>
          <w:b/>
          <w:bCs/>
          <w:sz w:val="24"/>
          <w:szCs w:val="24"/>
        </w:rPr>
      </w:pPr>
    </w:p>
    <w:p w:rsidR="000C381D" w:rsidRPr="00462872" w:rsidRDefault="000C381D" w:rsidP="00867F32">
      <w:pPr>
        <w:autoSpaceDE w:val="0"/>
        <w:autoSpaceDN w:val="0"/>
        <w:adjustRightInd w:val="0"/>
        <w:spacing w:after="0" w:line="240" w:lineRule="auto"/>
        <w:contextualSpacing/>
        <w:jc w:val="center"/>
        <w:rPr>
          <w:rFonts w:asciiTheme="minorBidi" w:hAnsiTheme="minorBidi"/>
          <w:b/>
          <w:bCs/>
          <w:sz w:val="24"/>
          <w:szCs w:val="24"/>
        </w:rPr>
      </w:pPr>
    </w:p>
    <w:p w:rsidR="00D534C2" w:rsidRDefault="00364748" w:rsidP="00D32E73">
      <w:pPr>
        <w:spacing w:line="240" w:lineRule="auto"/>
        <w:contextualSpacing/>
        <w:jc w:val="both"/>
        <w:rPr>
          <w:rFonts w:asciiTheme="minorBidi" w:hAnsiTheme="minorBidi"/>
          <w:bCs/>
          <w:sz w:val="24"/>
          <w:szCs w:val="24"/>
        </w:rPr>
      </w:pPr>
      <w:r>
        <w:rPr>
          <w:rFonts w:asciiTheme="minorBidi" w:hAnsiTheme="minorBidi"/>
          <w:bCs/>
          <w:sz w:val="24"/>
          <w:szCs w:val="24"/>
        </w:rPr>
        <w:t xml:space="preserve">Le programme du CAPI </w:t>
      </w:r>
      <w:r w:rsidR="00281E81">
        <w:rPr>
          <w:rFonts w:asciiTheme="minorBidi" w:hAnsiTheme="minorBidi"/>
          <w:bCs/>
          <w:sz w:val="24"/>
          <w:szCs w:val="24"/>
        </w:rPr>
        <w:t>2018</w:t>
      </w:r>
      <w:r>
        <w:rPr>
          <w:rFonts w:asciiTheme="minorBidi" w:hAnsiTheme="minorBidi"/>
          <w:bCs/>
          <w:sz w:val="24"/>
          <w:szCs w:val="24"/>
        </w:rPr>
        <w:t>-201</w:t>
      </w:r>
      <w:r w:rsidR="00DE1C14">
        <w:rPr>
          <w:rFonts w:asciiTheme="minorBidi" w:hAnsiTheme="minorBidi"/>
          <w:bCs/>
          <w:sz w:val="24"/>
          <w:szCs w:val="24"/>
        </w:rPr>
        <w:t>8</w:t>
      </w:r>
      <w:r>
        <w:rPr>
          <w:rFonts w:asciiTheme="minorBidi" w:hAnsiTheme="minorBidi"/>
          <w:bCs/>
          <w:sz w:val="24"/>
          <w:szCs w:val="24"/>
        </w:rPr>
        <w:t xml:space="preserve"> est structuré en deux parties : une première partie dite « tronc commun » ou générale, </w:t>
      </w:r>
      <w:r w:rsidR="00346B28">
        <w:rPr>
          <w:rFonts w:asciiTheme="minorBidi" w:hAnsiTheme="minorBidi"/>
          <w:bCs/>
          <w:sz w:val="24"/>
          <w:szCs w:val="24"/>
        </w:rPr>
        <w:t xml:space="preserve">qui a pour objectif de </w:t>
      </w:r>
      <w:r w:rsidR="00280900">
        <w:rPr>
          <w:rFonts w:asciiTheme="minorBidi" w:hAnsiTheme="minorBidi"/>
          <w:bCs/>
          <w:sz w:val="24"/>
          <w:szCs w:val="24"/>
        </w:rPr>
        <w:t>développer</w:t>
      </w:r>
      <w:r w:rsidR="00346B28">
        <w:rPr>
          <w:rFonts w:asciiTheme="minorBidi" w:hAnsiTheme="minorBidi"/>
          <w:bCs/>
          <w:sz w:val="24"/>
          <w:szCs w:val="24"/>
        </w:rPr>
        <w:t xml:space="preserve"> </w:t>
      </w:r>
      <w:r w:rsidR="00280900">
        <w:rPr>
          <w:rFonts w:asciiTheme="minorBidi" w:hAnsiTheme="minorBidi"/>
          <w:bCs/>
          <w:sz w:val="24"/>
          <w:szCs w:val="24"/>
        </w:rPr>
        <w:t>d</w:t>
      </w:r>
      <w:r w:rsidR="00346B28">
        <w:rPr>
          <w:rFonts w:asciiTheme="minorBidi" w:hAnsiTheme="minorBidi"/>
          <w:bCs/>
          <w:sz w:val="24"/>
          <w:szCs w:val="24"/>
        </w:rPr>
        <w:t xml:space="preserve">es connaissances </w:t>
      </w:r>
      <w:r w:rsidR="00280900">
        <w:rPr>
          <w:rFonts w:asciiTheme="minorBidi" w:hAnsiTheme="minorBidi"/>
          <w:bCs/>
          <w:sz w:val="24"/>
          <w:szCs w:val="24"/>
        </w:rPr>
        <w:t xml:space="preserve">de base sur la propriété industrielle, elle </w:t>
      </w:r>
      <w:r w:rsidR="00735E94">
        <w:rPr>
          <w:rFonts w:asciiTheme="minorBidi" w:hAnsiTheme="minorBidi"/>
          <w:bCs/>
          <w:sz w:val="24"/>
          <w:szCs w:val="24"/>
        </w:rPr>
        <w:t xml:space="preserve">est </w:t>
      </w:r>
      <w:r w:rsidR="00280900">
        <w:rPr>
          <w:rFonts w:asciiTheme="minorBidi" w:hAnsiTheme="minorBidi"/>
          <w:bCs/>
          <w:sz w:val="24"/>
          <w:szCs w:val="24"/>
        </w:rPr>
        <w:t>organisée en 4 modules</w:t>
      </w:r>
      <w:r w:rsidR="00735E94">
        <w:rPr>
          <w:rFonts w:asciiTheme="minorBidi" w:hAnsiTheme="minorBidi"/>
          <w:bCs/>
          <w:sz w:val="24"/>
          <w:szCs w:val="24"/>
        </w:rPr>
        <w:t xml:space="preserve">. La deuxième partie du CAPI </w:t>
      </w:r>
      <w:r w:rsidR="00B97A64">
        <w:rPr>
          <w:rFonts w:asciiTheme="minorBidi" w:hAnsiTheme="minorBidi"/>
          <w:bCs/>
          <w:sz w:val="24"/>
          <w:szCs w:val="24"/>
        </w:rPr>
        <w:t xml:space="preserve">vise à approfondir les connaissances </w:t>
      </w:r>
      <w:r w:rsidR="003B5FCA">
        <w:rPr>
          <w:rFonts w:asciiTheme="minorBidi" w:hAnsiTheme="minorBidi"/>
          <w:bCs/>
          <w:sz w:val="24"/>
          <w:szCs w:val="24"/>
        </w:rPr>
        <w:t xml:space="preserve">acquises lors de la première partie de la formation tout en se focalisant sur </w:t>
      </w:r>
      <w:r w:rsidR="00511EAE">
        <w:rPr>
          <w:rFonts w:asciiTheme="minorBidi" w:hAnsiTheme="minorBidi"/>
          <w:bCs/>
          <w:sz w:val="24"/>
          <w:szCs w:val="24"/>
        </w:rPr>
        <w:t>l’</w:t>
      </w:r>
      <w:r w:rsidR="003B5FCA">
        <w:rPr>
          <w:rFonts w:asciiTheme="minorBidi" w:hAnsiTheme="minorBidi"/>
          <w:bCs/>
          <w:sz w:val="24"/>
          <w:szCs w:val="24"/>
        </w:rPr>
        <w:t xml:space="preserve">un des </w:t>
      </w:r>
      <w:r w:rsidR="00D32E73">
        <w:rPr>
          <w:rFonts w:asciiTheme="minorBidi" w:hAnsiTheme="minorBidi"/>
          <w:bCs/>
          <w:sz w:val="24"/>
          <w:szCs w:val="24"/>
        </w:rPr>
        <w:t>trois</w:t>
      </w:r>
      <w:r w:rsidR="003B5FCA">
        <w:rPr>
          <w:rFonts w:asciiTheme="minorBidi" w:hAnsiTheme="minorBidi"/>
          <w:bCs/>
          <w:sz w:val="24"/>
          <w:szCs w:val="24"/>
        </w:rPr>
        <w:t xml:space="preserve"> aspects </w:t>
      </w:r>
      <w:r w:rsidR="00D32E73">
        <w:rPr>
          <w:rFonts w:asciiTheme="minorBidi" w:hAnsiTheme="minorBidi"/>
          <w:bCs/>
          <w:sz w:val="24"/>
          <w:szCs w:val="24"/>
        </w:rPr>
        <w:t>« </w:t>
      </w:r>
      <w:r w:rsidR="00502EBF">
        <w:rPr>
          <w:rFonts w:asciiTheme="minorBidi" w:hAnsiTheme="minorBidi"/>
          <w:bCs/>
          <w:sz w:val="24"/>
          <w:szCs w:val="24"/>
        </w:rPr>
        <w:t>Branding</w:t>
      </w:r>
      <w:r w:rsidR="00D32E73">
        <w:rPr>
          <w:rFonts w:asciiTheme="minorBidi" w:hAnsiTheme="minorBidi"/>
          <w:bCs/>
          <w:sz w:val="24"/>
          <w:szCs w:val="24"/>
        </w:rPr>
        <w:t> », « IP Offices »</w:t>
      </w:r>
      <w:r w:rsidR="00502EBF">
        <w:rPr>
          <w:rFonts w:asciiTheme="minorBidi" w:hAnsiTheme="minorBidi"/>
          <w:bCs/>
          <w:sz w:val="24"/>
          <w:szCs w:val="24"/>
        </w:rPr>
        <w:t xml:space="preserve"> ou </w:t>
      </w:r>
      <w:r w:rsidR="00D32E73">
        <w:rPr>
          <w:rFonts w:asciiTheme="minorBidi" w:hAnsiTheme="minorBidi"/>
          <w:bCs/>
          <w:sz w:val="24"/>
          <w:szCs w:val="24"/>
        </w:rPr>
        <w:t>« </w:t>
      </w:r>
      <w:r w:rsidR="00502EBF">
        <w:rPr>
          <w:rFonts w:asciiTheme="minorBidi" w:hAnsiTheme="minorBidi"/>
          <w:bCs/>
          <w:sz w:val="24"/>
          <w:szCs w:val="24"/>
        </w:rPr>
        <w:t>Technologie</w:t>
      </w:r>
      <w:r w:rsidR="00D32E73">
        <w:rPr>
          <w:rFonts w:asciiTheme="minorBidi" w:hAnsiTheme="minorBidi"/>
          <w:bCs/>
          <w:sz w:val="24"/>
          <w:szCs w:val="24"/>
        </w:rPr>
        <w:t> »</w:t>
      </w:r>
      <w:r w:rsidR="00502EBF">
        <w:rPr>
          <w:rFonts w:asciiTheme="minorBidi" w:hAnsiTheme="minorBidi"/>
          <w:bCs/>
          <w:sz w:val="24"/>
          <w:szCs w:val="24"/>
        </w:rPr>
        <w:t xml:space="preserve">. A cet effet, </w:t>
      </w:r>
      <w:r w:rsidR="00D32E73">
        <w:rPr>
          <w:rFonts w:asciiTheme="minorBidi" w:hAnsiTheme="minorBidi"/>
          <w:bCs/>
          <w:sz w:val="24"/>
          <w:szCs w:val="24"/>
        </w:rPr>
        <w:t>trois</w:t>
      </w:r>
      <w:r w:rsidR="00502EBF">
        <w:rPr>
          <w:rFonts w:asciiTheme="minorBidi" w:hAnsiTheme="minorBidi"/>
          <w:bCs/>
          <w:sz w:val="24"/>
          <w:szCs w:val="24"/>
        </w:rPr>
        <w:t xml:space="preserve"> options sont proposées :</w:t>
      </w:r>
      <w:r w:rsidR="003B5FCA">
        <w:rPr>
          <w:rFonts w:asciiTheme="minorBidi" w:hAnsiTheme="minorBidi"/>
          <w:bCs/>
          <w:sz w:val="24"/>
          <w:szCs w:val="24"/>
        </w:rPr>
        <w:t xml:space="preserve"> </w:t>
      </w:r>
    </w:p>
    <w:p w:rsidR="00D534C2" w:rsidRPr="00FB4991" w:rsidRDefault="00502EBF" w:rsidP="00FB4991">
      <w:pPr>
        <w:pStyle w:val="Paragraphedeliste"/>
        <w:numPr>
          <w:ilvl w:val="0"/>
          <w:numId w:val="7"/>
        </w:numPr>
        <w:spacing w:line="240" w:lineRule="auto"/>
        <w:jc w:val="both"/>
        <w:rPr>
          <w:rFonts w:asciiTheme="minorBidi" w:hAnsiTheme="minorBidi"/>
          <w:bCs/>
          <w:sz w:val="24"/>
          <w:szCs w:val="24"/>
        </w:rPr>
      </w:pPr>
      <w:r w:rsidRPr="00D534C2">
        <w:rPr>
          <w:rFonts w:asciiTheme="minorBidi" w:hAnsiTheme="minorBidi"/>
          <w:sz w:val="24"/>
          <w:szCs w:val="24"/>
        </w:rPr>
        <w:t xml:space="preserve">Option </w:t>
      </w:r>
      <w:r w:rsidR="00B97A64" w:rsidRPr="00D534C2">
        <w:rPr>
          <w:rFonts w:asciiTheme="minorBidi" w:hAnsiTheme="minorBidi"/>
          <w:sz w:val="24"/>
          <w:szCs w:val="24"/>
        </w:rPr>
        <w:t xml:space="preserve">« Branding » </w:t>
      </w:r>
      <w:r w:rsidRPr="00D534C2">
        <w:rPr>
          <w:rFonts w:asciiTheme="minorBidi" w:hAnsiTheme="minorBidi"/>
          <w:sz w:val="24"/>
          <w:szCs w:val="24"/>
        </w:rPr>
        <w:t xml:space="preserve">structurée autour de </w:t>
      </w:r>
      <w:r w:rsidR="00B97A64" w:rsidRPr="00D534C2">
        <w:rPr>
          <w:rFonts w:asciiTheme="minorBidi" w:hAnsiTheme="minorBidi"/>
          <w:sz w:val="24"/>
          <w:szCs w:val="24"/>
        </w:rPr>
        <w:t xml:space="preserve">modules plus avancés et spécialisés </w:t>
      </w:r>
      <w:r w:rsidRPr="00D534C2">
        <w:rPr>
          <w:rFonts w:asciiTheme="minorBidi" w:hAnsiTheme="minorBidi"/>
          <w:sz w:val="24"/>
          <w:szCs w:val="24"/>
        </w:rPr>
        <w:t>en</w:t>
      </w:r>
      <w:r w:rsidR="00B97A64" w:rsidRPr="00D534C2">
        <w:rPr>
          <w:rFonts w:asciiTheme="minorBidi" w:hAnsiTheme="minorBidi"/>
          <w:sz w:val="24"/>
          <w:szCs w:val="24"/>
        </w:rPr>
        <w:t xml:space="preserve"> signes distinctifs</w:t>
      </w:r>
      <w:r w:rsidRPr="00D534C2">
        <w:rPr>
          <w:rFonts w:asciiTheme="minorBidi" w:hAnsiTheme="minorBidi"/>
          <w:sz w:val="24"/>
          <w:szCs w:val="24"/>
        </w:rPr>
        <w:t xml:space="preserve">, organisée en </w:t>
      </w:r>
      <w:r w:rsidR="00FB4991">
        <w:rPr>
          <w:rFonts w:asciiTheme="minorBidi" w:hAnsiTheme="minorBidi"/>
          <w:sz w:val="24"/>
          <w:szCs w:val="24"/>
        </w:rPr>
        <w:t>deux</w:t>
      </w:r>
      <w:r w:rsidRPr="00D534C2">
        <w:rPr>
          <w:rFonts w:asciiTheme="minorBidi" w:hAnsiTheme="minorBidi"/>
          <w:sz w:val="24"/>
          <w:szCs w:val="24"/>
        </w:rPr>
        <w:t xml:space="preserve"> modules</w:t>
      </w:r>
      <w:proofErr w:type="gramStart"/>
      <w:r w:rsidR="00D534C2" w:rsidRPr="00D534C2">
        <w:rPr>
          <w:rFonts w:asciiTheme="minorBidi" w:hAnsiTheme="minorBidi"/>
          <w:sz w:val="24"/>
          <w:szCs w:val="24"/>
        </w:rPr>
        <w:t>.</w:t>
      </w:r>
      <w:r w:rsidR="00FB4991">
        <w:rPr>
          <w:rFonts w:asciiTheme="minorBidi" w:hAnsiTheme="minorBidi"/>
          <w:sz w:val="24"/>
          <w:szCs w:val="24"/>
        </w:rPr>
        <w:t>,</w:t>
      </w:r>
      <w:proofErr w:type="gramEnd"/>
    </w:p>
    <w:p w:rsidR="00FB4991" w:rsidRPr="00D534C2" w:rsidRDefault="00FB4991" w:rsidP="00FB4991">
      <w:pPr>
        <w:pStyle w:val="Paragraphedeliste"/>
        <w:numPr>
          <w:ilvl w:val="0"/>
          <w:numId w:val="7"/>
        </w:numPr>
        <w:spacing w:line="240" w:lineRule="auto"/>
        <w:jc w:val="both"/>
        <w:rPr>
          <w:rFonts w:asciiTheme="minorBidi" w:hAnsiTheme="minorBidi"/>
          <w:bCs/>
          <w:sz w:val="24"/>
          <w:szCs w:val="24"/>
        </w:rPr>
      </w:pPr>
      <w:r>
        <w:rPr>
          <w:rFonts w:asciiTheme="minorBidi" w:hAnsiTheme="minorBidi"/>
          <w:sz w:val="24"/>
          <w:szCs w:val="24"/>
        </w:rPr>
        <w:t>Option « IP Office » structurée autour de modules sur les procédures de dépôts des marques, dessins et modèles industriels et brevet d’invention au niveau national et international, organisée en deux modules,</w:t>
      </w:r>
    </w:p>
    <w:p w:rsidR="00B97A64" w:rsidRPr="00D534C2" w:rsidRDefault="00502EBF" w:rsidP="00FB4991">
      <w:pPr>
        <w:pStyle w:val="Paragraphedeliste"/>
        <w:numPr>
          <w:ilvl w:val="0"/>
          <w:numId w:val="7"/>
        </w:numPr>
        <w:spacing w:line="240" w:lineRule="auto"/>
        <w:jc w:val="both"/>
        <w:rPr>
          <w:rFonts w:asciiTheme="minorBidi" w:hAnsiTheme="minorBidi"/>
          <w:sz w:val="24"/>
          <w:szCs w:val="24"/>
        </w:rPr>
      </w:pPr>
      <w:r w:rsidRPr="00D534C2">
        <w:rPr>
          <w:rFonts w:asciiTheme="minorBidi" w:hAnsiTheme="minorBidi"/>
          <w:sz w:val="24"/>
          <w:szCs w:val="24"/>
        </w:rPr>
        <w:t xml:space="preserve">Option </w:t>
      </w:r>
      <w:r w:rsidR="00B97A64" w:rsidRPr="00D534C2">
        <w:rPr>
          <w:rFonts w:asciiTheme="minorBidi" w:hAnsiTheme="minorBidi"/>
          <w:sz w:val="24"/>
          <w:szCs w:val="24"/>
        </w:rPr>
        <w:t xml:space="preserve">« Technologie » </w:t>
      </w:r>
      <w:r w:rsidRPr="00D534C2">
        <w:rPr>
          <w:rFonts w:asciiTheme="minorBidi" w:hAnsiTheme="minorBidi"/>
          <w:sz w:val="24"/>
          <w:szCs w:val="24"/>
        </w:rPr>
        <w:t xml:space="preserve">structurée autour de </w:t>
      </w:r>
      <w:r w:rsidR="00B97A64" w:rsidRPr="00D534C2">
        <w:rPr>
          <w:rFonts w:asciiTheme="minorBidi" w:hAnsiTheme="minorBidi"/>
          <w:sz w:val="24"/>
          <w:szCs w:val="24"/>
        </w:rPr>
        <w:t xml:space="preserve">modules plus avancés et spécialisés </w:t>
      </w:r>
      <w:r w:rsidRPr="00D534C2">
        <w:rPr>
          <w:rFonts w:asciiTheme="minorBidi" w:hAnsiTheme="minorBidi"/>
          <w:sz w:val="24"/>
          <w:szCs w:val="24"/>
        </w:rPr>
        <w:t>en</w:t>
      </w:r>
      <w:r w:rsidR="00B97A64" w:rsidRPr="00D534C2">
        <w:rPr>
          <w:rFonts w:asciiTheme="minorBidi" w:hAnsiTheme="minorBidi"/>
          <w:sz w:val="24"/>
          <w:szCs w:val="24"/>
        </w:rPr>
        <w:t xml:space="preserve"> brevets d’invention</w:t>
      </w:r>
      <w:r w:rsidRPr="00D534C2">
        <w:rPr>
          <w:rFonts w:asciiTheme="minorBidi" w:hAnsiTheme="minorBidi"/>
          <w:sz w:val="24"/>
          <w:szCs w:val="24"/>
        </w:rPr>
        <w:t xml:space="preserve">, organisée en </w:t>
      </w:r>
      <w:r w:rsidR="00FB4991">
        <w:rPr>
          <w:rFonts w:asciiTheme="minorBidi" w:hAnsiTheme="minorBidi"/>
          <w:sz w:val="24"/>
          <w:szCs w:val="24"/>
        </w:rPr>
        <w:t>deux</w:t>
      </w:r>
      <w:r w:rsidRPr="00D534C2">
        <w:rPr>
          <w:rFonts w:asciiTheme="minorBidi" w:hAnsiTheme="minorBidi"/>
          <w:sz w:val="24"/>
          <w:szCs w:val="24"/>
        </w:rPr>
        <w:t xml:space="preserve"> modules</w:t>
      </w:r>
      <w:r w:rsidR="00B97A64" w:rsidRPr="00D534C2">
        <w:rPr>
          <w:rFonts w:asciiTheme="minorBidi" w:hAnsiTheme="minorBidi"/>
          <w:sz w:val="24"/>
          <w:szCs w:val="24"/>
        </w:rPr>
        <w:t>.</w:t>
      </w:r>
    </w:p>
    <w:p w:rsidR="00364748" w:rsidRDefault="00364748" w:rsidP="00867F32">
      <w:pPr>
        <w:spacing w:line="240" w:lineRule="auto"/>
        <w:contextualSpacing/>
        <w:rPr>
          <w:rFonts w:asciiTheme="minorBidi" w:hAnsiTheme="minorBidi"/>
          <w:b/>
          <w:bCs/>
          <w:sz w:val="24"/>
          <w:szCs w:val="24"/>
          <w:u w:val="single"/>
        </w:rPr>
      </w:pPr>
    </w:p>
    <w:p w:rsidR="00280900" w:rsidRPr="00B96630" w:rsidRDefault="00280900" w:rsidP="00867F32">
      <w:pPr>
        <w:spacing w:line="240" w:lineRule="auto"/>
        <w:contextualSpacing/>
        <w:rPr>
          <w:rFonts w:asciiTheme="minorBidi" w:hAnsiTheme="minorBidi"/>
          <w:b/>
          <w:bCs/>
          <w:color w:val="17365D" w:themeColor="text2" w:themeShade="BF"/>
          <w:sz w:val="24"/>
          <w:szCs w:val="24"/>
          <w:u w:val="single"/>
        </w:rPr>
      </w:pPr>
      <w:r w:rsidRPr="00B96630">
        <w:rPr>
          <w:rFonts w:asciiTheme="minorBidi" w:hAnsiTheme="minorBidi"/>
          <w:b/>
          <w:bCs/>
          <w:color w:val="17365D" w:themeColor="text2" w:themeShade="BF"/>
          <w:sz w:val="24"/>
          <w:szCs w:val="24"/>
          <w:u w:val="single"/>
        </w:rPr>
        <w:t>Première partie du CAPI</w:t>
      </w:r>
    </w:p>
    <w:p w:rsidR="00280900" w:rsidRDefault="00280900" w:rsidP="00867F32">
      <w:pPr>
        <w:spacing w:line="240" w:lineRule="auto"/>
        <w:contextualSpacing/>
        <w:rPr>
          <w:rFonts w:asciiTheme="minorBidi" w:hAnsiTheme="minorBidi"/>
          <w:b/>
          <w:bCs/>
          <w:sz w:val="24"/>
          <w:szCs w:val="24"/>
          <w:u w:val="single"/>
        </w:rPr>
      </w:pPr>
    </w:p>
    <w:p w:rsidR="001D2D41" w:rsidRDefault="001D2D41"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1</w:t>
      </w:r>
      <w:r w:rsidRPr="00462872">
        <w:rPr>
          <w:rFonts w:asciiTheme="minorBidi" w:hAnsiTheme="minorBidi"/>
          <w:b/>
          <w:bCs/>
          <w:sz w:val="24"/>
          <w:szCs w:val="24"/>
        </w:rPr>
        <w:t xml:space="preserve"> : </w:t>
      </w:r>
      <w:r w:rsidRPr="00462872">
        <w:rPr>
          <w:rFonts w:asciiTheme="minorBidi" w:hAnsiTheme="minorBidi"/>
          <w:sz w:val="24"/>
          <w:szCs w:val="24"/>
        </w:rPr>
        <w:t>En ligne</w:t>
      </w:r>
    </w:p>
    <w:p w:rsidR="00603575" w:rsidRPr="00462872" w:rsidRDefault="00603575" w:rsidP="00867F32">
      <w:pPr>
        <w:spacing w:line="240" w:lineRule="auto"/>
        <w:contextualSpacing/>
        <w:rPr>
          <w:rFonts w:asciiTheme="minorBidi" w:hAnsiTheme="minorBidi"/>
          <w:sz w:val="24"/>
          <w:szCs w:val="24"/>
        </w:rPr>
      </w:pPr>
    </w:p>
    <w:p w:rsidR="00D56834" w:rsidRDefault="00D56834" w:rsidP="00867F32">
      <w:pPr>
        <w:spacing w:line="240" w:lineRule="auto"/>
        <w:contextualSpacing/>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Initiation à la propriété intellectuelle</w:t>
      </w:r>
    </w:p>
    <w:p w:rsidR="00603575" w:rsidRPr="00462872" w:rsidRDefault="00603575" w:rsidP="00867F32">
      <w:pPr>
        <w:spacing w:line="240" w:lineRule="auto"/>
        <w:contextualSpacing/>
        <w:rPr>
          <w:rFonts w:asciiTheme="minorBidi" w:hAnsiTheme="minorBidi"/>
          <w:b/>
          <w:bCs/>
          <w:color w:val="17365D" w:themeColor="text2" w:themeShade="BF"/>
          <w:sz w:val="24"/>
          <w:szCs w:val="24"/>
        </w:rPr>
      </w:pPr>
    </w:p>
    <w:p w:rsidR="00D56834" w:rsidRPr="00462872" w:rsidRDefault="00D56834" w:rsidP="00867F32">
      <w:pPr>
        <w:spacing w:line="240" w:lineRule="auto"/>
        <w:contextualSpacing/>
        <w:jc w:val="both"/>
        <w:rPr>
          <w:rFonts w:ascii="Arial" w:hAnsi="Arial"/>
          <w:sz w:val="24"/>
          <w:szCs w:val="24"/>
        </w:rPr>
      </w:pPr>
      <w:r w:rsidRPr="00462872">
        <w:rPr>
          <w:rFonts w:ascii="Arial" w:hAnsi="Arial"/>
          <w:sz w:val="24"/>
          <w:szCs w:val="24"/>
        </w:rPr>
        <w:t xml:space="preserve">Ce module </w:t>
      </w:r>
      <w:r w:rsidR="009E21FE">
        <w:rPr>
          <w:rFonts w:ascii="Arial" w:hAnsi="Arial"/>
          <w:sz w:val="24"/>
          <w:szCs w:val="24"/>
        </w:rPr>
        <w:t>a</w:t>
      </w:r>
      <w:r w:rsidRPr="00462872">
        <w:rPr>
          <w:rFonts w:ascii="Arial" w:hAnsi="Arial"/>
          <w:sz w:val="24"/>
          <w:szCs w:val="24"/>
        </w:rPr>
        <w:t xml:space="preserve"> pour objectif </w:t>
      </w:r>
      <w:r w:rsidR="00364748">
        <w:rPr>
          <w:rFonts w:ascii="Arial" w:hAnsi="Arial"/>
          <w:sz w:val="24"/>
          <w:szCs w:val="24"/>
        </w:rPr>
        <w:t xml:space="preserve">l’initiation aux </w:t>
      </w:r>
      <w:r w:rsidRPr="00462872">
        <w:rPr>
          <w:rFonts w:ascii="Arial" w:hAnsi="Arial"/>
          <w:sz w:val="24"/>
          <w:szCs w:val="24"/>
        </w:rPr>
        <w:t>notions de base de la propriété intellectuelle (</w:t>
      </w:r>
      <w:r w:rsidR="00D91D4F" w:rsidRPr="00462872">
        <w:rPr>
          <w:rFonts w:ascii="Arial" w:hAnsi="Arial"/>
          <w:sz w:val="24"/>
          <w:szCs w:val="24"/>
        </w:rPr>
        <w:t>b</w:t>
      </w:r>
      <w:r w:rsidRPr="00462872">
        <w:rPr>
          <w:rFonts w:ascii="Arial" w:hAnsi="Arial"/>
          <w:sz w:val="24"/>
          <w:szCs w:val="24"/>
        </w:rPr>
        <w:t>revet</w:t>
      </w:r>
      <w:r w:rsidR="00EC5427" w:rsidRPr="00462872">
        <w:rPr>
          <w:rFonts w:ascii="Arial" w:hAnsi="Arial"/>
          <w:sz w:val="24"/>
          <w:szCs w:val="24"/>
        </w:rPr>
        <w:t>s</w:t>
      </w:r>
      <w:r w:rsidRPr="00462872">
        <w:rPr>
          <w:rFonts w:ascii="Arial" w:hAnsi="Arial"/>
          <w:sz w:val="24"/>
          <w:szCs w:val="24"/>
        </w:rPr>
        <w:t xml:space="preserve"> d’invention, marques, dessins et modèles industriels</w:t>
      </w:r>
      <w:r w:rsidR="00035871" w:rsidRPr="00462872">
        <w:rPr>
          <w:rFonts w:ascii="Arial" w:hAnsi="Arial"/>
          <w:sz w:val="24"/>
          <w:szCs w:val="24"/>
        </w:rPr>
        <w:t xml:space="preserve"> et droit d’auteur</w:t>
      </w:r>
      <w:r w:rsidR="00D91D4F" w:rsidRPr="00462872">
        <w:rPr>
          <w:rFonts w:ascii="Arial" w:hAnsi="Arial"/>
          <w:sz w:val="24"/>
          <w:szCs w:val="24"/>
        </w:rPr>
        <w:t xml:space="preserve"> ainsi que le rôle et les missions de l’OMPIC</w:t>
      </w:r>
      <w:r w:rsidR="00035871" w:rsidRPr="00462872">
        <w:rPr>
          <w:rFonts w:ascii="Arial" w:hAnsi="Arial"/>
          <w:sz w:val="24"/>
          <w:szCs w:val="24"/>
        </w:rPr>
        <w:t>)</w:t>
      </w:r>
      <w:r w:rsidRPr="00462872">
        <w:rPr>
          <w:rFonts w:ascii="Arial" w:hAnsi="Arial"/>
          <w:sz w:val="24"/>
          <w:szCs w:val="24"/>
        </w:rPr>
        <w:t xml:space="preserve"> en particulier les définitions, les avantages de la protection ainsi que le cadre légal national et international de la propriété intellectuelle</w:t>
      </w:r>
      <w:r w:rsidR="003C6AEA" w:rsidRPr="00462872">
        <w:rPr>
          <w:rFonts w:ascii="Arial" w:hAnsi="Arial"/>
          <w:sz w:val="24"/>
          <w:szCs w:val="24"/>
        </w:rPr>
        <w:t>.</w:t>
      </w:r>
    </w:p>
    <w:p w:rsidR="003C6AEA" w:rsidRPr="000C381D" w:rsidRDefault="003C6AEA" w:rsidP="00867F32">
      <w:pPr>
        <w:spacing w:line="240" w:lineRule="auto"/>
        <w:contextualSpacing/>
        <w:jc w:val="both"/>
        <w:rPr>
          <w:rFonts w:ascii="Arial" w:hAnsi="Arial"/>
          <w:sz w:val="18"/>
          <w:szCs w:val="24"/>
        </w:rPr>
      </w:pPr>
    </w:p>
    <w:p w:rsidR="003C6AEA" w:rsidRPr="00462872" w:rsidRDefault="003C6AEA" w:rsidP="00867F32">
      <w:pPr>
        <w:spacing w:line="240" w:lineRule="auto"/>
        <w:contextualSpacing/>
        <w:jc w:val="both"/>
        <w:rPr>
          <w:rFonts w:ascii="Arial" w:hAnsi="Arial"/>
          <w:sz w:val="24"/>
          <w:szCs w:val="24"/>
        </w:rPr>
      </w:pPr>
      <w:r w:rsidRPr="00462872">
        <w:rPr>
          <w:rFonts w:ascii="Arial" w:hAnsi="Arial"/>
          <w:sz w:val="24"/>
          <w:szCs w:val="24"/>
        </w:rPr>
        <w:t xml:space="preserve">Les modules </w:t>
      </w:r>
      <w:r w:rsidR="009E21FE">
        <w:rPr>
          <w:rFonts w:ascii="Arial" w:hAnsi="Arial"/>
          <w:sz w:val="24"/>
          <w:szCs w:val="24"/>
        </w:rPr>
        <w:t>sont disponibles</w:t>
      </w:r>
      <w:r w:rsidRPr="00462872">
        <w:rPr>
          <w:rFonts w:ascii="Arial" w:hAnsi="Arial"/>
          <w:sz w:val="24"/>
          <w:szCs w:val="24"/>
        </w:rPr>
        <w:t xml:space="preserve"> en ligne </w:t>
      </w:r>
      <w:r w:rsidR="009E21FE">
        <w:rPr>
          <w:rFonts w:ascii="Arial" w:hAnsi="Arial"/>
          <w:sz w:val="24"/>
          <w:szCs w:val="24"/>
        </w:rPr>
        <w:t xml:space="preserve">sur </w:t>
      </w:r>
      <w:r w:rsidR="00511485" w:rsidRPr="00462872">
        <w:rPr>
          <w:rFonts w:ascii="Arial" w:hAnsi="Arial"/>
          <w:sz w:val="24"/>
          <w:szCs w:val="24"/>
        </w:rPr>
        <w:t>« </w:t>
      </w:r>
      <w:r w:rsidR="00511485" w:rsidRPr="00462872">
        <w:rPr>
          <w:rFonts w:ascii="Arial" w:hAnsi="Arial"/>
          <w:b/>
          <w:bCs/>
          <w:color w:val="17365D" w:themeColor="text2" w:themeShade="BF"/>
          <w:sz w:val="24"/>
          <w:szCs w:val="24"/>
        </w:rPr>
        <w:t>elearning.ama</w:t>
      </w:r>
      <w:r w:rsidR="009035DF" w:rsidRPr="00462872">
        <w:rPr>
          <w:rFonts w:ascii="Arial" w:hAnsi="Arial"/>
          <w:b/>
          <w:bCs/>
          <w:color w:val="17365D" w:themeColor="text2" w:themeShade="BF"/>
          <w:sz w:val="24"/>
          <w:szCs w:val="24"/>
        </w:rPr>
        <w:t>pic</w:t>
      </w:r>
      <w:r w:rsidR="00511485" w:rsidRPr="00462872">
        <w:rPr>
          <w:rFonts w:ascii="Arial" w:hAnsi="Arial"/>
          <w:b/>
          <w:bCs/>
          <w:color w:val="17365D" w:themeColor="text2" w:themeShade="BF"/>
          <w:sz w:val="24"/>
          <w:szCs w:val="24"/>
        </w:rPr>
        <w:t>.</w:t>
      </w:r>
      <w:r w:rsidR="00B96630">
        <w:rPr>
          <w:rFonts w:ascii="Arial" w:hAnsi="Arial"/>
          <w:b/>
          <w:bCs/>
          <w:color w:val="17365D" w:themeColor="text2" w:themeShade="BF"/>
          <w:sz w:val="24"/>
          <w:szCs w:val="24"/>
        </w:rPr>
        <w:t>ma</w:t>
      </w:r>
      <w:r w:rsidR="00511485" w:rsidRPr="00462872">
        <w:rPr>
          <w:rFonts w:ascii="Arial" w:hAnsi="Arial"/>
          <w:color w:val="17365D" w:themeColor="text2" w:themeShade="BF"/>
          <w:sz w:val="24"/>
          <w:szCs w:val="24"/>
        </w:rPr>
        <w:t> </w:t>
      </w:r>
      <w:r w:rsidR="00511485" w:rsidRPr="00462872">
        <w:rPr>
          <w:rFonts w:ascii="Arial" w:hAnsi="Arial"/>
          <w:sz w:val="24"/>
          <w:szCs w:val="24"/>
        </w:rPr>
        <w:t xml:space="preserve">» </w:t>
      </w:r>
      <w:r w:rsidR="009E21FE">
        <w:rPr>
          <w:rFonts w:ascii="Arial" w:hAnsi="Arial"/>
          <w:sz w:val="24"/>
          <w:szCs w:val="24"/>
        </w:rPr>
        <w:t>et comprennent</w:t>
      </w:r>
      <w:r w:rsidRPr="00462872">
        <w:rPr>
          <w:rFonts w:ascii="Arial" w:hAnsi="Arial"/>
          <w:sz w:val="24"/>
          <w:szCs w:val="24"/>
        </w:rPr>
        <w:t> :</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Notions de base de la propriété intellectuelle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Brevets d’invention : notions de base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Marques : notions de base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Dessins et modèles industriels</w:t>
      </w:r>
    </w:p>
    <w:p w:rsidR="00B36A68" w:rsidRDefault="00B36A68" w:rsidP="00B36A68">
      <w:pPr>
        <w:pStyle w:val="Paragraphedeliste"/>
        <w:numPr>
          <w:ilvl w:val="0"/>
          <w:numId w:val="3"/>
        </w:numPr>
        <w:spacing w:line="240" w:lineRule="auto"/>
        <w:ind w:left="714" w:hanging="357"/>
        <w:jc w:val="both"/>
        <w:rPr>
          <w:rFonts w:ascii="Arial" w:hAnsi="Arial"/>
          <w:sz w:val="24"/>
          <w:szCs w:val="24"/>
        </w:rPr>
      </w:pPr>
      <w:r>
        <w:rPr>
          <w:rFonts w:ascii="Arial" w:hAnsi="Arial"/>
          <w:sz w:val="24"/>
          <w:szCs w:val="24"/>
        </w:rPr>
        <w:t>Loi relative à la propriété industrielle et procédures de dépôt</w:t>
      </w:r>
    </w:p>
    <w:p w:rsidR="003C6AEA" w:rsidRPr="00462872" w:rsidRDefault="003C6AEA" w:rsidP="00867F32">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Droit d’auteur</w:t>
      </w:r>
    </w:p>
    <w:p w:rsidR="00D91D4F" w:rsidRPr="00462872" w:rsidRDefault="00D91D4F" w:rsidP="00867F32">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Rôle et missions de l’OMPIC</w:t>
      </w:r>
    </w:p>
    <w:p w:rsidR="00DE49F4" w:rsidRDefault="00DE49F4"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2</w:t>
      </w:r>
      <w:r w:rsidRPr="00462872">
        <w:rPr>
          <w:rFonts w:asciiTheme="minorBidi" w:hAnsiTheme="minorBidi"/>
          <w:sz w:val="24"/>
          <w:szCs w:val="24"/>
        </w:rPr>
        <w:t xml:space="preserve"> : </w:t>
      </w:r>
      <w:r w:rsidR="001D2D41" w:rsidRPr="00462872">
        <w:rPr>
          <w:rFonts w:asciiTheme="minorBidi" w:hAnsiTheme="minorBidi"/>
          <w:sz w:val="24"/>
          <w:szCs w:val="24"/>
        </w:rPr>
        <w:t>En présentiel</w:t>
      </w:r>
    </w:p>
    <w:p w:rsidR="000C381D" w:rsidRPr="00462872" w:rsidRDefault="000C381D" w:rsidP="00867F32">
      <w:pPr>
        <w:spacing w:line="240" w:lineRule="auto"/>
        <w:contextualSpacing/>
        <w:rPr>
          <w:rFonts w:asciiTheme="minorBidi" w:hAnsiTheme="minorBidi"/>
          <w:sz w:val="24"/>
          <w:szCs w:val="24"/>
        </w:rPr>
      </w:pPr>
    </w:p>
    <w:p w:rsidR="00DE49F4" w:rsidRDefault="00DE49F4" w:rsidP="00867F32">
      <w:pPr>
        <w:spacing w:line="240" w:lineRule="auto"/>
        <w:contextualSpacing/>
        <w:jc w:val="both"/>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Marque</w:t>
      </w:r>
      <w:r w:rsidR="00870E9A" w:rsidRPr="00462872">
        <w:rPr>
          <w:rFonts w:asciiTheme="minorBidi" w:hAnsiTheme="minorBidi"/>
          <w:b/>
          <w:bCs/>
          <w:color w:val="17365D" w:themeColor="text2" w:themeShade="BF"/>
          <w:sz w:val="24"/>
          <w:szCs w:val="24"/>
        </w:rPr>
        <w:t>s</w:t>
      </w:r>
      <w:r w:rsidR="00E155EB" w:rsidRPr="00462872">
        <w:rPr>
          <w:rFonts w:asciiTheme="minorBidi" w:hAnsiTheme="minorBidi"/>
          <w:b/>
          <w:bCs/>
          <w:color w:val="17365D" w:themeColor="text2" w:themeShade="BF"/>
          <w:sz w:val="24"/>
          <w:szCs w:val="24"/>
        </w:rPr>
        <w:t xml:space="preserve">, Dessins et Modèles </w:t>
      </w:r>
      <w:r w:rsidR="000757FC" w:rsidRPr="00462872">
        <w:rPr>
          <w:rFonts w:asciiTheme="minorBidi" w:hAnsiTheme="minorBidi"/>
          <w:b/>
          <w:bCs/>
          <w:color w:val="17365D" w:themeColor="text2" w:themeShade="BF"/>
          <w:sz w:val="24"/>
          <w:szCs w:val="24"/>
        </w:rPr>
        <w:t>I</w:t>
      </w:r>
      <w:r w:rsidR="00E155EB" w:rsidRPr="00462872">
        <w:rPr>
          <w:rFonts w:asciiTheme="minorBidi" w:hAnsiTheme="minorBidi"/>
          <w:b/>
          <w:bCs/>
          <w:color w:val="17365D" w:themeColor="text2" w:themeShade="BF"/>
          <w:sz w:val="24"/>
          <w:szCs w:val="24"/>
        </w:rPr>
        <w:t>ndustriels</w:t>
      </w:r>
      <w:r w:rsidR="00E76BDF">
        <w:rPr>
          <w:rFonts w:asciiTheme="minorBidi" w:hAnsiTheme="minorBidi"/>
          <w:b/>
          <w:bCs/>
          <w:color w:val="17365D" w:themeColor="text2" w:themeShade="BF"/>
          <w:sz w:val="24"/>
          <w:szCs w:val="24"/>
        </w:rPr>
        <w:t>, Indication</w:t>
      </w:r>
      <w:r w:rsidR="007C02DC">
        <w:rPr>
          <w:rFonts w:asciiTheme="minorBidi" w:hAnsiTheme="minorBidi"/>
          <w:b/>
          <w:bCs/>
          <w:color w:val="17365D" w:themeColor="text2" w:themeShade="BF"/>
          <w:sz w:val="24"/>
          <w:szCs w:val="24"/>
        </w:rPr>
        <w:t>s</w:t>
      </w:r>
      <w:r w:rsidR="00E76BDF">
        <w:rPr>
          <w:rFonts w:asciiTheme="minorBidi" w:hAnsiTheme="minorBidi"/>
          <w:b/>
          <w:bCs/>
          <w:color w:val="17365D" w:themeColor="text2" w:themeShade="BF"/>
          <w:sz w:val="24"/>
          <w:szCs w:val="24"/>
        </w:rPr>
        <w:t xml:space="preserve"> géographiques et appellation</w:t>
      </w:r>
      <w:r w:rsidR="007C02DC">
        <w:rPr>
          <w:rFonts w:asciiTheme="minorBidi" w:hAnsiTheme="minorBidi"/>
          <w:b/>
          <w:bCs/>
          <w:color w:val="17365D" w:themeColor="text2" w:themeShade="BF"/>
          <w:sz w:val="24"/>
          <w:szCs w:val="24"/>
        </w:rPr>
        <w:t>s</w:t>
      </w:r>
      <w:r w:rsidR="00E76BDF">
        <w:rPr>
          <w:rFonts w:asciiTheme="minorBidi" w:hAnsiTheme="minorBidi"/>
          <w:b/>
          <w:bCs/>
          <w:color w:val="17365D" w:themeColor="text2" w:themeShade="BF"/>
          <w:sz w:val="24"/>
          <w:szCs w:val="24"/>
        </w:rPr>
        <w:t xml:space="preserve"> d’origine</w:t>
      </w:r>
      <w:r w:rsidRPr="00462872">
        <w:rPr>
          <w:rFonts w:asciiTheme="minorBidi" w:hAnsiTheme="minorBidi"/>
          <w:b/>
          <w:bCs/>
          <w:color w:val="17365D" w:themeColor="text2" w:themeShade="BF"/>
          <w:sz w:val="24"/>
          <w:szCs w:val="24"/>
        </w:rPr>
        <w:t xml:space="preserve"> : </w:t>
      </w:r>
      <w:r w:rsidR="00462872" w:rsidRPr="00462872">
        <w:rPr>
          <w:rFonts w:asciiTheme="minorBidi" w:hAnsiTheme="minorBidi"/>
          <w:b/>
          <w:bCs/>
          <w:color w:val="17365D" w:themeColor="text2" w:themeShade="BF"/>
          <w:sz w:val="24"/>
          <w:szCs w:val="24"/>
        </w:rPr>
        <w:t xml:space="preserve">Notions </w:t>
      </w:r>
      <w:r w:rsidR="0035383D">
        <w:rPr>
          <w:rFonts w:asciiTheme="minorBidi" w:hAnsiTheme="minorBidi"/>
          <w:b/>
          <w:bCs/>
          <w:color w:val="17365D" w:themeColor="text2" w:themeShade="BF"/>
          <w:sz w:val="24"/>
          <w:szCs w:val="24"/>
        </w:rPr>
        <w:t>de base</w:t>
      </w:r>
    </w:p>
    <w:p w:rsidR="000C381D" w:rsidRPr="00462872" w:rsidRDefault="000C381D" w:rsidP="00867F32">
      <w:pPr>
        <w:spacing w:line="240" w:lineRule="auto"/>
        <w:contextualSpacing/>
        <w:jc w:val="both"/>
        <w:rPr>
          <w:rFonts w:asciiTheme="minorBidi" w:hAnsiTheme="minorBidi"/>
          <w:sz w:val="24"/>
          <w:szCs w:val="24"/>
        </w:rPr>
      </w:pPr>
    </w:p>
    <w:p w:rsidR="00E55778" w:rsidRDefault="00E55778" w:rsidP="00867F32">
      <w:pPr>
        <w:spacing w:line="240" w:lineRule="auto"/>
        <w:contextualSpacing/>
        <w:jc w:val="both"/>
        <w:rPr>
          <w:rFonts w:ascii="Arial" w:hAnsi="Arial" w:cs="Arial"/>
          <w:bCs/>
          <w:sz w:val="24"/>
          <w:szCs w:val="24"/>
        </w:rPr>
      </w:pPr>
      <w:r w:rsidRPr="00462872">
        <w:rPr>
          <w:rFonts w:ascii="Arial" w:hAnsi="Arial" w:cs="Arial"/>
          <w:bCs/>
          <w:sz w:val="24"/>
          <w:szCs w:val="24"/>
        </w:rPr>
        <w:t xml:space="preserve">Ce module a pour objectif </w:t>
      </w:r>
      <w:r w:rsidR="003A4201">
        <w:rPr>
          <w:rFonts w:ascii="Arial" w:hAnsi="Arial" w:cs="Arial"/>
          <w:bCs/>
          <w:sz w:val="24"/>
          <w:szCs w:val="24"/>
        </w:rPr>
        <w:t>la maîtrise d</w:t>
      </w:r>
      <w:r w:rsidR="00462872" w:rsidRPr="00462872">
        <w:rPr>
          <w:rFonts w:ascii="Arial" w:hAnsi="Arial" w:cs="Arial"/>
          <w:bCs/>
          <w:sz w:val="24"/>
          <w:szCs w:val="24"/>
        </w:rPr>
        <w:t>es notions de base du</w:t>
      </w:r>
      <w:r w:rsidRPr="00462872">
        <w:rPr>
          <w:rFonts w:ascii="Arial" w:hAnsi="Arial" w:cs="Arial"/>
          <w:bCs/>
          <w:sz w:val="24"/>
          <w:szCs w:val="24"/>
        </w:rPr>
        <w:t xml:space="preserve"> système de protection des marques</w:t>
      </w:r>
      <w:r w:rsidR="00E76BDF">
        <w:rPr>
          <w:rFonts w:ascii="Arial" w:hAnsi="Arial" w:cs="Arial"/>
          <w:bCs/>
          <w:sz w:val="24"/>
          <w:szCs w:val="24"/>
        </w:rPr>
        <w:t>,</w:t>
      </w:r>
      <w:r w:rsidRPr="00462872">
        <w:rPr>
          <w:rFonts w:ascii="Arial" w:hAnsi="Arial" w:cs="Arial"/>
          <w:bCs/>
          <w:sz w:val="24"/>
          <w:szCs w:val="24"/>
        </w:rPr>
        <w:t xml:space="preserve"> dessins et modèles industriel</w:t>
      </w:r>
      <w:r w:rsidR="00DA4A3E" w:rsidRPr="00462872">
        <w:rPr>
          <w:rFonts w:ascii="Arial" w:hAnsi="Arial" w:cs="Arial"/>
          <w:bCs/>
          <w:sz w:val="24"/>
          <w:szCs w:val="24"/>
        </w:rPr>
        <w:t>s</w:t>
      </w:r>
      <w:r w:rsidR="00E76BDF">
        <w:rPr>
          <w:rFonts w:ascii="Arial" w:hAnsi="Arial" w:cs="Arial"/>
          <w:bCs/>
          <w:sz w:val="24"/>
          <w:szCs w:val="24"/>
        </w:rPr>
        <w:t>, indications géographiques et appellation</w:t>
      </w:r>
      <w:r w:rsidR="003A4201">
        <w:rPr>
          <w:rFonts w:ascii="Arial" w:hAnsi="Arial" w:cs="Arial"/>
          <w:bCs/>
          <w:sz w:val="24"/>
          <w:szCs w:val="24"/>
        </w:rPr>
        <w:t>s</w:t>
      </w:r>
      <w:r w:rsidR="00E76BDF">
        <w:rPr>
          <w:rFonts w:ascii="Arial" w:hAnsi="Arial" w:cs="Arial"/>
          <w:bCs/>
          <w:sz w:val="24"/>
          <w:szCs w:val="24"/>
        </w:rPr>
        <w:t xml:space="preserve"> d’origine</w:t>
      </w:r>
      <w:r w:rsidRPr="00462872">
        <w:rPr>
          <w:rFonts w:ascii="Arial" w:hAnsi="Arial" w:cs="Arial"/>
          <w:bCs/>
          <w:sz w:val="24"/>
          <w:szCs w:val="24"/>
        </w:rPr>
        <w:t xml:space="preserve"> </w:t>
      </w:r>
      <w:r w:rsidR="00377422">
        <w:rPr>
          <w:rFonts w:ascii="Arial" w:hAnsi="Arial" w:cs="Arial"/>
          <w:bCs/>
          <w:sz w:val="24"/>
          <w:szCs w:val="24"/>
        </w:rPr>
        <w:t>au niveau</w:t>
      </w:r>
      <w:r w:rsidR="003A4201">
        <w:rPr>
          <w:rFonts w:ascii="Arial" w:hAnsi="Arial"/>
          <w:sz w:val="24"/>
          <w:szCs w:val="24"/>
        </w:rPr>
        <w:t xml:space="preserve"> national</w:t>
      </w:r>
      <w:r w:rsidR="00364748">
        <w:rPr>
          <w:rFonts w:asciiTheme="minorBidi" w:hAnsiTheme="minorBidi"/>
          <w:sz w:val="24"/>
          <w:szCs w:val="24"/>
        </w:rPr>
        <w:t>, régional</w:t>
      </w:r>
      <w:r w:rsidRPr="00462872">
        <w:rPr>
          <w:rFonts w:ascii="Arial" w:hAnsi="Arial"/>
          <w:sz w:val="24"/>
          <w:szCs w:val="24"/>
        </w:rPr>
        <w:t xml:space="preserve"> </w:t>
      </w:r>
      <w:r w:rsidR="00377422">
        <w:rPr>
          <w:rFonts w:ascii="Arial" w:hAnsi="Arial"/>
          <w:sz w:val="24"/>
          <w:szCs w:val="24"/>
        </w:rPr>
        <w:t xml:space="preserve">et </w:t>
      </w:r>
      <w:r w:rsidRPr="00462872">
        <w:rPr>
          <w:rFonts w:ascii="Arial" w:hAnsi="Arial" w:cs="Arial"/>
          <w:bCs/>
          <w:sz w:val="24"/>
          <w:szCs w:val="24"/>
        </w:rPr>
        <w:t>international</w:t>
      </w:r>
      <w:r w:rsidR="003A4201">
        <w:rPr>
          <w:rFonts w:ascii="Arial" w:hAnsi="Arial" w:cs="Arial"/>
          <w:bCs/>
          <w:sz w:val="24"/>
          <w:szCs w:val="24"/>
        </w:rPr>
        <w:t>.</w:t>
      </w:r>
    </w:p>
    <w:p w:rsidR="00B96630" w:rsidRPr="00462872" w:rsidRDefault="00B96630" w:rsidP="00867F32">
      <w:pPr>
        <w:spacing w:line="240" w:lineRule="auto"/>
        <w:contextualSpacing/>
        <w:jc w:val="both"/>
        <w:rPr>
          <w:rFonts w:ascii="Arial" w:hAnsi="Arial" w:cs="Arial"/>
          <w:bCs/>
          <w:sz w:val="24"/>
          <w:szCs w:val="24"/>
        </w:rPr>
      </w:pPr>
    </w:p>
    <w:p w:rsidR="00D32E73" w:rsidRDefault="00D32E73" w:rsidP="00867F32">
      <w:pPr>
        <w:spacing w:line="240" w:lineRule="auto"/>
        <w:contextualSpacing/>
        <w:rPr>
          <w:rFonts w:asciiTheme="minorBidi" w:hAnsiTheme="minorBidi"/>
          <w:b/>
          <w:bCs/>
          <w:sz w:val="24"/>
          <w:szCs w:val="24"/>
          <w:u w:val="single"/>
        </w:rPr>
      </w:pPr>
    </w:p>
    <w:p w:rsidR="009C67D8" w:rsidRDefault="009C67D8"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3</w:t>
      </w:r>
      <w:r w:rsidRPr="00462872">
        <w:rPr>
          <w:rFonts w:asciiTheme="minorBidi" w:hAnsiTheme="minorBidi"/>
          <w:b/>
          <w:bCs/>
          <w:sz w:val="24"/>
          <w:szCs w:val="24"/>
        </w:rPr>
        <w:t> :</w:t>
      </w:r>
      <w:r w:rsidR="008F021E" w:rsidRPr="00462872">
        <w:rPr>
          <w:rFonts w:asciiTheme="minorBidi" w:hAnsiTheme="minorBidi"/>
          <w:b/>
          <w:bCs/>
          <w:sz w:val="24"/>
          <w:szCs w:val="24"/>
        </w:rPr>
        <w:t xml:space="preserve"> </w:t>
      </w:r>
      <w:r w:rsidR="001D2D41" w:rsidRPr="00462872">
        <w:rPr>
          <w:rFonts w:asciiTheme="minorBidi" w:hAnsiTheme="minorBidi"/>
          <w:sz w:val="24"/>
          <w:szCs w:val="24"/>
        </w:rPr>
        <w:t>En présentiel</w:t>
      </w:r>
    </w:p>
    <w:p w:rsidR="000C381D" w:rsidRPr="00462872" w:rsidRDefault="000C381D" w:rsidP="00867F32">
      <w:pPr>
        <w:spacing w:line="240" w:lineRule="auto"/>
        <w:contextualSpacing/>
        <w:rPr>
          <w:sz w:val="24"/>
          <w:szCs w:val="24"/>
        </w:rPr>
      </w:pPr>
    </w:p>
    <w:p w:rsidR="009C67D8" w:rsidRDefault="009C67D8" w:rsidP="00867F32">
      <w:pPr>
        <w:spacing w:line="240" w:lineRule="auto"/>
        <w:contextualSpacing/>
        <w:jc w:val="both"/>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Brevet</w:t>
      </w:r>
      <w:r w:rsidR="00364748">
        <w:rPr>
          <w:rFonts w:asciiTheme="minorBidi" w:hAnsiTheme="minorBidi"/>
          <w:b/>
          <w:bCs/>
          <w:color w:val="17365D" w:themeColor="text2" w:themeShade="BF"/>
          <w:sz w:val="24"/>
          <w:szCs w:val="24"/>
        </w:rPr>
        <w:t>s</w:t>
      </w:r>
      <w:r w:rsidRPr="00462872">
        <w:rPr>
          <w:rFonts w:asciiTheme="minorBidi" w:hAnsiTheme="minorBidi"/>
          <w:b/>
          <w:bCs/>
          <w:color w:val="17365D" w:themeColor="text2" w:themeShade="BF"/>
          <w:sz w:val="24"/>
          <w:szCs w:val="24"/>
        </w:rPr>
        <w:t xml:space="preserve"> d’invention: </w:t>
      </w:r>
      <w:r w:rsidR="00462872" w:rsidRPr="00462872">
        <w:rPr>
          <w:rFonts w:asciiTheme="minorBidi" w:hAnsiTheme="minorBidi"/>
          <w:b/>
          <w:bCs/>
          <w:color w:val="17365D" w:themeColor="text2" w:themeShade="BF"/>
          <w:sz w:val="24"/>
          <w:szCs w:val="24"/>
        </w:rPr>
        <w:t xml:space="preserve">Notions </w:t>
      </w:r>
      <w:r w:rsidR="00FB109B">
        <w:rPr>
          <w:rFonts w:asciiTheme="minorBidi" w:hAnsiTheme="minorBidi"/>
          <w:b/>
          <w:bCs/>
          <w:color w:val="17365D" w:themeColor="text2" w:themeShade="BF"/>
          <w:sz w:val="24"/>
          <w:szCs w:val="24"/>
        </w:rPr>
        <w:t>de bases</w:t>
      </w:r>
    </w:p>
    <w:p w:rsidR="000C381D" w:rsidRPr="00462872" w:rsidRDefault="000C381D" w:rsidP="00867F32">
      <w:pPr>
        <w:spacing w:line="240" w:lineRule="auto"/>
        <w:contextualSpacing/>
        <w:jc w:val="both"/>
        <w:rPr>
          <w:rFonts w:asciiTheme="minorBidi" w:hAnsiTheme="minorBidi"/>
          <w:b/>
          <w:bCs/>
          <w:color w:val="17365D" w:themeColor="text2" w:themeShade="BF"/>
          <w:sz w:val="24"/>
          <w:szCs w:val="24"/>
        </w:rPr>
      </w:pPr>
    </w:p>
    <w:p w:rsidR="00E55778" w:rsidRPr="00462872" w:rsidRDefault="00E55778" w:rsidP="00867F32">
      <w:pPr>
        <w:spacing w:line="240" w:lineRule="auto"/>
        <w:contextualSpacing/>
        <w:jc w:val="both"/>
        <w:rPr>
          <w:rFonts w:asciiTheme="minorBidi" w:hAnsiTheme="minorBidi"/>
          <w:sz w:val="24"/>
          <w:szCs w:val="24"/>
        </w:rPr>
      </w:pPr>
      <w:r w:rsidRPr="00462872">
        <w:rPr>
          <w:rFonts w:asciiTheme="minorBidi" w:hAnsiTheme="minorBidi"/>
          <w:sz w:val="24"/>
          <w:szCs w:val="24"/>
        </w:rPr>
        <w:t>Ce module a pour objectif de présenter les enjeux et principes du système des brevets d’invention (définitions, critères de brevetabilité, exception à la    brevetabilité, …), ainsi que les procédures de dépôt d’une demande de brevet d’invention</w:t>
      </w:r>
      <w:r w:rsidR="005A358A" w:rsidRPr="00462872">
        <w:rPr>
          <w:rFonts w:asciiTheme="minorBidi" w:hAnsiTheme="minorBidi"/>
          <w:sz w:val="24"/>
          <w:szCs w:val="24"/>
        </w:rPr>
        <w:t xml:space="preserve"> </w:t>
      </w:r>
      <w:r w:rsidRPr="00462872">
        <w:rPr>
          <w:rFonts w:asciiTheme="minorBidi" w:hAnsiTheme="minorBidi"/>
          <w:sz w:val="24"/>
          <w:szCs w:val="24"/>
        </w:rPr>
        <w:t>au niveau natio</w:t>
      </w:r>
      <w:r w:rsidR="00462872">
        <w:rPr>
          <w:rFonts w:asciiTheme="minorBidi" w:hAnsiTheme="minorBidi"/>
          <w:sz w:val="24"/>
          <w:szCs w:val="24"/>
        </w:rPr>
        <w:t>nal, régional et international.</w:t>
      </w:r>
    </w:p>
    <w:p w:rsidR="00DE329D" w:rsidRPr="000C381D" w:rsidRDefault="00DE329D" w:rsidP="00867F32">
      <w:pPr>
        <w:spacing w:line="240" w:lineRule="auto"/>
        <w:contextualSpacing/>
        <w:jc w:val="both"/>
        <w:rPr>
          <w:rFonts w:asciiTheme="minorBidi" w:hAnsiTheme="minorBidi"/>
          <w:sz w:val="20"/>
          <w:szCs w:val="24"/>
        </w:rPr>
      </w:pPr>
    </w:p>
    <w:p w:rsidR="00E155EB" w:rsidRDefault="009C67D8"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4</w:t>
      </w:r>
      <w:r w:rsidRPr="00462872">
        <w:rPr>
          <w:rFonts w:asciiTheme="minorBidi" w:hAnsiTheme="minorBidi"/>
          <w:b/>
          <w:bCs/>
          <w:sz w:val="24"/>
          <w:szCs w:val="24"/>
        </w:rPr>
        <w:t> :</w:t>
      </w:r>
      <w:r w:rsidR="004B4CA1" w:rsidRPr="00462872">
        <w:rPr>
          <w:rFonts w:asciiTheme="minorBidi" w:hAnsiTheme="minorBidi"/>
          <w:b/>
          <w:bCs/>
          <w:sz w:val="24"/>
          <w:szCs w:val="24"/>
        </w:rPr>
        <w:t xml:space="preserve"> </w:t>
      </w:r>
      <w:r w:rsidR="001D2D41" w:rsidRPr="00462872">
        <w:rPr>
          <w:rFonts w:asciiTheme="minorBidi" w:hAnsiTheme="minorBidi"/>
          <w:sz w:val="24"/>
          <w:szCs w:val="24"/>
        </w:rPr>
        <w:t>En présentiel</w:t>
      </w:r>
    </w:p>
    <w:p w:rsidR="00603575" w:rsidRPr="00462872" w:rsidRDefault="00603575" w:rsidP="00867F32">
      <w:pPr>
        <w:spacing w:line="240" w:lineRule="auto"/>
        <w:contextualSpacing/>
        <w:rPr>
          <w:rFonts w:asciiTheme="minorBidi" w:hAnsiTheme="minorBidi"/>
          <w:sz w:val="24"/>
          <w:szCs w:val="24"/>
        </w:rPr>
      </w:pPr>
    </w:p>
    <w:p w:rsidR="00603575" w:rsidRDefault="00364748" w:rsidP="00364748">
      <w:pPr>
        <w:spacing w:line="240" w:lineRule="auto"/>
        <w:contextualSpacing/>
        <w:jc w:val="both"/>
        <w:rPr>
          <w:rFonts w:asciiTheme="minorBidi" w:hAnsiTheme="minorBidi"/>
          <w:b/>
          <w:bCs/>
          <w:color w:val="17365D" w:themeColor="text2" w:themeShade="BF"/>
          <w:sz w:val="24"/>
          <w:szCs w:val="24"/>
        </w:rPr>
      </w:pPr>
      <w:r w:rsidRPr="00364748">
        <w:rPr>
          <w:rFonts w:asciiTheme="minorBidi" w:hAnsiTheme="minorBidi"/>
          <w:b/>
          <w:bCs/>
          <w:color w:val="17365D" w:themeColor="text2" w:themeShade="BF"/>
          <w:sz w:val="24"/>
          <w:szCs w:val="24"/>
        </w:rPr>
        <w:t>Information, management et valorisation</w:t>
      </w:r>
      <w:r>
        <w:rPr>
          <w:rFonts w:asciiTheme="minorBidi" w:hAnsiTheme="minorBidi"/>
          <w:b/>
          <w:bCs/>
          <w:color w:val="17365D" w:themeColor="text2" w:themeShade="BF"/>
          <w:sz w:val="24"/>
          <w:szCs w:val="24"/>
        </w:rPr>
        <w:t xml:space="preserve"> d</w:t>
      </w:r>
      <w:r w:rsidRPr="00364748">
        <w:rPr>
          <w:rFonts w:asciiTheme="minorBidi" w:hAnsiTheme="minorBidi"/>
          <w:b/>
          <w:bCs/>
          <w:color w:val="17365D" w:themeColor="text2" w:themeShade="BF"/>
          <w:sz w:val="24"/>
          <w:szCs w:val="24"/>
        </w:rPr>
        <w:t>es titres de propriété industrielle</w:t>
      </w:r>
    </w:p>
    <w:p w:rsidR="00364748" w:rsidRPr="00462872" w:rsidRDefault="00364748" w:rsidP="00364748">
      <w:pPr>
        <w:spacing w:line="240" w:lineRule="auto"/>
        <w:contextualSpacing/>
        <w:jc w:val="both"/>
        <w:rPr>
          <w:rFonts w:asciiTheme="minorBidi" w:hAnsiTheme="minorBidi"/>
          <w:b/>
          <w:bCs/>
          <w:color w:val="17365D" w:themeColor="text2" w:themeShade="BF"/>
          <w:sz w:val="24"/>
          <w:szCs w:val="24"/>
        </w:rPr>
      </w:pPr>
    </w:p>
    <w:p w:rsidR="00E55778" w:rsidRDefault="00D91D4F" w:rsidP="00867F32">
      <w:pPr>
        <w:spacing w:line="240" w:lineRule="auto"/>
        <w:contextualSpacing/>
        <w:jc w:val="both"/>
        <w:rPr>
          <w:rFonts w:asciiTheme="minorBidi" w:hAnsiTheme="minorBidi"/>
          <w:sz w:val="24"/>
          <w:szCs w:val="24"/>
        </w:rPr>
      </w:pPr>
      <w:r w:rsidRPr="00462872">
        <w:rPr>
          <w:rFonts w:asciiTheme="minorBidi" w:hAnsiTheme="minorBidi"/>
          <w:sz w:val="24"/>
          <w:szCs w:val="24"/>
        </w:rPr>
        <w:t>Ce module a pour objectif</w:t>
      </w:r>
      <w:r w:rsidR="00E55778" w:rsidRPr="00462872">
        <w:rPr>
          <w:rFonts w:asciiTheme="minorBidi" w:hAnsiTheme="minorBidi"/>
          <w:sz w:val="24"/>
          <w:szCs w:val="24"/>
        </w:rPr>
        <w:t xml:space="preserve"> de présenter les bases de données relatives aux titres de la propriété industrielle (brevets d’invention, marques et dessins et modèles industriels) ainsi que les moyens et techniques </w:t>
      </w:r>
      <w:r w:rsidR="00AD0D5D" w:rsidRPr="00462872">
        <w:rPr>
          <w:rFonts w:asciiTheme="minorBidi" w:hAnsiTheme="minorBidi"/>
          <w:sz w:val="24"/>
          <w:szCs w:val="24"/>
        </w:rPr>
        <w:t>de</w:t>
      </w:r>
      <w:r w:rsidR="00E55778" w:rsidRPr="00462872">
        <w:rPr>
          <w:rFonts w:asciiTheme="minorBidi" w:hAnsiTheme="minorBidi"/>
          <w:sz w:val="24"/>
          <w:szCs w:val="24"/>
        </w:rPr>
        <w:t xml:space="preserve"> recherche en matière de </w:t>
      </w:r>
      <w:r w:rsidR="00CF486E" w:rsidRPr="00462872">
        <w:rPr>
          <w:rFonts w:asciiTheme="minorBidi" w:hAnsiTheme="minorBidi"/>
          <w:sz w:val="24"/>
          <w:szCs w:val="24"/>
        </w:rPr>
        <w:t>propriété industrielle</w:t>
      </w:r>
      <w:r w:rsidR="00E55778" w:rsidRPr="00462872">
        <w:rPr>
          <w:rFonts w:asciiTheme="minorBidi" w:hAnsiTheme="minorBidi"/>
          <w:sz w:val="24"/>
          <w:szCs w:val="24"/>
        </w:rPr>
        <w:t>, qui seront illustr</w:t>
      </w:r>
      <w:r w:rsidR="00AD0D5D" w:rsidRPr="00462872">
        <w:rPr>
          <w:rFonts w:asciiTheme="minorBidi" w:hAnsiTheme="minorBidi"/>
          <w:sz w:val="24"/>
          <w:szCs w:val="24"/>
        </w:rPr>
        <w:t>és par des exemples pratiques</w:t>
      </w:r>
      <w:r w:rsidR="00E55778" w:rsidRPr="00462872">
        <w:rPr>
          <w:rFonts w:asciiTheme="minorBidi" w:hAnsiTheme="minorBidi"/>
          <w:sz w:val="24"/>
          <w:szCs w:val="24"/>
        </w:rPr>
        <w:t>.</w:t>
      </w:r>
      <w:r w:rsidR="00364748">
        <w:rPr>
          <w:rFonts w:asciiTheme="minorBidi" w:hAnsiTheme="minorBidi"/>
          <w:sz w:val="24"/>
          <w:szCs w:val="24"/>
        </w:rPr>
        <w:t xml:space="preserve"> Ce module vise également à initier les participants aux mécanismes de valorisation et d’exploitation des droits de propriété industrielle.</w:t>
      </w:r>
    </w:p>
    <w:p w:rsidR="00603575" w:rsidRDefault="00603575" w:rsidP="00867F32">
      <w:pPr>
        <w:spacing w:line="240" w:lineRule="auto"/>
        <w:contextualSpacing/>
        <w:jc w:val="both"/>
        <w:rPr>
          <w:rFonts w:asciiTheme="minorBidi" w:hAnsiTheme="minorBidi"/>
          <w:sz w:val="24"/>
          <w:szCs w:val="24"/>
        </w:rPr>
      </w:pPr>
    </w:p>
    <w:p w:rsidR="00D91D4F" w:rsidRPr="00B96630" w:rsidRDefault="00D91D4F" w:rsidP="00867F32">
      <w:pPr>
        <w:spacing w:line="240" w:lineRule="auto"/>
        <w:contextualSpacing/>
        <w:rPr>
          <w:rFonts w:asciiTheme="minorBidi" w:hAnsiTheme="minorBidi"/>
          <w:b/>
          <w:bCs/>
          <w:sz w:val="24"/>
          <w:szCs w:val="24"/>
          <w:u w:val="single"/>
        </w:rPr>
      </w:pPr>
      <w:r w:rsidRPr="00B96630">
        <w:rPr>
          <w:rFonts w:asciiTheme="minorBidi" w:hAnsiTheme="minorBidi"/>
          <w:b/>
          <w:bCs/>
          <w:sz w:val="24"/>
          <w:szCs w:val="24"/>
          <w:u w:val="single"/>
        </w:rPr>
        <w:t xml:space="preserve">Evaluation </w:t>
      </w:r>
      <w:r w:rsidR="00462872" w:rsidRPr="00B96630">
        <w:rPr>
          <w:rFonts w:asciiTheme="minorBidi" w:hAnsiTheme="minorBidi"/>
          <w:b/>
          <w:bCs/>
          <w:sz w:val="24"/>
          <w:szCs w:val="24"/>
          <w:u w:val="single"/>
        </w:rPr>
        <w:t>du tronc commun</w:t>
      </w:r>
    </w:p>
    <w:p w:rsidR="00603575" w:rsidRPr="00462872" w:rsidRDefault="00603575" w:rsidP="00867F32">
      <w:pPr>
        <w:spacing w:line="240" w:lineRule="auto"/>
        <w:contextualSpacing/>
        <w:rPr>
          <w:rFonts w:asciiTheme="minorBidi" w:hAnsiTheme="minorBidi"/>
          <w:b/>
          <w:bCs/>
          <w:color w:val="17365D" w:themeColor="text2" w:themeShade="BF"/>
          <w:sz w:val="24"/>
          <w:szCs w:val="24"/>
        </w:rPr>
      </w:pPr>
    </w:p>
    <w:p w:rsidR="00D91D4F" w:rsidRDefault="00057612" w:rsidP="00867F32">
      <w:pPr>
        <w:spacing w:line="240" w:lineRule="auto"/>
        <w:contextualSpacing/>
        <w:jc w:val="both"/>
        <w:rPr>
          <w:rFonts w:asciiTheme="minorBidi" w:hAnsiTheme="minorBidi"/>
          <w:sz w:val="24"/>
          <w:szCs w:val="24"/>
        </w:rPr>
      </w:pPr>
      <w:r>
        <w:rPr>
          <w:rFonts w:asciiTheme="minorBidi" w:hAnsiTheme="minorBidi"/>
          <w:sz w:val="24"/>
          <w:szCs w:val="24"/>
        </w:rPr>
        <w:t>U</w:t>
      </w:r>
      <w:r w:rsidRPr="00462872">
        <w:rPr>
          <w:rFonts w:asciiTheme="minorBidi" w:hAnsiTheme="minorBidi"/>
          <w:sz w:val="24"/>
          <w:szCs w:val="24"/>
        </w:rPr>
        <w:t xml:space="preserve">ne évaluation </w:t>
      </w:r>
      <w:r>
        <w:rPr>
          <w:rFonts w:asciiTheme="minorBidi" w:hAnsiTheme="minorBidi"/>
          <w:sz w:val="24"/>
          <w:szCs w:val="24"/>
        </w:rPr>
        <w:t>finale</w:t>
      </w:r>
      <w:r w:rsidRPr="00462872">
        <w:rPr>
          <w:rFonts w:asciiTheme="minorBidi" w:hAnsiTheme="minorBidi"/>
          <w:sz w:val="24"/>
          <w:szCs w:val="24"/>
        </w:rPr>
        <w:t xml:space="preserve"> </w:t>
      </w:r>
      <w:r>
        <w:rPr>
          <w:rFonts w:asciiTheme="minorBidi" w:hAnsiTheme="minorBidi"/>
          <w:sz w:val="24"/>
          <w:szCs w:val="24"/>
        </w:rPr>
        <w:t xml:space="preserve">des connaissances acquises dans </w:t>
      </w:r>
      <w:r w:rsidR="00462872">
        <w:rPr>
          <w:rFonts w:asciiTheme="minorBidi" w:hAnsiTheme="minorBidi"/>
          <w:sz w:val="24"/>
          <w:szCs w:val="24"/>
        </w:rPr>
        <w:t xml:space="preserve">la première partie du </w:t>
      </w:r>
      <w:r w:rsidR="00C6002C">
        <w:rPr>
          <w:rFonts w:asciiTheme="minorBidi" w:hAnsiTheme="minorBidi"/>
          <w:sz w:val="24"/>
          <w:szCs w:val="24"/>
        </w:rPr>
        <w:t>CAPI</w:t>
      </w:r>
      <w:r w:rsidR="00462872">
        <w:rPr>
          <w:rFonts w:asciiTheme="minorBidi" w:hAnsiTheme="minorBidi"/>
          <w:sz w:val="24"/>
          <w:szCs w:val="24"/>
        </w:rPr>
        <w:t xml:space="preserve"> « Tronc commun »</w:t>
      </w:r>
      <w:r>
        <w:rPr>
          <w:rFonts w:asciiTheme="minorBidi" w:hAnsiTheme="minorBidi"/>
          <w:sz w:val="24"/>
          <w:szCs w:val="24"/>
        </w:rPr>
        <w:t xml:space="preserve"> est organisée </w:t>
      </w:r>
      <w:r w:rsidR="00364748">
        <w:rPr>
          <w:rFonts w:asciiTheme="minorBidi" w:hAnsiTheme="minorBidi"/>
          <w:sz w:val="24"/>
          <w:szCs w:val="24"/>
        </w:rPr>
        <w:t>sous forme</w:t>
      </w:r>
      <w:r>
        <w:rPr>
          <w:rFonts w:asciiTheme="minorBidi" w:hAnsiTheme="minorBidi"/>
          <w:sz w:val="24"/>
          <w:szCs w:val="24"/>
        </w:rPr>
        <w:t xml:space="preserve"> d’évaluation écrite</w:t>
      </w:r>
      <w:r w:rsidR="003B3B01" w:rsidRPr="00462872">
        <w:rPr>
          <w:rFonts w:asciiTheme="minorBidi" w:hAnsiTheme="minorBidi"/>
          <w:sz w:val="24"/>
          <w:szCs w:val="24"/>
        </w:rPr>
        <w:t>. Les résultats obtenus au</w:t>
      </w:r>
      <w:r w:rsidR="00364748">
        <w:rPr>
          <w:rFonts w:asciiTheme="minorBidi" w:hAnsiTheme="minorBidi"/>
          <w:sz w:val="24"/>
          <w:szCs w:val="24"/>
        </w:rPr>
        <w:t>x</w:t>
      </w:r>
      <w:r w:rsidR="003B3B01" w:rsidRPr="00462872">
        <w:rPr>
          <w:rFonts w:asciiTheme="minorBidi" w:hAnsiTheme="minorBidi"/>
          <w:sz w:val="24"/>
          <w:szCs w:val="24"/>
        </w:rPr>
        <w:t xml:space="preserve"> contrôle</w:t>
      </w:r>
      <w:r w:rsidR="00364748">
        <w:rPr>
          <w:rFonts w:asciiTheme="minorBidi" w:hAnsiTheme="minorBidi"/>
          <w:sz w:val="24"/>
          <w:szCs w:val="24"/>
        </w:rPr>
        <w:t>s</w:t>
      </w:r>
      <w:r w:rsidR="003B3B01" w:rsidRPr="00462872">
        <w:rPr>
          <w:rFonts w:asciiTheme="minorBidi" w:hAnsiTheme="minorBidi"/>
          <w:sz w:val="24"/>
          <w:szCs w:val="24"/>
        </w:rPr>
        <w:t xml:space="preserve"> continu</w:t>
      </w:r>
      <w:r w:rsidR="00364748">
        <w:rPr>
          <w:rFonts w:asciiTheme="minorBidi" w:hAnsiTheme="minorBidi"/>
          <w:sz w:val="24"/>
          <w:szCs w:val="24"/>
        </w:rPr>
        <w:t>s</w:t>
      </w:r>
      <w:r w:rsidR="003B3B01" w:rsidRPr="00462872">
        <w:rPr>
          <w:rFonts w:asciiTheme="minorBidi" w:hAnsiTheme="minorBidi"/>
          <w:sz w:val="24"/>
          <w:szCs w:val="24"/>
        </w:rPr>
        <w:t xml:space="preserve"> et à </w:t>
      </w:r>
      <w:r w:rsidR="00462872">
        <w:rPr>
          <w:rFonts w:asciiTheme="minorBidi" w:hAnsiTheme="minorBidi"/>
          <w:sz w:val="24"/>
          <w:szCs w:val="24"/>
        </w:rPr>
        <w:t xml:space="preserve">cette </w:t>
      </w:r>
      <w:r w:rsidR="003B3B01" w:rsidRPr="00462872">
        <w:rPr>
          <w:rFonts w:asciiTheme="minorBidi" w:hAnsiTheme="minorBidi"/>
          <w:sz w:val="24"/>
          <w:szCs w:val="24"/>
        </w:rPr>
        <w:t xml:space="preserve">évaluation </w:t>
      </w:r>
      <w:r w:rsidR="00364748">
        <w:rPr>
          <w:rFonts w:asciiTheme="minorBidi" w:hAnsiTheme="minorBidi"/>
          <w:sz w:val="24"/>
          <w:szCs w:val="24"/>
        </w:rPr>
        <w:t xml:space="preserve">sont pris en compte pour </w:t>
      </w:r>
      <w:r w:rsidR="003B3B01" w:rsidRPr="00462872">
        <w:rPr>
          <w:rFonts w:asciiTheme="minorBidi" w:hAnsiTheme="minorBidi"/>
          <w:sz w:val="24"/>
          <w:szCs w:val="24"/>
        </w:rPr>
        <w:t>l'obtention du certificat</w:t>
      </w:r>
      <w:r w:rsidR="00943F44" w:rsidRPr="00462872">
        <w:rPr>
          <w:rFonts w:asciiTheme="minorBidi" w:hAnsiTheme="minorBidi"/>
          <w:sz w:val="24"/>
          <w:szCs w:val="24"/>
        </w:rPr>
        <w:t xml:space="preserve"> </w:t>
      </w:r>
      <w:r w:rsidR="00462872">
        <w:rPr>
          <w:rFonts w:asciiTheme="minorBidi" w:hAnsiTheme="minorBidi"/>
          <w:sz w:val="24"/>
          <w:szCs w:val="24"/>
        </w:rPr>
        <w:t xml:space="preserve">relatif à la première partie du </w:t>
      </w:r>
      <w:r w:rsidR="00C6002C">
        <w:rPr>
          <w:rFonts w:asciiTheme="minorBidi" w:hAnsiTheme="minorBidi"/>
          <w:sz w:val="24"/>
          <w:szCs w:val="24"/>
        </w:rPr>
        <w:t>CAPI</w:t>
      </w:r>
      <w:r w:rsidR="008C6803">
        <w:rPr>
          <w:rFonts w:asciiTheme="minorBidi" w:hAnsiTheme="minorBidi"/>
          <w:sz w:val="24"/>
          <w:szCs w:val="24"/>
        </w:rPr>
        <w:t>, pour ceux qui suivent uniquement le tronc commun</w:t>
      </w:r>
      <w:r w:rsidR="00943F44" w:rsidRPr="00462872">
        <w:rPr>
          <w:rFonts w:asciiTheme="minorBidi" w:hAnsiTheme="minorBidi"/>
          <w:sz w:val="24"/>
          <w:szCs w:val="24"/>
        </w:rPr>
        <w:t>.</w:t>
      </w:r>
    </w:p>
    <w:p w:rsidR="00603575" w:rsidRDefault="00603575" w:rsidP="00867F32">
      <w:pPr>
        <w:spacing w:line="240" w:lineRule="auto"/>
        <w:contextualSpacing/>
        <w:jc w:val="both"/>
        <w:rPr>
          <w:rFonts w:asciiTheme="minorBidi" w:hAnsiTheme="minorBidi"/>
          <w:sz w:val="24"/>
          <w:szCs w:val="24"/>
        </w:rPr>
      </w:pPr>
    </w:p>
    <w:p w:rsidR="00FB4991" w:rsidRDefault="001C2160" w:rsidP="00FB4991">
      <w:pPr>
        <w:spacing w:line="240" w:lineRule="auto"/>
        <w:contextualSpacing/>
        <w:jc w:val="both"/>
        <w:rPr>
          <w:rFonts w:asciiTheme="minorBidi" w:hAnsiTheme="minorBidi"/>
          <w:b/>
          <w:sz w:val="24"/>
          <w:szCs w:val="24"/>
          <w:u w:val="single"/>
        </w:rPr>
      </w:pPr>
      <w:r w:rsidRPr="00B96630">
        <w:rPr>
          <w:rFonts w:asciiTheme="minorBidi" w:hAnsiTheme="minorBidi"/>
          <w:b/>
          <w:bCs/>
          <w:color w:val="17365D" w:themeColor="text2" w:themeShade="BF"/>
          <w:sz w:val="24"/>
          <w:szCs w:val="24"/>
          <w:u w:val="single"/>
        </w:rPr>
        <w:t xml:space="preserve">Deuxième partie du </w:t>
      </w:r>
      <w:r w:rsidR="00C6002C" w:rsidRPr="00B96630">
        <w:rPr>
          <w:rFonts w:asciiTheme="minorBidi" w:hAnsiTheme="minorBidi"/>
          <w:b/>
          <w:bCs/>
          <w:color w:val="17365D" w:themeColor="text2" w:themeShade="BF"/>
          <w:sz w:val="24"/>
          <w:szCs w:val="24"/>
          <w:u w:val="single"/>
        </w:rPr>
        <w:t>CAPI</w:t>
      </w:r>
      <w:r w:rsidR="00FB4991">
        <w:rPr>
          <w:rFonts w:asciiTheme="minorBidi" w:hAnsiTheme="minorBidi"/>
          <w:b/>
          <w:bCs/>
          <w:color w:val="17365D" w:themeColor="text2" w:themeShade="BF"/>
          <w:sz w:val="24"/>
          <w:szCs w:val="24"/>
          <w:u w:val="single"/>
        </w:rPr>
        <w:t> :</w:t>
      </w:r>
      <w:r w:rsidR="00FB4991" w:rsidRPr="00FB4991">
        <w:rPr>
          <w:rFonts w:asciiTheme="minorBidi" w:hAnsiTheme="minorBidi"/>
          <w:b/>
          <w:sz w:val="24"/>
          <w:szCs w:val="24"/>
          <w:u w:val="single"/>
        </w:rPr>
        <w:t xml:space="preserve"> </w:t>
      </w:r>
      <w:r w:rsidR="00FB4991">
        <w:rPr>
          <w:rFonts w:asciiTheme="minorBidi" w:hAnsiTheme="minorBidi"/>
          <w:b/>
          <w:sz w:val="24"/>
          <w:szCs w:val="24"/>
          <w:u w:val="single"/>
        </w:rPr>
        <w:t>Option</w:t>
      </w:r>
      <w:r w:rsidR="00FB4991" w:rsidRPr="00057612">
        <w:rPr>
          <w:rFonts w:asciiTheme="minorBidi" w:hAnsiTheme="minorBidi"/>
          <w:sz w:val="24"/>
          <w:szCs w:val="24"/>
          <w:u w:val="single"/>
        </w:rPr>
        <w:t xml:space="preserve"> </w:t>
      </w:r>
      <w:r w:rsidR="00FB4991" w:rsidRPr="00057612">
        <w:rPr>
          <w:rFonts w:asciiTheme="minorBidi" w:hAnsiTheme="minorBidi"/>
          <w:b/>
          <w:sz w:val="24"/>
          <w:szCs w:val="24"/>
          <w:u w:val="single"/>
        </w:rPr>
        <w:t xml:space="preserve">« Branding » </w:t>
      </w:r>
    </w:p>
    <w:p w:rsidR="001C2160" w:rsidRPr="00B96630" w:rsidRDefault="001C2160" w:rsidP="001C2160">
      <w:pPr>
        <w:spacing w:line="240" w:lineRule="auto"/>
        <w:contextualSpacing/>
        <w:rPr>
          <w:rFonts w:asciiTheme="minorBidi" w:hAnsiTheme="minorBidi"/>
          <w:b/>
          <w:bCs/>
          <w:color w:val="17365D" w:themeColor="text2" w:themeShade="BF"/>
          <w:sz w:val="24"/>
          <w:szCs w:val="24"/>
          <w:u w:val="single"/>
        </w:rPr>
      </w:pPr>
    </w:p>
    <w:p w:rsidR="00162F13" w:rsidRPr="00462872" w:rsidRDefault="00162F13"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1B</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162F13" w:rsidRDefault="00162F13" w:rsidP="00867F32">
      <w:pPr>
        <w:spacing w:line="240" w:lineRule="auto"/>
        <w:contextualSpacing/>
        <w:jc w:val="both"/>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M</w:t>
      </w:r>
      <w:r w:rsidRPr="00F7239A">
        <w:rPr>
          <w:rFonts w:asciiTheme="minorBidi" w:hAnsiTheme="minorBidi"/>
          <w:b/>
          <w:bCs/>
          <w:color w:val="17365D" w:themeColor="text2" w:themeShade="BF"/>
          <w:sz w:val="24"/>
          <w:szCs w:val="24"/>
        </w:rPr>
        <w:t>anagement</w:t>
      </w:r>
      <w:r>
        <w:rPr>
          <w:rFonts w:asciiTheme="minorBidi" w:hAnsiTheme="minorBidi"/>
          <w:b/>
          <w:bCs/>
          <w:color w:val="17365D" w:themeColor="text2" w:themeShade="BF"/>
          <w:sz w:val="24"/>
          <w:szCs w:val="24"/>
        </w:rPr>
        <w:t xml:space="preserve"> </w:t>
      </w:r>
      <w:r w:rsidRPr="00F7239A">
        <w:rPr>
          <w:rFonts w:asciiTheme="minorBidi" w:hAnsiTheme="minorBidi"/>
          <w:b/>
          <w:bCs/>
          <w:color w:val="17365D" w:themeColor="text2" w:themeShade="BF"/>
          <w:sz w:val="24"/>
          <w:szCs w:val="24"/>
        </w:rPr>
        <w:t xml:space="preserve">des titres de </w:t>
      </w:r>
      <w:r>
        <w:rPr>
          <w:rFonts w:asciiTheme="minorBidi" w:hAnsiTheme="minorBidi"/>
          <w:b/>
          <w:bCs/>
          <w:color w:val="17365D" w:themeColor="text2" w:themeShade="BF"/>
          <w:sz w:val="24"/>
          <w:szCs w:val="24"/>
        </w:rPr>
        <w:t xml:space="preserve">propriété industrielle et </w:t>
      </w:r>
      <w:r w:rsidR="00CA3A9E">
        <w:rPr>
          <w:rFonts w:asciiTheme="minorBidi" w:hAnsiTheme="minorBidi"/>
          <w:b/>
          <w:bCs/>
          <w:color w:val="17365D" w:themeColor="text2" w:themeShade="BF"/>
          <w:sz w:val="24"/>
          <w:szCs w:val="24"/>
        </w:rPr>
        <w:t>défense des droits</w:t>
      </w:r>
    </w:p>
    <w:p w:rsidR="00603575" w:rsidRDefault="00603575" w:rsidP="00867F32">
      <w:pPr>
        <w:spacing w:line="240" w:lineRule="auto"/>
        <w:contextualSpacing/>
        <w:jc w:val="both"/>
        <w:rPr>
          <w:rFonts w:asciiTheme="minorBidi" w:hAnsiTheme="minorBidi"/>
          <w:sz w:val="24"/>
          <w:szCs w:val="24"/>
        </w:rPr>
      </w:pPr>
    </w:p>
    <w:p w:rsidR="00D91D4F" w:rsidRDefault="00162F13" w:rsidP="00867F32">
      <w:pPr>
        <w:spacing w:line="240" w:lineRule="auto"/>
        <w:contextualSpacing/>
        <w:jc w:val="both"/>
        <w:rPr>
          <w:rFonts w:asciiTheme="minorBidi" w:hAnsiTheme="minorBidi"/>
          <w:sz w:val="24"/>
          <w:szCs w:val="24"/>
        </w:rPr>
      </w:pPr>
      <w:r w:rsidRPr="00162F13">
        <w:rPr>
          <w:rFonts w:asciiTheme="minorBidi" w:hAnsiTheme="minorBidi"/>
          <w:sz w:val="24"/>
          <w:szCs w:val="24"/>
        </w:rPr>
        <w:t xml:space="preserve">Ce module a pour objectif de présenter les différents moyens de management de la propriété industrielle </w:t>
      </w:r>
      <w:r w:rsidR="00020B39">
        <w:rPr>
          <w:rFonts w:asciiTheme="minorBidi" w:hAnsiTheme="minorBidi"/>
          <w:sz w:val="24"/>
          <w:szCs w:val="24"/>
        </w:rPr>
        <w:t xml:space="preserve">(marques, </w:t>
      </w:r>
      <w:r w:rsidR="0030197A">
        <w:rPr>
          <w:rFonts w:asciiTheme="minorBidi" w:hAnsiTheme="minorBidi"/>
          <w:sz w:val="24"/>
          <w:szCs w:val="24"/>
        </w:rPr>
        <w:t xml:space="preserve">dessins et modèles industriels), des noms de domaine, des marques sur Internet </w:t>
      </w:r>
      <w:r w:rsidRPr="00162F13">
        <w:rPr>
          <w:rFonts w:asciiTheme="minorBidi" w:hAnsiTheme="minorBidi"/>
          <w:sz w:val="24"/>
          <w:szCs w:val="24"/>
        </w:rPr>
        <w:t>ainsi que les mesures préventi</w:t>
      </w:r>
      <w:r>
        <w:rPr>
          <w:rFonts w:asciiTheme="minorBidi" w:hAnsiTheme="minorBidi"/>
          <w:sz w:val="24"/>
          <w:szCs w:val="24"/>
        </w:rPr>
        <w:t>ve</w:t>
      </w:r>
      <w:r w:rsidRPr="00162F13">
        <w:rPr>
          <w:rFonts w:asciiTheme="minorBidi" w:hAnsiTheme="minorBidi"/>
          <w:sz w:val="24"/>
          <w:szCs w:val="24"/>
        </w:rPr>
        <w:t xml:space="preserve">s pour la lutte contre la contrefaçon </w:t>
      </w:r>
      <w:r>
        <w:rPr>
          <w:rFonts w:asciiTheme="minorBidi" w:hAnsiTheme="minorBidi"/>
          <w:sz w:val="24"/>
          <w:szCs w:val="24"/>
        </w:rPr>
        <w:t xml:space="preserve">et les actions en justice en illustrant </w:t>
      </w:r>
      <w:r w:rsidR="00020B39">
        <w:rPr>
          <w:rFonts w:asciiTheme="minorBidi" w:hAnsiTheme="minorBidi"/>
          <w:sz w:val="24"/>
          <w:szCs w:val="24"/>
        </w:rPr>
        <w:t>tous ces aspects</w:t>
      </w:r>
      <w:r>
        <w:rPr>
          <w:rFonts w:asciiTheme="minorBidi" w:hAnsiTheme="minorBidi"/>
          <w:sz w:val="24"/>
          <w:szCs w:val="24"/>
        </w:rPr>
        <w:t xml:space="preserve"> par des cas pratiques.</w:t>
      </w:r>
    </w:p>
    <w:p w:rsidR="00603575" w:rsidRDefault="00603575" w:rsidP="00867F32">
      <w:pPr>
        <w:spacing w:line="240" w:lineRule="auto"/>
        <w:contextualSpacing/>
        <w:rPr>
          <w:rFonts w:asciiTheme="minorBidi" w:hAnsiTheme="minorBidi"/>
          <w:b/>
          <w:bCs/>
          <w:sz w:val="24"/>
          <w:szCs w:val="24"/>
          <w:u w:val="single"/>
        </w:rPr>
      </w:pPr>
    </w:p>
    <w:p w:rsidR="00162F13" w:rsidRPr="00462872" w:rsidRDefault="00162F13"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2B</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162F13" w:rsidRDefault="00162F13" w:rsidP="00867F32">
      <w:pPr>
        <w:spacing w:line="240" w:lineRule="auto"/>
        <w:contextualSpacing/>
        <w:jc w:val="both"/>
        <w:rPr>
          <w:rFonts w:asciiTheme="minorBidi" w:hAnsiTheme="minorBidi"/>
          <w:b/>
          <w:bCs/>
          <w:color w:val="17365D" w:themeColor="text2" w:themeShade="BF"/>
          <w:sz w:val="24"/>
          <w:szCs w:val="24"/>
        </w:rPr>
      </w:pPr>
      <w:r w:rsidRPr="00F7239A">
        <w:rPr>
          <w:rFonts w:asciiTheme="minorBidi" w:hAnsiTheme="minorBidi"/>
          <w:b/>
          <w:bCs/>
          <w:color w:val="17365D" w:themeColor="text2" w:themeShade="BF"/>
          <w:sz w:val="24"/>
          <w:szCs w:val="24"/>
        </w:rPr>
        <w:t xml:space="preserve">Exploitation, contrats et accords </w:t>
      </w:r>
      <w:r w:rsidR="00E364F3">
        <w:rPr>
          <w:rFonts w:asciiTheme="minorBidi" w:hAnsiTheme="minorBidi"/>
          <w:b/>
          <w:bCs/>
          <w:color w:val="17365D" w:themeColor="text2" w:themeShade="BF"/>
          <w:sz w:val="24"/>
          <w:szCs w:val="24"/>
        </w:rPr>
        <w:t>en matière de signes distinctifs</w:t>
      </w:r>
    </w:p>
    <w:p w:rsidR="00603575" w:rsidRDefault="00603575" w:rsidP="00867F32">
      <w:pPr>
        <w:spacing w:line="240" w:lineRule="auto"/>
        <w:contextualSpacing/>
        <w:jc w:val="both"/>
        <w:rPr>
          <w:rFonts w:asciiTheme="minorBidi" w:hAnsiTheme="minorBidi"/>
          <w:sz w:val="24"/>
          <w:szCs w:val="24"/>
        </w:rPr>
      </w:pPr>
    </w:p>
    <w:p w:rsidR="00504E41" w:rsidRPr="003C6AEA" w:rsidRDefault="00504E41" w:rsidP="00867F32">
      <w:pPr>
        <w:spacing w:line="240" w:lineRule="auto"/>
        <w:contextualSpacing/>
        <w:jc w:val="both"/>
        <w:rPr>
          <w:rFonts w:asciiTheme="minorBidi" w:hAnsiTheme="minorBidi"/>
          <w:sz w:val="24"/>
          <w:szCs w:val="24"/>
        </w:rPr>
      </w:pPr>
      <w:r w:rsidRPr="003C6AEA">
        <w:rPr>
          <w:rFonts w:asciiTheme="minorBidi" w:hAnsiTheme="minorBidi"/>
          <w:sz w:val="24"/>
          <w:szCs w:val="24"/>
        </w:rPr>
        <w:t xml:space="preserve">Ce module </w:t>
      </w:r>
      <w:r>
        <w:rPr>
          <w:rFonts w:asciiTheme="minorBidi" w:hAnsiTheme="minorBidi"/>
          <w:sz w:val="24"/>
          <w:szCs w:val="24"/>
        </w:rPr>
        <w:t>a pour objectif de présenter les différents types de contrats, notamment les contrats de cession ou de licen</w:t>
      </w:r>
      <w:r w:rsidR="00020B39">
        <w:rPr>
          <w:rFonts w:asciiTheme="minorBidi" w:hAnsiTheme="minorBidi"/>
          <w:sz w:val="24"/>
          <w:szCs w:val="24"/>
        </w:rPr>
        <w:t>c</w:t>
      </w:r>
      <w:r>
        <w:rPr>
          <w:rFonts w:asciiTheme="minorBidi" w:hAnsiTheme="minorBidi"/>
          <w:sz w:val="24"/>
          <w:szCs w:val="24"/>
        </w:rPr>
        <w:t xml:space="preserve">e des droits </w:t>
      </w:r>
      <w:r w:rsidR="00020B39">
        <w:rPr>
          <w:rFonts w:asciiTheme="minorBidi" w:hAnsiTheme="minorBidi"/>
          <w:sz w:val="24"/>
          <w:szCs w:val="24"/>
        </w:rPr>
        <w:t>relatifs aux</w:t>
      </w:r>
      <w:r>
        <w:rPr>
          <w:rFonts w:asciiTheme="minorBidi" w:hAnsiTheme="minorBidi"/>
          <w:sz w:val="24"/>
          <w:szCs w:val="24"/>
        </w:rPr>
        <w:t xml:space="preserve"> signes distinctifs</w:t>
      </w:r>
      <w:r w:rsidR="00020B39">
        <w:rPr>
          <w:rFonts w:asciiTheme="minorBidi" w:hAnsiTheme="minorBidi"/>
          <w:sz w:val="24"/>
          <w:szCs w:val="24"/>
        </w:rPr>
        <w:t xml:space="preserve">. </w:t>
      </w:r>
      <w:r>
        <w:rPr>
          <w:rFonts w:asciiTheme="minorBidi" w:hAnsiTheme="minorBidi"/>
          <w:sz w:val="24"/>
          <w:szCs w:val="24"/>
        </w:rPr>
        <w:t xml:space="preserve">Sera également présenté le </w:t>
      </w:r>
      <w:r w:rsidR="009B485B">
        <w:rPr>
          <w:rFonts w:asciiTheme="minorBidi" w:hAnsiTheme="minorBidi"/>
          <w:sz w:val="24"/>
          <w:szCs w:val="24"/>
        </w:rPr>
        <w:t>système</w:t>
      </w:r>
      <w:r w:rsidR="00020B39">
        <w:rPr>
          <w:rFonts w:asciiTheme="minorBidi" w:hAnsiTheme="minorBidi"/>
          <w:sz w:val="24"/>
          <w:szCs w:val="24"/>
        </w:rPr>
        <w:t xml:space="preserve"> de franchise</w:t>
      </w:r>
      <w:r w:rsidR="000F73D0">
        <w:rPr>
          <w:rFonts w:asciiTheme="minorBidi" w:hAnsiTheme="minorBidi"/>
          <w:sz w:val="24"/>
          <w:szCs w:val="24"/>
        </w:rPr>
        <w:t xml:space="preserve"> </w:t>
      </w:r>
      <w:r>
        <w:rPr>
          <w:rFonts w:asciiTheme="minorBidi" w:hAnsiTheme="minorBidi"/>
          <w:sz w:val="24"/>
          <w:szCs w:val="24"/>
        </w:rPr>
        <w:t>en illustrant l’ensemble des points par des exemples pratiques</w:t>
      </w:r>
      <w:r w:rsidR="00020B39">
        <w:rPr>
          <w:rFonts w:asciiTheme="minorBidi" w:hAnsiTheme="minorBidi"/>
          <w:sz w:val="24"/>
          <w:szCs w:val="24"/>
        </w:rPr>
        <w:t>.</w:t>
      </w:r>
    </w:p>
    <w:p w:rsidR="007E5CB9" w:rsidRDefault="007E5CB9" w:rsidP="00057612">
      <w:pPr>
        <w:spacing w:line="240" w:lineRule="auto"/>
        <w:contextualSpacing/>
        <w:jc w:val="both"/>
        <w:rPr>
          <w:rFonts w:asciiTheme="minorBidi" w:hAnsiTheme="minorBidi"/>
          <w:b/>
          <w:sz w:val="24"/>
          <w:szCs w:val="24"/>
          <w:u w:val="single"/>
        </w:rPr>
      </w:pPr>
    </w:p>
    <w:p w:rsidR="00FB4991" w:rsidRDefault="007E5CB9" w:rsidP="00FB4991">
      <w:pPr>
        <w:spacing w:line="240" w:lineRule="auto"/>
        <w:contextualSpacing/>
        <w:jc w:val="both"/>
        <w:rPr>
          <w:rFonts w:asciiTheme="minorBidi" w:hAnsiTheme="minorBidi"/>
          <w:b/>
          <w:sz w:val="24"/>
          <w:szCs w:val="24"/>
          <w:u w:val="single"/>
        </w:rPr>
      </w:pPr>
      <w:r>
        <w:rPr>
          <w:rFonts w:asciiTheme="minorBidi" w:hAnsiTheme="minorBidi"/>
          <w:b/>
          <w:bCs/>
          <w:color w:val="17365D" w:themeColor="text2" w:themeShade="BF"/>
          <w:sz w:val="24"/>
          <w:szCs w:val="24"/>
          <w:u w:val="single"/>
        </w:rPr>
        <w:t>Deuxième</w:t>
      </w:r>
      <w:r w:rsidRPr="00B96630">
        <w:rPr>
          <w:rFonts w:asciiTheme="minorBidi" w:hAnsiTheme="minorBidi"/>
          <w:b/>
          <w:bCs/>
          <w:color w:val="17365D" w:themeColor="text2" w:themeShade="BF"/>
          <w:sz w:val="24"/>
          <w:szCs w:val="24"/>
          <w:u w:val="single"/>
        </w:rPr>
        <w:t xml:space="preserve"> partie du CAPI</w:t>
      </w:r>
      <w:r w:rsidR="00FB4991">
        <w:rPr>
          <w:rFonts w:asciiTheme="minorBidi" w:hAnsiTheme="minorBidi"/>
          <w:b/>
          <w:bCs/>
          <w:color w:val="17365D" w:themeColor="text2" w:themeShade="BF"/>
          <w:sz w:val="24"/>
          <w:szCs w:val="24"/>
          <w:u w:val="single"/>
        </w:rPr>
        <w:t> :</w:t>
      </w:r>
      <w:r w:rsidR="00FB4991" w:rsidRPr="00FB4991">
        <w:rPr>
          <w:rFonts w:asciiTheme="minorBidi" w:hAnsiTheme="minorBidi"/>
          <w:b/>
          <w:sz w:val="24"/>
          <w:szCs w:val="24"/>
          <w:u w:val="single"/>
        </w:rPr>
        <w:t xml:space="preserve"> </w:t>
      </w:r>
      <w:r w:rsidR="00FB4991">
        <w:rPr>
          <w:rFonts w:asciiTheme="minorBidi" w:hAnsiTheme="minorBidi"/>
          <w:b/>
          <w:sz w:val="24"/>
          <w:szCs w:val="24"/>
          <w:u w:val="single"/>
        </w:rPr>
        <w:t>Option</w:t>
      </w:r>
      <w:r w:rsidR="00FB4991" w:rsidRPr="00057612">
        <w:rPr>
          <w:rFonts w:asciiTheme="minorBidi" w:hAnsiTheme="minorBidi"/>
          <w:sz w:val="24"/>
          <w:szCs w:val="24"/>
          <w:u w:val="single"/>
        </w:rPr>
        <w:t xml:space="preserve"> </w:t>
      </w:r>
      <w:r w:rsidR="00FB4991" w:rsidRPr="00057612">
        <w:rPr>
          <w:rFonts w:asciiTheme="minorBidi" w:hAnsiTheme="minorBidi"/>
          <w:b/>
          <w:sz w:val="24"/>
          <w:szCs w:val="24"/>
          <w:u w:val="single"/>
        </w:rPr>
        <w:t>« </w:t>
      </w:r>
      <w:r w:rsidR="00FB4991">
        <w:rPr>
          <w:rFonts w:asciiTheme="minorBidi" w:hAnsiTheme="minorBidi"/>
          <w:b/>
          <w:sz w:val="24"/>
          <w:szCs w:val="24"/>
          <w:u w:val="single"/>
        </w:rPr>
        <w:t>IP Offices</w:t>
      </w:r>
      <w:r w:rsidR="00FB4991" w:rsidRPr="00057612">
        <w:rPr>
          <w:rFonts w:asciiTheme="minorBidi" w:hAnsiTheme="minorBidi"/>
          <w:b/>
          <w:sz w:val="24"/>
          <w:szCs w:val="24"/>
          <w:u w:val="single"/>
        </w:rPr>
        <w:t xml:space="preserve"> » </w:t>
      </w:r>
    </w:p>
    <w:p w:rsidR="007E5CB9" w:rsidRDefault="007E5CB9" w:rsidP="007E5CB9">
      <w:pPr>
        <w:spacing w:line="240" w:lineRule="auto"/>
        <w:contextualSpacing/>
        <w:jc w:val="both"/>
        <w:rPr>
          <w:rFonts w:asciiTheme="minorBidi" w:hAnsiTheme="minorBidi"/>
          <w:b/>
          <w:sz w:val="24"/>
          <w:szCs w:val="24"/>
          <w:u w:val="single"/>
        </w:rPr>
      </w:pPr>
    </w:p>
    <w:p w:rsidR="007E5CB9" w:rsidRPr="00462872" w:rsidRDefault="007E5CB9" w:rsidP="007E5CB9">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1P</w:t>
      </w:r>
      <w:r w:rsidRPr="00682A71">
        <w:rPr>
          <w:rFonts w:asciiTheme="minorBidi" w:hAnsiTheme="minorBidi"/>
          <w:b/>
          <w:bCs/>
          <w:sz w:val="24"/>
          <w:szCs w:val="24"/>
        </w:rPr>
        <w:t> </w:t>
      </w:r>
      <w:r w:rsidRPr="00462872">
        <w:rPr>
          <w:rFonts w:asciiTheme="minorBidi" w:hAnsiTheme="minorBidi"/>
          <w:b/>
          <w:bCs/>
          <w:sz w:val="24"/>
          <w:szCs w:val="24"/>
        </w:rPr>
        <w:t>: en présentiel</w:t>
      </w:r>
    </w:p>
    <w:p w:rsidR="007E5CB9" w:rsidRDefault="007E5CB9" w:rsidP="007E5CB9">
      <w:pPr>
        <w:spacing w:line="240" w:lineRule="auto"/>
        <w:contextualSpacing/>
        <w:jc w:val="both"/>
        <w:rPr>
          <w:rFonts w:asciiTheme="minorBidi" w:hAnsiTheme="minorBidi"/>
          <w:b/>
          <w:bCs/>
          <w:color w:val="17365D" w:themeColor="text2" w:themeShade="BF"/>
          <w:sz w:val="24"/>
          <w:szCs w:val="24"/>
        </w:rPr>
      </w:pPr>
    </w:p>
    <w:p w:rsidR="007E5CB9" w:rsidRPr="007E5CB9" w:rsidRDefault="007E5CB9" w:rsidP="007E5CB9">
      <w:pPr>
        <w:spacing w:line="240" w:lineRule="auto"/>
        <w:contextualSpacing/>
        <w:jc w:val="both"/>
        <w:rPr>
          <w:rFonts w:asciiTheme="minorBidi" w:hAnsiTheme="minorBidi"/>
          <w:b/>
          <w:bCs/>
          <w:color w:val="17365D" w:themeColor="text2" w:themeShade="BF"/>
          <w:sz w:val="24"/>
          <w:szCs w:val="24"/>
        </w:rPr>
      </w:pPr>
      <w:r w:rsidRPr="007E5CB9">
        <w:rPr>
          <w:rFonts w:asciiTheme="minorBidi" w:hAnsiTheme="minorBidi"/>
          <w:b/>
          <w:bCs/>
          <w:color w:val="17365D" w:themeColor="text2" w:themeShade="BF"/>
          <w:sz w:val="24"/>
          <w:szCs w:val="24"/>
        </w:rPr>
        <w:t>Procédure de dépôt d’une demande de marque au niveau National et international</w:t>
      </w:r>
    </w:p>
    <w:p w:rsidR="007E5CB9" w:rsidRDefault="007E5CB9" w:rsidP="007E5CB9">
      <w:pPr>
        <w:tabs>
          <w:tab w:val="right" w:pos="9070"/>
        </w:tabs>
        <w:spacing w:line="240" w:lineRule="auto"/>
        <w:contextualSpacing/>
        <w:jc w:val="both"/>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ab/>
      </w:r>
    </w:p>
    <w:p w:rsidR="007E5CB9" w:rsidRDefault="007E5CB9" w:rsidP="007E5CB9">
      <w:pPr>
        <w:spacing w:line="240" w:lineRule="auto"/>
        <w:contextualSpacing/>
        <w:jc w:val="both"/>
        <w:rPr>
          <w:rFonts w:asciiTheme="minorBidi" w:hAnsiTheme="minorBidi"/>
          <w:sz w:val="24"/>
          <w:szCs w:val="24"/>
        </w:rPr>
      </w:pPr>
      <w:r w:rsidRPr="00162F13">
        <w:rPr>
          <w:rFonts w:asciiTheme="minorBidi" w:hAnsiTheme="minorBidi"/>
          <w:sz w:val="24"/>
          <w:szCs w:val="24"/>
        </w:rPr>
        <w:t xml:space="preserve">Ce module a pour objectif de présenter les </w:t>
      </w:r>
      <w:r>
        <w:rPr>
          <w:rFonts w:asciiTheme="minorBidi" w:hAnsiTheme="minorBidi"/>
          <w:sz w:val="24"/>
          <w:szCs w:val="24"/>
        </w:rPr>
        <w:t>procédures de dépôt des marques et des dessins et modèles industriels au niveau national et international.</w:t>
      </w:r>
    </w:p>
    <w:p w:rsidR="007E5CB9" w:rsidRDefault="007E5CB9" w:rsidP="007E5CB9">
      <w:pPr>
        <w:spacing w:line="240" w:lineRule="auto"/>
        <w:contextualSpacing/>
        <w:rPr>
          <w:rFonts w:asciiTheme="minorBidi" w:hAnsiTheme="minorBidi"/>
          <w:b/>
          <w:bCs/>
          <w:sz w:val="24"/>
          <w:szCs w:val="24"/>
          <w:u w:val="single"/>
        </w:rPr>
      </w:pPr>
    </w:p>
    <w:p w:rsidR="007E5CB9" w:rsidRPr="00462872" w:rsidRDefault="007E5CB9" w:rsidP="007E5CB9">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2P</w:t>
      </w:r>
      <w:r w:rsidRPr="00682A71">
        <w:rPr>
          <w:rFonts w:asciiTheme="minorBidi" w:hAnsiTheme="minorBidi"/>
          <w:b/>
          <w:bCs/>
          <w:sz w:val="24"/>
          <w:szCs w:val="24"/>
        </w:rPr>
        <w:t> </w:t>
      </w:r>
      <w:r w:rsidRPr="00462872">
        <w:rPr>
          <w:rFonts w:asciiTheme="minorBidi" w:hAnsiTheme="minorBidi"/>
          <w:b/>
          <w:bCs/>
          <w:sz w:val="24"/>
          <w:szCs w:val="24"/>
        </w:rPr>
        <w:t>: en présentiel</w:t>
      </w:r>
    </w:p>
    <w:p w:rsidR="007E5CB9" w:rsidRDefault="007E5CB9" w:rsidP="007E5CB9">
      <w:pPr>
        <w:spacing w:line="240" w:lineRule="auto"/>
        <w:contextualSpacing/>
        <w:jc w:val="both"/>
        <w:rPr>
          <w:rFonts w:asciiTheme="minorBidi" w:hAnsiTheme="minorBidi"/>
          <w:b/>
          <w:bCs/>
          <w:color w:val="17365D" w:themeColor="text2" w:themeShade="BF"/>
          <w:sz w:val="24"/>
          <w:szCs w:val="24"/>
        </w:rPr>
      </w:pPr>
    </w:p>
    <w:p w:rsidR="007E5CB9" w:rsidRPr="007E5CB9" w:rsidRDefault="007E5CB9" w:rsidP="007E5CB9">
      <w:pPr>
        <w:spacing w:line="240" w:lineRule="auto"/>
        <w:contextualSpacing/>
        <w:jc w:val="both"/>
        <w:rPr>
          <w:rFonts w:asciiTheme="minorBidi" w:hAnsiTheme="minorBidi"/>
          <w:b/>
          <w:bCs/>
          <w:color w:val="17365D" w:themeColor="text2" w:themeShade="BF"/>
          <w:sz w:val="24"/>
          <w:szCs w:val="24"/>
        </w:rPr>
      </w:pPr>
      <w:r w:rsidRPr="007E5CB9">
        <w:rPr>
          <w:rFonts w:asciiTheme="minorBidi" w:hAnsiTheme="minorBidi"/>
          <w:b/>
          <w:bCs/>
          <w:color w:val="17365D" w:themeColor="text2" w:themeShade="BF"/>
          <w:sz w:val="24"/>
          <w:szCs w:val="24"/>
        </w:rPr>
        <w:t>Pro</w:t>
      </w:r>
      <w:r>
        <w:rPr>
          <w:rFonts w:asciiTheme="minorBidi" w:hAnsiTheme="minorBidi"/>
          <w:b/>
          <w:bCs/>
          <w:color w:val="17365D" w:themeColor="text2" w:themeShade="BF"/>
          <w:sz w:val="24"/>
          <w:szCs w:val="24"/>
        </w:rPr>
        <w:t xml:space="preserve">cédure de dépôt d’une demande d’une demande de brevet d’invention </w:t>
      </w:r>
      <w:r w:rsidRPr="007E5CB9">
        <w:rPr>
          <w:rFonts w:asciiTheme="minorBidi" w:hAnsiTheme="minorBidi"/>
          <w:b/>
          <w:bCs/>
          <w:color w:val="17365D" w:themeColor="text2" w:themeShade="BF"/>
          <w:sz w:val="24"/>
          <w:szCs w:val="24"/>
        </w:rPr>
        <w:t xml:space="preserve">au niveau </w:t>
      </w:r>
      <w:r>
        <w:rPr>
          <w:rFonts w:asciiTheme="minorBidi" w:hAnsiTheme="minorBidi"/>
          <w:b/>
          <w:bCs/>
          <w:color w:val="17365D" w:themeColor="text2" w:themeShade="BF"/>
          <w:sz w:val="24"/>
          <w:szCs w:val="24"/>
        </w:rPr>
        <w:t>n</w:t>
      </w:r>
      <w:r w:rsidRPr="007E5CB9">
        <w:rPr>
          <w:rFonts w:asciiTheme="minorBidi" w:hAnsiTheme="minorBidi"/>
          <w:b/>
          <w:bCs/>
          <w:color w:val="17365D" w:themeColor="text2" w:themeShade="BF"/>
          <w:sz w:val="24"/>
          <w:szCs w:val="24"/>
        </w:rPr>
        <w:t>ational et international</w:t>
      </w:r>
    </w:p>
    <w:p w:rsidR="007E5CB9" w:rsidRDefault="007E5CB9" w:rsidP="007E5CB9">
      <w:pPr>
        <w:spacing w:line="240" w:lineRule="auto"/>
        <w:contextualSpacing/>
        <w:jc w:val="both"/>
        <w:rPr>
          <w:rFonts w:asciiTheme="minorBidi" w:hAnsiTheme="minorBidi"/>
          <w:sz w:val="24"/>
          <w:szCs w:val="24"/>
        </w:rPr>
      </w:pPr>
    </w:p>
    <w:p w:rsidR="007E5CB9" w:rsidRDefault="007E5CB9" w:rsidP="007E5CB9">
      <w:pPr>
        <w:spacing w:line="240" w:lineRule="auto"/>
        <w:contextualSpacing/>
        <w:jc w:val="both"/>
        <w:rPr>
          <w:rFonts w:asciiTheme="minorBidi" w:hAnsiTheme="minorBidi"/>
          <w:sz w:val="24"/>
          <w:szCs w:val="24"/>
        </w:rPr>
      </w:pPr>
      <w:r w:rsidRPr="00162F13">
        <w:rPr>
          <w:rFonts w:asciiTheme="minorBidi" w:hAnsiTheme="minorBidi"/>
          <w:sz w:val="24"/>
          <w:szCs w:val="24"/>
        </w:rPr>
        <w:t xml:space="preserve">Ce module a pour objectif de présenter les </w:t>
      </w:r>
      <w:r>
        <w:rPr>
          <w:rFonts w:asciiTheme="minorBidi" w:hAnsiTheme="minorBidi"/>
          <w:sz w:val="24"/>
          <w:szCs w:val="24"/>
        </w:rPr>
        <w:t>procédures de dépôt d’une demande de brevet d’invention au niveau national et international.</w:t>
      </w:r>
    </w:p>
    <w:p w:rsidR="007E5CB9" w:rsidRDefault="007E5CB9" w:rsidP="007E5CB9">
      <w:pPr>
        <w:spacing w:line="240" w:lineRule="auto"/>
        <w:contextualSpacing/>
        <w:rPr>
          <w:rFonts w:asciiTheme="minorBidi" w:hAnsiTheme="minorBidi"/>
          <w:b/>
          <w:bCs/>
          <w:sz w:val="24"/>
          <w:szCs w:val="24"/>
          <w:u w:val="single"/>
        </w:rPr>
      </w:pPr>
    </w:p>
    <w:p w:rsidR="00057612" w:rsidRPr="00057612" w:rsidRDefault="00057612" w:rsidP="00057612">
      <w:pPr>
        <w:spacing w:line="240" w:lineRule="auto"/>
        <w:contextualSpacing/>
        <w:jc w:val="both"/>
        <w:rPr>
          <w:rFonts w:asciiTheme="minorBidi" w:hAnsiTheme="minorBidi"/>
          <w:b/>
          <w:sz w:val="24"/>
          <w:szCs w:val="24"/>
          <w:u w:val="single"/>
        </w:rPr>
      </w:pPr>
      <w:r>
        <w:rPr>
          <w:rFonts w:asciiTheme="minorBidi" w:hAnsiTheme="minorBidi"/>
          <w:b/>
          <w:sz w:val="24"/>
          <w:szCs w:val="24"/>
          <w:u w:val="single"/>
        </w:rPr>
        <w:t xml:space="preserve">Option </w:t>
      </w:r>
      <w:r w:rsidRPr="00057612">
        <w:rPr>
          <w:rFonts w:asciiTheme="minorBidi" w:hAnsiTheme="minorBidi"/>
          <w:b/>
          <w:sz w:val="24"/>
          <w:szCs w:val="24"/>
          <w:u w:val="single"/>
        </w:rPr>
        <w:t xml:space="preserve">« Technologie » </w:t>
      </w:r>
    </w:p>
    <w:p w:rsidR="00057612" w:rsidRDefault="00057612" w:rsidP="00867F32">
      <w:pPr>
        <w:spacing w:line="240" w:lineRule="auto"/>
        <w:contextualSpacing/>
        <w:rPr>
          <w:rFonts w:asciiTheme="minorBidi" w:hAnsiTheme="minorBidi"/>
          <w:b/>
          <w:bCs/>
          <w:sz w:val="24"/>
          <w:szCs w:val="24"/>
          <w:u w:val="single"/>
        </w:rPr>
      </w:pPr>
    </w:p>
    <w:p w:rsidR="00504E41" w:rsidRDefault="00504E41" w:rsidP="00867F32">
      <w:pPr>
        <w:spacing w:line="240" w:lineRule="auto"/>
        <w:contextualSpacing/>
        <w:rPr>
          <w:rFonts w:asciiTheme="minorBidi" w:hAnsiTheme="minorBidi"/>
          <w:b/>
          <w:bCs/>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1T</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sz w:val="24"/>
          <w:szCs w:val="24"/>
        </w:rPr>
      </w:pPr>
    </w:p>
    <w:p w:rsidR="00603575" w:rsidRDefault="00603575" w:rsidP="00867F32">
      <w:pPr>
        <w:spacing w:line="240" w:lineRule="auto"/>
        <w:contextualSpacing/>
        <w:jc w:val="both"/>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Rédaction des demandes de brevets d’invention</w:t>
      </w:r>
    </w:p>
    <w:p w:rsidR="00603575" w:rsidRDefault="00603575" w:rsidP="00867F32">
      <w:pPr>
        <w:spacing w:line="240" w:lineRule="auto"/>
        <w:contextualSpacing/>
        <w:jc w:val="both"/>
        <w:rPr>
          <w:rFonts w:asciiTheme="minorBidi" w:hAnsiTheme="minorBidi"/>
          <w:sz w:val="24"/>
          <w:szCs w:val="24"/>
        </w:rPr>
      </w:pPr>
    </w:p>
    <w:p w:rsidR="00504E41" w:rsidRDefault="00067FAB" w:rsidP="00867F32">
      <w:pPr>
        <w:spacing w:line="240" w:lineRule="auto"/>
        <w:contextualSpacing/>
        <w:jc w:val="both"/>
        <w:rPr>
          <w:rFonts w:asciiTheme="minorBidi" w:hAnsiTheme="minorBidi"/>
          <w:sz w:val="24"/>
          <w:szCs w:val="24"/>
        </w:rPr>
      </w:pPr>
      <w:r>
        <w:rPr>
          <w:rFonts w:asciiTheme="minorBidi" w:hAnsiTheme="minorBidi"/>
          <w:sz w:val="24"/>
          <w:szCs w:val="24"/>
        </w:rPr>
        <w:t>Ce module est consacré à la rédaction d’une demande de brevet d’invention, en éclaircissant la structure d'un document de brevet qui sera illustrée par des exemples pratiques et des cas d’étude.</w:t>
      </w:r>
    </w:p>
    <w:p w:rsidR="00067FAB" w:rsidRPr="00462872" w:rsidRDefault="00067FAB" w:rsidP="00867F32">
      <w:pPr>
        <w:spacing w:line="240" w:lineRule="auto"/>
        <w:contextualSpacing/>
        <w:jc w:val="both"/>
        <w:rPr>
          <w:rFonts w:asciiTheme="minorBidi" w:hAnsiTheme="minorBidi"/>
          <w:sz w:val="24"/>
          <w:szCs w:val="24"/>
        </w:rPr>
      </w:pPr>
    </w:p>
    <w:p w:rsidR="00B60075" w:rsidRDefault="00B60075" w:rsidP="00867F32">
      <w:pPr>
        <w:spacing w:line="240" w:lineRule="auto"/>
        <w:contextualSpacing/>
        <w:rPr>
          <w:rFonts w:asciiTheme="minorBidi" w:hAnsiTheme="minorBidi"/>
          <w:b/>
          <w:bCs/>
          <w:sz w:val="24"/>
          <w:szCs w:val="24"/>
          <w:u w:val="single"/>
        </w:rPr>
      </w:pPr>
    </w:p>
    <w:p w:rsidR="00504E41" w:rsidRPr="00462872" w:rsidRDefault="00504E41"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2T</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067FAB" w:rsidRDefault="00067FAB" w:rsidP="00867F32">
      <w:pPr>
        <w:spacing w:line="240" w:lineRule="auto"/>
        <w:contextualSpacing/>
        <w:jc w:val="both"/>
        <w:rPr>
          <w:rFonts w:asciiTheme="minorBidi" w:hAnsiTheme="minorBidi"/>
          <w:b/>
          <w:bCs/>
          <w:color w:val="17365D" w:themeColor="text2" w:themeShade="BF"/>
          <w:sz w:val="24"/>
          <w:szCs w:val="24"/>
        </w:rPr>
      </w:pPr>
      <w:r w:rsidRPr="00F7239A">
        <w:rPr>
          <w:rFonts w:asciiTheme="minorBidi" w:hAnsiTheme="minorBidi"/>
          <w:b/>
          <w:bCs/>
          <w:color w:val="17365D" w:themeColor="text2" w:themeShade="BF"/>
          <w:sz w:val="24"/>
          <w:szCs w:val="24"/>
        </w:rPr>
        <w:t>Exploitation, management</w:t>
      </w:r>
      <w:r>
        <w:rPr>
          <w:rFonts w:asciiTheme="minorBidi" w:hAnsiTheme="minorBidi"/>
          <w:b/>
          <w:bCs/>
          <w:color w:val="17365D" w:themeColor="text2" w:themeShade="BF"/>
          <w:sz w:val="24"/>
          <w:szCs w:val="24"/>
        </w:rPr>
        <w:t>,</w:t>
      </w:r>
      <w:r w:rsidRPr="00F7239A">
        <w:rPr>
          <w:rFonts w:asciiTheme="minorBidi" w:hAnsiTheme="minorBidi"/>
          <w:b/>
          <w:bCs/>
          <w:color w:val="17365D" w:themeColor="text2" w:themeShade="BF"/>
          <w:sz w:val="24"/>
          <w:szCs w:val="24"/>
        </w:rPr>
        <w:t xml:space="preserve"> contrats et accords </w:t>
      </w:r>
      <w:r>
        <w:rPr>
          <w:rFonts w:asciiTheme="minorBidi" w:hAnsiTheme="minorBidi"/>
          <w:b/>
          <w:bCs/>
          <w:color w:val="17365D" w:themeColor="text2" w:themeShade="BF"/>
          <w:sz w:val="24"/>
          <w:szCs w:val="24"/>
        </w:rPr>
        <w:t>en matière de brevets d’invention.</w:t>
      </w:r>
    </w:p>
    <w:p w:rsidR="00603575" w:rsidRDefault="00603575" w:rsidP="00867F32">
      <w:pPr>
        <w:spacing w:line="240" w:lineRule="auto"/>
        <w:contextualSpacing/>
        <w:jc w:val="both"/>
        <w:rPr>
          <w:rFonts w:asciiTheme="minorBidi" w:hAnsiTheme="minorBidi"/>
          <w:sz w:val="24"/>
          <w:szCs w:val="24"/>
        </w:rPr>
      </w:pPr>
    </w:p>
    <w:p w:rsidR="00067FAB" w:rsidRPr="003C6AEA" w:rsidRDefault="00067FAB" w:rsidP="00867F32">
      <w:pPr>
        <w:spacing w:line="240" w:lineRule="auto"/>
        <w:contextualSpacing/>
        <w:jc w:val="both"/>
        <w:rPr>
          <w:rFonts w:asciiTheme="minorBidi" w:hAnsiTheme="minorBidi"/>
          <w:sz w:val="24"/>
          <w:szCs w:val="24"/>
        </w:rPr>
      </w:pPr>
      <w:r w:rsidRPr="003C6AEA">
        <w:rPr>
          <w:rFonts w:asciiTheme="minorBidi" w:hAnsiTheme="minorBidi"/>
          <w:sz w:val="24"/>
          <w:szCs w:val="24"/>
        </w:rPr>
        <w:t xml:space="preserve">Ce module </w:t>
      </w:r>
      <w:r>
        <w:rPr>
          <w:rFonts w:asciiTheme="minorBidi" w:hAnsiTheme="minorBidi"/>
          <w:sz w:val="24"/>
          <w:szCs w:val="24"/>
        </w:rPr>
        <w:t>a pour objectif de présenter les différents types de contrats, notamment le contrat de recherche &amp; développement, les contrats de cession ou de licen</w:t>
      </w:r>
      <w:r w:rsidR="00603988">
        <w:rPr>
          <w:rFonts w:asciiTheme="minorBidi" w:hAnsiTheme="minorBidi"/>
          <w:sz w:val="24"/>
          <w:szCs w:val="24"/>
        </w:rPr>
        <w:t>c</w:t>
      </w:r>
      <w:r>
        <w:rPr>
          <w:rFonts w:asciiTheme="minorBidi" w:hAnsiTheme="minorBidi"/>
          <w:sz w:val="24"/>
          <w:szCs w:val="24"/>
        </w:rPr>
        <w:t>e des droits de brevet d’invention, afin de gérer le transfert de technologie et le management de la propriété industrielle au sein d’une entreprise. Seront également présenté le contrat de confidentialité et les inventions de salariés, en illustrant l’ensemble des points par des exemples pratiques</w:t>
      </w:r>
    </w:p>
    <w:p w:rsidR="00067FAB" w:rsidRPr="00F7239A" w:rsidRDefault="00067FAB" w:rsidP="00867F32">
      <w:pPr>
        <w:spacing w:line="240" w:lineRule="auto"/>
        <w:contextualSpacing/>
        <w:jc w:val="both"/>
        <w:rPr>
          <w:rFonts w:asciiTheme="minorBidi" w:hAnsiTheme="minorBidi"/>
          <w:b/>
          <w:bCs/>
          <w:color w:val="17365D" w:themeColor="text2" w:themeShade="BF"/>
          <w:sz w:val="24"/>
          <w:szCs w:val="24"/>
        </w:rPr>
      </w:pPr>
    </w:p>
    <w:p w:rsidR="005D41D3" w:rsidRDefault="005D41D3"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D32E73" w:rsidRDefault="00D32E73" w:rsidP="00867F32">
      <w:pPr>
        <w:spacing w:line="240" w:lineRule="auto"/>
        <w:contextualSpacing/>
        <w:jc w:val="center"/>
        <w:rPr>
          <w:rFonts w:asciiTheme="minorBidi" w:hAnsiTheme="minorBidi"/>
          <w:b/>
          <w:bCs/>
          <w:sz w:val="24"/>
          <w:szCs w:val="24"/>
          <w:u w:val="single"/>
        </w:rPr>
      </w:pPr>
    </w:p>
    <w:p w:rsidR="00306B76" w:rsidRDefault="00306B76" w:rsidP="00867F32">
      <w:pPr>
        <w:spacing w:line="240" w:lineRule="auto"/>
        <w:contextualSpacing/>
        <w:jc w:val="center"/>
        <w:rPr>
          <w:rFonts w:asciiTheme="minorBidi" w:hAnsiTheme="minorBidi"/>
          <w:b/>
          <w:bCs/>
          <w:sz w:val="24"/>
          <w:szCs w:val="24"/>
          <w:u w:val="single"/>
        </w:rPr>
      </w:pPr>
    </w:p>
    <w:p w:rsidR="00306B76" w:rsidRDefault="00306B76" w:rsidP="00867F32">
      <w:pPr>
        <w:spacing w:line="240" w:lineRule="auto"/>
        <w:contextualSpacing/>
        <w:jc w:val="center"/>
        <w:rPr>
          <w:rFonts w:asciiTheme="minorBidi" w:hAnsiTheme="minorBidi"/>
          <w:b/>
          <w:bCs/>
          <w:sz w:val="24"/>
          <w:szCs w:val="24"/>
          <w:u w:val="single"/>
        </w:rPr>
      </w:pPr>
    </w:p>
    <w:p w:rsidR="00306B76" w:rsidRDefault="00306B76" w:rsidP="00867F32">
      <w:pPr>
        <w:spacing w:line="240" w:lineRule="auto"/>
        <w:contextualSpacing/>
        <w:jc w:val="center"/>
        <w:rPr>
          <w:rFonts w:asciiTheme="minorBidi" w:hAnsiTheme="minorBidi"/>
          <w:b/>
          <w:bCs/>
          <w:sz w:val="24"/>
          <w:szCs w:val="24"/>
          <w:u w:val="single"/>
        </w:rPr>
      </w:pPr>
    </w:p>
    <w:p w:rsidR="00306B76" w:rsidRDefault="00306B76" w:rsidP="00867F32">
      <w:pPr>
        <w:spacing w:line="240" w:lineRule="auto"/>
        <w:contextualSpacing/>
        <w:jc w:val="center"/>
        <w:rPr>
          <w:rFonts w:asciiTheme="minorBidi" w:hAnsiTheme="minorBidi"/>
          <w:b/>
          <w:bCs/>
          <w:sz w:val="24"/>
          <w:szCs w:val="24"/>
          <w:u w:val="single"/>
        </w:rPr>
      </w:pPr>
    </w:p>
    <w:p w:rsidR="00306B76" w:rsidRDefault="00306B76" w:rsidP="00867F32">
      <w:pPr>
        <w:spacing w:line="240" w:lineRule="auto"/>
        <w:contextualSpacing/>
        <w:jc w:val="center"/>
        <w:rPr>
          <w:rFonts w:asciiTheme="minorBidi" w:hAnsiTheme="minorBidi"/>
          <w:b/>
          <w:bCs/>
          <w:sz w:val="24"/>
          <w:szCs w:val="24"/>
          <w:u w:val="single"/>
        </w:rPr>
      </w:pPr>
    </w:p>
    <w:p w:rsidR="00D32E73" w:rsidRDefault="00D32E73" w:rsidP="00867F32">
      <w:pPr>
        <w:spacing w:line="240" w:lineRule="auto"/>
        <w:contextualSpacing/>
        <w:jc w:val="center"/>
        <w:rPr>
          <w:rFonts w:asciiTheme="minorBidi" w:hAnsiTheme="minorBidi"/>
          <w:b/>
          <w:bCs/>
          <w:sz w:val="24"/>
          <w:szCs w:val="24"/>
          <w:u w:val="single"/>
        </w:rPr>
      </w:pPr>
    </w:p>
    <w:p w:rsidR="00D32E73" w:rsidRDefault="00D32E73" w:rsidP="00867F32">
      <w:pPr>
        <w:spacing w:line="240" w:lineRule="auto"/>
        <w:contextualSpacing/>
        <w:jc w:val="center"/>
        <w:rPr>
          <w:rFonts w:asciiTheme="minorBidi" w:hAnsiTheme="minorBidi"/>
          <w:b/>
          <w:bCs/>
          <w:sz w:val="24"/>
          <w:szCs w:val="24"/>
          <w:u w:val="single"/>
        </w:rPr>
      </w:pPr>
    </w:p>
    <w:p w:rsidR="00D32E73" w:rsidRDefault="00D32E73" w:rsidP="00867F32">
      <w:pPr>
        <w:spacing w:line="240" w:lineRule="auto"/>
        <w:contextualSpacing/>
        <w:jc w:val="center"/>
        <w:rPr>
          <w:rFonts w:asciiTheme="minorBidi" w:hAnsiTheme="minorBidi"/>
          <w:b/>
          <w:bCs/>
          <w:sz w:val="24"/>
          <w:szCs w:val="24"/>
          <w:u w:val="single"/>
        </w:rPr>
      </w:pPr>
    </w:p>
    <w:p w:rsidR="00D32E73" w:rsidRDefault="00D32E73" w:rsidP="00867F32">
      <w:pPr>
        <w:spacing w:line="240" w:lineRule="auto"/>
        <w:contextualSpacing/>
        <w:jc w:val="center"/>
        <w:rPr>
          <w:rFonts w:asciiTheme="minorBidi" w:hAnsiTheme="minorBidi"/>
          <w:b/>
          <w:bCs/>
          <w:sz w:val="24"/>
          <w:szCs w:val="24"/>
          <w:u w:val="single"/>
        </w:rPr>
      </w:pPr>
    </w:p>
    <w:p w:rsidR="00E015E2" w:rsidRDefault="00E015E2" w:rsidP="00867F32">
      <w:pPr>
        <w:spacing w:line="240" w:lineRule="auto"/>
        <w:contextualSpacing/>
        <w:jc w:val="center"/>
        <w:rPr>
          <w:rFonts w:asciiTheme="minorBidi" w:hAnsiTheme="minorBidi"/>
          <w:b/>
          <w:bCs/>
          <w:sz w:val="24"/>
          <w:szCs w:val="24"/>
          <w:u w:val="single"/>
        </w:rPr>
      </w:pPr>
    </w:p>
    <w:p w:rsidR="00035871" w:rsidRDefault="00943F44" w:rsidP="00867F32">
      <w:pPr>
        <w:spacing w:line="240" w:lineRule="auto"/>
        <w:contextualSpacing/>
        <w:jc w:val="center"/>
        <w:rPr>
          <w:rFonts w:asciiTheme="minorBidi" w:hAnsiTheme="minorBidi"/>
          <w:b/>
          <w:bCs/>
          <w:sz w:val="24"/>
          <w:szCs w:val="24"/>
          <w:u w:val="single"/>
        </w:rPr>
      </w:pPr>
      <w:r w:rsidRPr="00462872">
        <w:rPr>
          <w:rFonts w:asciiTheme="minorBidi" w:hAnsiTheme="minorBidi"/>
          <w:b/>
          <w:bCs/>
          <w:sz w:val="24"/>
          <w:szCs w:val="24"/>
          <w:u w:val="single"/>
        </w:rPr>
        <w:lastRenderedPageBreak/>
        <w:t>DEROULE</w:t>
      </w:r>
      <w:r w:rsidR="00035871" w:rsidRPr="00462872">
        <w:rPr>
          <w:rFonts w:asciiTheme="minorBidi" w:hAnsiTheme="minorBidi"/>
          <w:b/>
          <w:bCs/>
          <w:sz w:val="24"/>
          <w:szCs w:val="24"/>
          <w:u w:val="single"/>
        </w:rPr>
        <w:t xml:space="preserve"> DES MODULES</w:t>
      </w:r>
    </w:p>
    <w:p w:rsidR="005D41D3" w:rsidRDefault="005D41D3" w:rsidP="00867F32">
      <w:pPr>
        <w:spacing w:line="240" w:lineRule="auto"/>
        <w:contextualSpacing/>
        <w:jc w:val="center"/>
        <w:rPr>
          <w:rFonts w:asciiTheme="minorBidi" w:hAnsiTheme="minorBidi"/>
          <w:b/>
          <w:bCs/>
          <w:sz w:val="24"/>
          <w:szCs w:val="24"/>
          <w:u w:val="single"/>
        </w:rPr>
      </w:pPr>
    </w:p>
    <w:p w:rsidR="00943F44" w:rsidRDefault="00943F44"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Module 1 :</w:t>
      </w:r>
      <w:r w:rsidRPr="00462872">
        <w:rPr>
          <w:rFonts w:asciiTheme="minorBidi" w:hAnsiTheme="minorBidi"/>
          <w:b/>
          <w:bCs/>
          <w:sz w:val="24"/>
          <w:szCs w:val="24"/>
        </w:rPr>
        <w:t xml:space="preserve"> en ligne</w:t>
      </w:r>
    </w:p>
    <w:p w:rsidR="00603575" w:rsidRPr="00462872" w:rsidRDefault="00603575" w:rsidP="00867F32">
      <w:pPr>
        <w:spacing w:line="240" w:lineRule="auto"/>
        <w:contextualSpacing/>
        <w:jc w:val="center"/>
        <w:rPr>
          <w:rFonts w:asciiTheme="minorBidi" w:hAnsiTheme="minorBidi"/>
          <w:b/>
          <w:bCs/>
          <w:sz w:val="24"/>
          <w:szCs w:val="24"/>
        </w:rPr>
      </w:pPr>
    </w:p>
    <w:p w:rsidR="00943F44" w:rsidRDefault="007F644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943F44" w:rsidRPr="00462872">
        <w:rPr>
          <w:rFonts w:asciiTheme="minorBidi" w:hAnsiTheme="minorBidi"/>
          <w:b/>
          <w:bCs/>
          <w:color w:val="17365D" w:themeColor="text2" w:themeShade="BF"/>
          <w:sz w:val="24"/>
          <w:szCs w:val="24"/>
        </w:rPr>
        <w:t>Initiation à la propriété intellectuelle</w:t>
      </w:r>
    </w:p>
    <w:p w:rsidR="00603575" w:rsidRPr="00462872" w:rsidRDefault="00603575" w:rsidP="00867F32">
      <w:pPr>
        <w:spacing w:line="240" w:lineRule="auto"/>
        <w:contextualSpacing/>
        <w:jc w:val="center"/>
        <w:rPr>
          <w:rFonts w:asciiTheme="minorBidi" w:hAnsiTheme="minorBidi"/>
          <w:b/>
          <w:bCs/>
          <w:color w:val="17365D" w:themeColor="text2" w:themeShade="BF"/>
          <w:sz w:val="24"/>
          <w:szCs w:val="24"/>
        </w:rPr>
      </w:pPr>
    </w:p>
    <w:p w:rsidR="000F4921" w:rsidRPr="00462872" w:rsidRDefault="003129FC" w:rsidP="00281E81">
      <w:pPr>
        <w:spacing w:line="240" w:lineRule="auto"/>
        <w:contextualSpacing/>
        <w:jc w:val="both"/>
        <w:rPr>
          <w:rFonts w:ascii="Arial" w:hAnsi="Arial"/>
          <w:sz w:val="24"/>
          <w:szCs w:val="24"/>
        </w:rPr>
      </w:pPr>
      <w:r>
        <w:rPr>
          <w:rFonts w:asciiTheme="minorBidi" w:hAnsiTheme="minorBidi"/>
          <w:b/>
          <w:bCs/>
          <w:iCs/>
          <w:color w:val="002060"/>
          <w:sz w:val="24"/>
          <w:szCs w:val="24"/>
          <w:u w:val="single"/>
        </w:rPr>
        <w:t xml:space="preserve">A partir du </w:t>
      </w:r>
      <w:r w:rsidR="00281E81">
        <w:rPr>
          <w:rFonts w:asciiTheme="minorBidi" w:hAnsiTheme="minorBidi"/>
          <w:b/>
          <w:bCs/>
          <w:iCs/>
          <w:color w:val="002060"/>
          <w:sz w:val="24"/>
          <w:szCs w:val="24"/>
          <w:u w:val="single"/>
        </w:rPr>
        <w:t>16</w:t>
      </w:r>
      <w:r>
        <w:rPr>
          <w:rFonts w:asciiTheme="minorBidi" w:hAnsiTheme="minorBidi"/>
          <w:b/>
          <w:bCs/>
          <w:iCs/>
          <w:color w:val="002060"/>
          <w:sz w:val="24"/>
          <w:szCs w:val="24"/>
          <w:u w:val="single"/>
        </w:rPr>
        <w:t>/</w:t>
      </w:r>
      <w:r w:rsidR="00DE1C14">
        <w:rPr>
          <w:rFonts w:asciiTheme="minorBidi" w:hAnsiTheme="minorBidi"/>
          <w:b/>
          <w:bCs/>
          <w:iCs/>
          <w:color w:val="002060"/>
          <w:sz w:val="24"/>
          <w:szCs w:val="24"/>
          <w:u w:val="single"/>
        </w:rPr>
        <w:t>1</w:t>
      </w:r>
      <w:r>
        <w:rPr>
          <w:rFonts w:asciiTheme="minorBidi" w:hAnsiTheme="minorBidi"/>
          <w:b/>
          <w:bCs/>
          <w:iCs/>
          <w:color w:val="002060"/>
          <w:sz w:val="24"/>
          <w:szCs w:val="24"/>
          <w:u w:val="single"/>
        </w:rPr>
        <w:t>0</w:t>
      </w:r>
      <w:r w:rsidR="00DE1C14">
        <w:rPr>
          <w:rFonts w:asciiTheme="minorBidi" w:hAnsiTheme="minorBidi"/>
          <w:b/>
          <w:bCs/>
          <w:iCs/>
          <w:color w:val="002060"/>
          <w:sz w:val="24"/>
          <w:szCs w:val="24"/>
          <w:u w:val="single"/>
        </w:rPr>
        <w:t>/</w:t>
      </w:r>
      <w:r w:rsidR="00002B33">
        <w:rPr>
          <w:rFonts w:asciiTheme="minorBidi" w:hAnsiTheme="minorBidi"/>
          <w:b/>
          <w:bCs/>
          <w:iCs/>
          <w:color w:val="002060"/>
          <w:sz w:val="24"/>
          <w:szCs w:val="24"/>
          <w:u w:val="single"/>
        </w:rPr>
        <w:t>2017</w:t>
      </w:r>
    </w:p>
    <w:p w:rsidR="000F4921" w:rsidRPr="00462872" w:rsidRDefault="000F4921" w:rsidP="00867F32">
      <w:pPr>
        <w:spacing w:line="240" w:lineRule="auto"/>
        <w:contextualSpacing/>
        <w:jc w:val="both"/>
        <w:rPr>
          <w:rFonts w:ascii="Arial" w:hAnsi="Arial"/>
          <w:sz w:val="24"/>
          <w:szCs w:val="24"/>
        </w:rPr>
      </w:pPr>
    </w:p>
    <w:p w:rsidR="00E37F63" w:rsidRPr="00462872" w:rsidRDefault="00E37F63" w:rsidP="00E37F63">
      <w:pPr>
        <w:spacing w:line="240" w:lineRule="auto"/>
        <w:contextualSpacing/>
        <w:jc w:val="both"/>
        <w:rPr>
          <w:rFonts w:ascii="Arial" w:hAnsi="Arial"/>
          <w:sz w:val="24"/>
          <w:szCs w:val="24"/>
        </w:rPr>
      </w:pPr>
      <w:r w:rsidRPr="00462872">
        <w:rPr>
          <w:rFonts w:ascii="Arial" w:hAnsi="Arial"/>
          <w:sz w:val="24"/>
          <w:szCs w:val="24"/>
        </w:rPr>
        <w:t xml:space="preserve">Les modules </w:t>
      </w:r>
      <w:r>
        <w:rPr>
          <w:rFonts w:ascii="Arial" w:hAnsi="Arial"/>
          <w:sz w:val="24"/>
          <w:szCs w:val="24"/>
        </w:rPr>
        <w:t>sont disponibles</w:t>
      </w:r>
      <w:r w:rsidRPr="00462872">
        <w:rPr>
          <w:rFonts w:ascii="Arial" w:hAnsi="Arial"/>
          <w:sz w:val="24"/>
          <w:szCs w:val="24"/>
        </w:rPr>
        <w:t xml:space="preserve"> en ligne </w:t>
      </w:r>
      <w:r>
        <w:rPr>
          <w:rFonts w:ascii="Arial" w:hAnsi="Arial"/>
          <w:sz w:val="24"/>
          <w:szCs w:val="24"/>
        </w:rPr>
        <w:t xml:space="preserve">sur </w:t>
      </w:r>
      <w:r w:rsidRPr="00462872">
        <w:rPr>
          <w:rFonts w:ascii="Arial" w:hAnsi="Arial"/>
          <w:sz w:val="24"/>
          <w:szCs w:val="24"/>
        </w:rPr>
        <w:t>« </w:t>
      </w:r>
      <w:r w:rsidRPr="00462872">
        <w:rPr>
          <w:rFonts w:ascii="Arial" w:hAnsi="Arial"/>
          <w:b/>
          <w:bCs/>
          <w:color w:val="17365D" w:themeColor="text2" w:themeShade="BF"/>
          <w:sz w:val="24"/>
          <w:szCs w:val="24"/>
        </w:rPr>
        <w:t>elearning.amapic.net</w:t>
      </w:r>
      <w:r w:rsidRPr="00462872">
        <w:rPr>
          <w:rFonts w:ascii="Arial" w:hAnsi="Arial"/>
          <w:color w:val="17365D" w:themeColor="text2" w:themeShade="BF"/>
          <w:sz w:val="24"/>
          <w:szCs w:val="24"/>
        </w:rPr>
        <w:t> </w:t>
      </w:r>
      <w:r w:rsidRPr="00462872">
        <w:rPr>
          <w:rFonts w:ascii="Arial" w:hAnsi="Arial"/>
          <w:sz w:val="24"/>
          <w:szCs w:val="24"/>
        </w:rPr>
        <w:t xml:space="preserve">» </w:t>
      </w:r>
      <w:r>
        <w:rPr>
          <w:rFonts w:ascii="Arial" w:hAnsi="Arial"/>
          <w:sz w:val="24"/>
          <w:szCs w:val="24"/>
        </w:rPr>
        <w:t>et comprennent</w:t>
      </w:r>
      <w:r w:rsidRPr="00462872">
        <w:rPr>
          <w:rFonts w:ascii="Arial" w:hAnsi="Arial"/>
          <w:sz w:val="24"/>
          <w:szCs w:val="24"/>
        </w:rPr>
        <w:t> :</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Notions de base de la propriété intellectuelle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Brevets d’invention : notions de base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Marques : notions de base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Dessins et modèles industriels</w:t>
      </w:r>
    </w:p>
    <w:p w:rsidR="00E37F63" w:rsidRDefault="00E37F63" w:rsidP="00E37F63">
      <w:pPr>
        <w:pStyle w:val="Paragraphedeliste"/>
        <w:numPr>
          <w:ilvl w:val="0"/>
          <w:numId w:val="3"/>
        </w:numPr>
        <w:spacing w:line="240" w:lineRule="auto"/>
        <w:ind w:left="714" w:hanging="357"/>
        <w:jc w:val="both"/>
        <w:rPr>
          <w:rFonts w:ascii="Arial" w:hAnsi="Arial"/>
          <w:sz w:val="24"/>
          <w:szCs w:val="24"/>
        </w:rPr>
      </w:pPr>
      <w:r>
        <w:rPr>
          <w:rFonts w:ascii="Arial" w:hAnsi="Arial"/>
          <w:sz w:val="24"/>
          <w:szCs w:val="24"/>
        </w:rPr>
        <w:t>Loi relative à la propriété industrielle et procédures de dépôt</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Droit d’auteur</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Rôle et missions de l’OMPIC</w:t>
      </w:r>
    </w:p>
    <w:p w:rsidR="00E12A71" w:rsidRDefault="003129FC" w:rsidP="00867F32">
      <w:pPr>
        <w:spacing w:line="240" w:lineRule="auto"/>
        <w:contextualSpacing/>
        <w:jc w:val="both"/>
        <w:rPr>
          <w:rFonts w:asciiTheme="minorBidi" w:hAnsiTheme="minorBidi"/>
          <w:b/>
          <w:sz w:val="24"/>
          <w:szCs w:val="24"/>
        </w:rPr>
      </w:pPr>
      <w:r>
        <w:rPr>
          <w:rFonts w:asciiTheme="minorBidi" w:hAnsiTheme="minorBidi"/>
          <w:b/>
          <w:sz w:val="24"/>
          <w:szCs w:val="24"/>
        </w:rPr>
        <w:t xml:space="preserve">Des quizz </w:t>
      </w:r>
      <w:r w:rsidR="00E37F63">
        <w:rPr>
          <w:rFonts w:asciiTheme="minorBidi" w:hAnsiTheme="minorBidi"/>
          <w:b/>
          <w:sz w:val="24"/>
          <w:szCs w:val="24"/>
        </w:rPr>
        <w:t>sont</w:t>
      </w:r>
      <w:r>
        <w:rPr>
          <w:rFonts w:asciiTheme="minorBidi" w:hAnsiTheme="minorBidi"/>
          <w:b/>
          <w:sz w:val="24"/>
          <w:szCs w:val="24"/>
        </w:rPr>
        <w:t xml:space="preserve"> </w:t>
      </w:r>
      <w:r w:rsidR="00E37F63">
        <w:rPr>
          <w:rFonts w:asciiTheme="minorBidi" w:hAnsiTheme="minorBidi"/>
          <w:b/>
          <w:sz w:val="24"/>
          <w:szCs w:val="24"/>
        </w:rPr>
        <w:t xml:space="preserve">mis </w:t>
      </w:r>
      <w:r>
        <w:rPr>
          <w:rFonts w:asciiTheme="minorBidi" w:hAnsiTheme="minorBidi"/>
          <w:b/>
          <w:sz w:val="24"/>
          <w:szCs w:val="24"/>
        </w:rPr>
        <w:t>à la dispo</w:t>
      </w:r>
      <w:r w:rsidR="00E37F63">
        <w:rPr>
          <w:rFonts w:asciiTheme="minorBidi" w:hAnsiTheme="minorBidi"/>
          <w:b/>
          <w:sz w:val="24"/>
          <w:szCs w:val="24"/>
        </w:rPr>
        <w:t>sition</w:t>
      </w:r>
      <w:r>
        <w:rPr>
          <w:rFonts w:asciiTheme="minorBidi" w:hAnsiTheme="minorBidi"/>
          <w:b/>
          <w:sz w:val="24"/>
          <w:szCs w:val="24"/>
        </w:rPr>
        <w:t xml:space="preserve"> des candidats pour évaluer leurs connaissances sur le module 1.</w:t>
      </w:r>
    </w:p>
    <w:p w:rsidR="00306B76" w:rsidRDefault="00306B76" w:rsidP="00867F32">
      <w:pPr>
        <w:spacing w:line="240" w:lineRule="auto"/>
        <w:contextualSpacing/>
        <w:jc w:val="both"/>
        <w:rPr>
          <w:rFonts w:asciiTheme="minorBidi" w:hAnsiTheme="minorBidi"/>
          <w:b/>
          <w:sz w:val="24"/>
          <w:szCs w:val="24"/>
        </w:rPr>
      </w:pPr>
    </w:p>
    <w:p w:rsidR="00B24F09" w:rsidRPr="00306B76" w:rsidRDefault="00306B76" w:rsidP="00867F32">
      <w:pPr>
        <w:spacing w:line="240" w:lineRule="auto"/>
        <w:contextualSpacing/>
        <w:jc w:val="both"/>
        <w:rPr>
          <w:rFonts w:asciiTheme="minorBidi" w:hAnsiTheme="minorBidi"/>
          <w:sz w:val="24"/>
          <w:szCs w:val="24"/>
        </w:rPr>
      </w:pPr>
      <w:r w:rsidRPr="00382FE3">
        <w:rPr>
          <w:rFonts w:asciiTheme="minorBidi" w:hAnsiTheme="minorBidi"/>
          <w:b/>
          <w:bCs/>
          <w:iCs/>
          <w:color w:val="002060"/>
          <w:sz w:val="24"/>
          <w:szCs w:val="24"/>
          <w:u w:val="single"/>
        </w:rPr>
        <w:t>23/10/2017</w:t>
      </w:r>
      <w:r w:rsidRPr="00382FE3">
        <w:rPr>
          <w:rFonts w:asciiTheme="minorBidi" w:hAnsiTheme="minorBidi"/>
          <w:iCs/>
          <w:color w:val="002060"/>
          <w:sz w:val="24"/>
          <w:szCs w:val="24"/>
        </w:rPr>
        <w:t xml:space="preserve"> : </w:t>
      </w:r>
      <w:r w:rsidRPr="00382FE3">
        <w:rPr>
          <w:rFonts w:asciiTheme="minorBidi" w:hAnsiTheme="minorBidi"/>
          <w:bCs/>
          <w:sz w:val="24"/>
          <w:szCs w:val="24"/>
        </w:rPr>
        <w:t>Séance en ligne avec les formateurs de 09h00 à 12h00</w:t>
      </w:r>
    </w:p>
    <w:p w:rsidR="00B24F09" w:rsidRDefault="00B24F09" w:rsidP="00867F32">
      <w:pPr>
        <w:spacing w:line="240" w:lineRule="auto"/>
        <w:contextualSpacing/>
        <w:jc w:val="both"/>
        <w:rPr>
          <w:rFonts w:asciiTheme="minorBidi" w:hAnsiTheme="minorBidi"/>
          <w:b/>
          <w:sz w:val="24"/>
          <w:szCs w:val="24"/>
        </w:rPr>
      </w:pPr>
    </w:p>
    <w:p w:rsidR="00F63427" w:rsidRDefault="00966E65" w:rsidP="00002B33">
      <w:pPr>
        <w:spacing w:line="240" w:lineRule="auto"/>
        <w:contextualSpacing/>
        <w:rPr>
          <w:rFonts w:asciiTheme="minorBidi" w:hAnsiTheme="minorBidi"/>
          <w:bCs/>
          <w:sz w:val="24"/>
          <w:szCs w:val="24"/>
        </w:rPr>
      </w:pPr>
      <w:r>
        <w:rPr>
          <w:rFonts w:asciiTheme="minorBidi" w:hAnsiTheme="minorBidi"/>
          <w:b/>
          <w:bCs/>
          <w:iCs/>
          <w:color w:val="002060"/>
          <w:sz w:val="24"/>
          <w:szCs w:val="24"/>
          <w:u w:val="single"/>
        </w:rPr>
        <w:t>3</w:t>
      </w:r>
      <w:r w:rsidR="00002B33">
        <w:rPr>
          <w:rFonts w:asciiTheme="minorBidi" w:hAnsiTheme="minorBidi"/>
          <w:b/>
          <w:bCs/>
          <w:iCs/>
          <w:color w:val="002060"/>
          <w:sz w:val="24"/>
          <w:szCs w:val="24"/>
          <w:u w:val="single"/>
        </w:rPr>
        <w:t>0</w:t>
      </w:r>
      <w:r w:rsidR="009118EF" w:rsidRPr="009118EF">
        <w:rPr>
          <w:rFonts w:asciiTheme="minorBidi" w:hAnsiTheme="minorBidi"/>
          <w:b/>
          <w:bCs/>
          <w:iCs/>
          <w:color w:val="002060"/>
          <w:sz w:val="24"/>
          <w:szCs w:val="24"/>
          <w:u w:val="single"/>
        </w:rPr>
        <w:t>/1</w:t>
      </w:r>
      <w:r>
        <w:rPr>
          <w:rFonts w:asciiTheme="minorBidi" w:hAnsiTheme="minorBidi"/>
          <w:b/>
          <w:bCs/>
          <w:iCs/>
          <w:color w:val="002060"/>
          <w:sz w:val="24"/>
          <w:szCs w:val="24"/>
          <w:u w:val="single"/>
        </w:rPr>
        <w:t>0</w:t>
      </w:r>
      <w:r w:rsidR="009118EF" w:rsidRPr="009118EF">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2017</w:t>
      </w:r>
      <w:r w:rsidR="009118EF">
        <w:rPr>
          <w:rFonts w:asciiTheme="minorBidi" w:hAnsiTheme="minorBidi"/>
          <w:b/>
          <w:bCs/>
          <w:iCs/>
          <w:color w:val="002060"/>
          <w:sz w:val="24"/>
          <w:szCs w:val="24"/>
          <w:u w:val="single"/>
        </w:rPr>
        <w:t> </w:t>
      </w:r>
      <w:r w:rsidR="009118EF">
        <w:rPr>
          <w:rFonts w:asciiTheme="minorBidi" w:hAnsiTheme="minorBidi"/>
          <w:bCs/>
          <w:iCs/>
          <w:color w:val="002060"/>
          <w:sz w:val="24"/>
          <w:szCs w:val="24"/>
        </w:rPr>
        <w:t xml:space="preserve">: </w:t>
      </w:r>
      <w:r w:rsidR="009118EF" w:rsidRPr="009118EF">
        <w:rPr>
          <w:rFonts w:asciiTheme="minorBidi" w:hAnsiTheme="minorBidi"/>
          <w:bCs/>
          <w:sz w:val="24"/>
          <w:szCs w:val="24"/>
        </w:rPr>
        <w:t>Evaluation en ligne du module 1</w:t>
      </w:r>
    </w:p>
    <w:p w:rsidR="00F674CF" w:rsidRDefault="00F674CF" w:rsidP="00867F32">
      <w:pPr>
        <w:spacing w:line="240" w:lineRule="auto"/>
        <w:contextualSpacing/>
        <w:rPr>
          <w:rFonts w:asciiTheme="minorBidi" w:hAnsiTheme="minorBidi"/>
          <w:bCs/>
          <w:sz w:val="24"/>
          <w:szCs w:val="24"/>
        </w:rPr>
      </w:pPr>
    </w:p>
    <w:p w:rsidR="009118EF" w:rsidRDefault="00966E65" w:rsidP="00281E81">
      <w:pPr>
        <w:spacing w:line="240" w:lineRule="auto"/>
        <w:contextualSpacing/>
        <w:rPr>
          <w:rFonts w:asciiTheme="minorBidi" w:hAnsiTheme="minorBidi"/>
          <w:bCs/>
          <w:sz w:val="24"/>
          <w:szCs w:val="24"/>
        </w:rPr>
      </w:pPr>
      <w:r>
        <w:rPr>
          <w:rFonts w:asciiTheme="minorBidi" w:hAnsiTheme="minorBidi"/>
          <w:b/>
          <w:bCs/>
          <w:iCs/>
          <w:color w:val="002060"/>
          <w:sz w:val="24"/>
          <w:szCs w:val="24"/>
          <w:u w:val="single"/>
        </w:rPr>
        <w:t>08</w:t>
      </w:r>
      <w:r w:rsidR="009118EF" w:rsidRPr="009118EF">
        <w:rPr>
          <w:rFonts w:asciiTheme="minorBidi" w:hAnsiTheme="minorBidi"/>
          <w:b/>
          <w:bCs/>
          <w:iCs/>
          <w:color w:val="002060"/>
          <w:sz w:val="24"/>
          <w:szCs w:val="24"/>
          <w:u w:val="single"/>
        </w:rPr>
        <w:t>/1</w:t>
      </w:r>
      <w:r w:rsidR="00281E81">
        <w:rPr>
          <w:rFonts w:asciiTheme="minorBidi" w:hAnsiTheme="minorBidi"/>
          <w:b/>
          <w:bCs/>
          <w:iCs/>
          <w:color w:val="002060"/>
          <w:sz w:val="24"/>
          <w:szCs w:val="24"/>
          <w:u w:val="single"/>
        </w:rPr>
        <w:t>1</w:t>
      </w:r>
      <w:r w:rsidR="009118EF" w:rsidRPr="009118EF">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2017</w:t>
      </w:r>
      <w:r w:rsidR="009118EF">
        <w:rPr>
          <w:rFonts w:asciiTheme="minorBidi" w:hAnsiTheme="minorBidi"/>
          <w:bCs/>
          <w:sz w:val="24"/>
          <w:szCs w:val="24"/>
        </w:rPr>
        <w:t> : Révision et rattrapage du module 1</w:t>
      </w:r>
    </w:p>
    <w:p w:rsidR="00603575" w:rsidRDefault="00F674CF" w:rsidP="006A2A20">
      <w:pPr>
        <w:spacing w:line="240" w:lineRule="auto"/>
        <w:contextualSpacing/>
        <w:rPr>
          <w:rFonts w:asciiTheme="minorBidi" w:hAnsiTheme="minorBidi"/>
          <w:b/>
          <w:bCs/>
          <w:sz w:val="24"/>
          <w:szCs w:val="24"/>
          <w:u w:val="single"/>
        </w:rPr>
      </w:pPr>
      <w:r>
        <w:rPr>
          <w:rFonts w:asciiTheme="minorBidi" w:hAnsiTheme="minorBidi"/>
          <w:bCs/>
          <w:sz w:val="24"/>
          <w:szCs w:val="24"/>
        </w:rPr>
        <w:tab/>
      </w:r>
      <w:r>
        <w:rPr>
          <w:rFonts w:asciiTheme="minorBidi" w:hAnsiTheme="minorBidi"/>
          <w:bCs/>
          <w:sz w:val="24"/>
          <w:szCs w:val="24"/>
        </w:rPr>
        <w:tab/>
      </w:r>
    </w:p>
    <w:p w:rsidR="005E3A57" w:rsidRDefault="005E3A57" w:rsidP="005E3A57">
      <w:pPr>
        <w:spacing w:line="240" w:lineRule="auto"/>
        <w:contextualSpacing/>
        <w:jc w:val="center"/>
        <w:rPr>
          <w:rFonts w:asciiTheme="minorBidi" w:hAnsiTheme="minorBidi"/>
          <w:b/>
          <w:bCs/>
          <w:sz w:val="24"/>
          <w:szCs w:val="24"/>
        </w:rPr>
      </w:pPr>
      <w:r>
        <w:rPr>
          <w:rFonts w:asciiTheme="minorBidi" w:hAnsiTheme="minorBidi"/>
          <w:b/>
          <w:bCs/>
          <w:sz w:val="24"/>
          <w:szCs w:val="24"/>
          <w:u w:val="single"/>
        </w:rPr>
        <w:t>Module 1</w:t>
      </w:r>
      <w:r w:rsidRPr="00462872">
        <w:rPr>
          <w:rFonts w:asciiTheme="minorBidi" w:hAnsiTheme="minorBidi"/>
          <w:b/>
          <w:bCs/>
          <w:sz w:val="24"/>
          <w:szCs w:val="24"/>
          <w:u w:val="single"/>
        </w:rPr>
        <w:t> </w:t>
      </w:r>
      <w:r w:rsidRPr="00462872">
        <w:rPr>
          <w:rFonts w:asciiTheme="minorBidi" w:hAnsiTheme="minorBidi"/>
          <w:b/>
          <w:bCs/>
          <w:sz w:val="24"/>
          <w:szCs w:val="24"/>
        </w:rPr>
        <w:t xml:space="preserve">: </w:t>
      </w:r>
      <w:r>
        <w:rPr>
          <w:rFonts w:asciiTheme="minorBidi" w:hAnsiTheme="minorBidi"/>
          <w:b/>
          <w:bCs/>
          <w:sz w:val="24"/>
          <w:szCs w:val="24"/>
        </w:rPr>
        <w:t xml:space="preserve">Rattrapage et révision : </w:t>
      </w:r>
      <w:r w:rsidRPr="00462872">
        <w:rPr>
          <w:rFonts w:asciiTheme="minorBidi" w:hAnsiTheme="minorBidi"/>
          <w:b/>
          <w:bCs/>
          <w:sz w:val="24"/>
          <w:szCs w:val="24"/>
        </w:rPr>
        <w:t>en présentiel</w:t>
      </w:r>
    </w:p>
    <w:p w:rsidR="005E3A57" w:rsidRDefault="005E3A57" w:rsidP="00867F32">
      <w:pPr>
        <w:spacing w:line="240" w:lineRule="auto"/>
        <w:contextualSpacing/>
        <w:jc w:val="center"/>
        <w:rPr>
          <w:rFonts w:asciiTheme="minorBidi" w:hAnsiTheme="minorBidi"/>
          <w:b/>
          <w:bCs/>
          <w:sz w:val="24"/>
          <w:szCs w:val="24"/>
          <w:u w:val="single"/>
        </w:rPr>
      </w:pPr>
    </w:p>
    <w:p w:rsidR="002E3D1A" w:rsidRDefault="002E3D1A" w:rsidP="002E3D1A">
      <w:pPr>
        <w:spacing w:line="240" w:lineRule="auto"/>
        <w:contextualSpacing/>
        <w:rPr>
          <w:rFonts w:asciiTheme="minorBidi" w:hAnsiTheme="minorBidi"/>
          <w:sz w:val="24"/>
          <w:szCs w:val="28"/>
        </w:rPr>
      </w:pPr>
      <w:r w:rsidRPr="002E3D1A">
        <w:rPr>
          <w:rFonts w:asciiTheme="minorBidi" w:hAnsiTheme="minorBidi"/>
          <w:b/>
          <w:bCs/>
          <w:iCs/>
          <w:color w:val="002060"/>
          <w:sz w:val="24"/>
          <w:szCs w:val="24"/>
          <w:u w:val="single"/>
        </w:rPr>
        <w:t>08h30 - 10h30</w:t>
      </w:r>
      <w:r>
        <w:rPr>
          <w:rFonts w:asciiTheme="minorBidi" w:hAnsiTheme="minorBidi"/>
          <w:sz w:val="24"/>
          <w:szCs w:val="28"/>
        </w:rPr>
        <w:tab/>
      </w:r>
    </w:p>
    <w:p w:rsidR="002E3D1A" w:rsidRDefault="002E3D1A" w:rsidP="002E3D1A">
      <w:pPr>
        <w:spacing w:line="240" w:lineRule="auto"/>
        <w:contextualSpacing/>
        <w:jc w:val="both"/>
        <w:rPr>
          <w:rFonts w:asciiTheme="minorBidi" w:hAnsiTheme="minorBidi"/>
          <w:sz w:val="24"/>
          <w:szCs w:val="28"/>
        </w:rPr>
      </w:pPr>
    </w:p>
    <w:p w:rsidR="002E3D1A" w:rsidRDefault="002E3D1A" w:rsidP="002E3D1A">
      <w:pPr>
        <w:spacing w:line="240" w:lineRule="auto"/>
        <w:ind w:left="708" w:firstLine="708"/>
        <w:contextualSpacing/>
        <w:jc w:val="both"/>
        <w:rPr>
          <w:rFonts w:asciiTheme="minorBidi" w:hAnsiTheme="minorBidi"/>
          <w:sz w:val="24"/>
          <w:szCs w:val="28"/>
        </w:rPr>
      </w:pPr>
      <w:r>
        <w:rPr>
          <w:rFonts w:asciiTheme="minorBidi" w:hAnsiTheme="minorBidi"/>
          <w:sz w:val="24"/>
          <w:szCs w:val="28"/>
        </w:rPr>
        <w:t>Notions de base de la propriété industrielle</w:t>
      </w:r>
    </w:p>
    <w:p w:rsidR="002E3D1A" w:rsidRDefault="002E3D1A" w:rsidP="002E3D1A">
      <w:pPr>
        <w:spacing w:line="240" w:lineRule="auto"/>
        <w:ind w:left="1416"/>
        <w:contextualSpacing/>
        <w:jc w:val="both"/>
        <w:rPr>
          <w:rFonts w:asciiTheme="minorBidi" w:hAnsiTheme="minorBidi"/>
          <w:sz w:val="24"/>
          <w:szCs w:val="28"/>
        </w:rPr>
      </w:pPr>
      <w:r>
        <w:rPr>
          <w:rFonts w:asciiTheme="minorBidi" w:hAnsiTheme="minorBidi"/>
          <w:sz w:val="24"/>
          <w:szCs w:val="28"/>
        </w:rPr>
        <w:t>Loi sur la propriété industrielle et procédures de dépôt (partie brevet d’invention)</w:t>
      </w:r>
    </w:p>
    <w:p w:rsidR="002E3D1A" w:rsidRDefault="002E3D1A" w:rsidP="002E3D1A">
      <w:pPr>
        <w:spacing w:line="240" w:lineRule="auto"/>
        <w:ind w:left="708" w:firstLine="708"/>
        <w:contextualSpacing/>
        <w:jc w:val="both"/>
        <w:rPr>
          <w:rFonts w:asciiTheme="minorBidi" w:hAnsiTheme="minorBidi"/>
          <w:sz w:val="24"/>
          <w:szCs w:val="28"/>
        </w:rPr>
      </w:pPr>
      <w:r>
        <w:rPr>
          <w:rFonts w:asciiTheme="minorBidi" w:hAnsiTheme="minorBidi"/>
          <w:sz w:val="24"/>
          <w:szCs w:val="28"/>
        </w:rPr>
        <w:t>Brevets d’invention : Notions de base</w:t>
      </w:r>
    </w:p>
    <w:p w:rsidR="002E3D1A" w:rsidRDefault="002E3D1A" w:rsidP="002E3D1A">
      <w:pPr>
        <w:spacing w:line="240" w:lineRule="auto"/>
        <w:contextualSpacing/>
        <w:jc w:val="both"/>
        <w:rPr>
          <w:rFonts w:asciiTheme="minorBidi" w:hAnsiTheme="minorBidi"/>
          <w:sz w:val="24"/>
          <w:szCs w:val="28"/>
        </w:rPr>
      </w:pPr>
    </w:p>
    <w:p w:rsidR="002E3D1A" w:rsidRPr="001A49B6" w:rsidRDefault="002E3D1A" w:rsidP="002E3D1A">
      <w:pPr>
        <w:ind w:left="2127" w:hanging="2127"/>
        <w:jc w:val="both"/>
        <w:rPr>
          <w:rFonts w:asciiTheme="minorBidi" w:hAnsiTheme="minorBidi"/>
          <w:sz w:val="24"/>
          <w:szCs w:val="28"/>
        </w:rPr>
      </w:pPr>
      <w:r w:rsidRPr="002E3D1A">
        <w:rPr>
          <w:rFonts w:asciiTheme="minorBidi" w:hAnsiTheme="minorBidi"/>
          <w:b/>
          <w:bCs/>
          <w:iCs/>
          <w:color w:val="002060"/>
          <w:sz w:val="24"/>
          <w:szCs w:val="24"/>
          <w:u w:val="single"/>
        </w:rPr>
        <w:t>10h30 - 10h45</w:t>
      </w:r>
      <w:r>
        <w:rPr>
          <w:rFonts w:asciiTheme="minorBidi" w:hAnsiTheme="minorBidi"/>
          <w:sz w:val="24"/>
          <w:szCs w:val="28"/>
        </w:rPr>
        <w:tab/>
      </w:r>
      <w:r w:rsidRPr="001A49B6">
        <w:rPr>
          <w:rFonts w:asciiTheme="minorBidi" w:hAnsiTheme="minorBidi"/>
          <w:sz w:val="24"/>
          <w:szCs w:val="28"/>
        </w:rPr>
        <w:t>Pause-Café</w:t>
      </w:r>
    </w:p>
    <w:p w:rsidR="002E3D1A" w:rsidRDefault="002E3D1A" w:rsidP="002E3D1A">
      <w:pPr>
        <w:spacing w:line="240" w:lineRule="auto"/>
        <w:contextualSpacing/>
        <w:rPr>
          <w:rFonts w:asciiTheme="minorBidi" w:hAnsiTheme="minorBidi"/>
          <w:sz w:val="24"/>
          <w:szCs w:val="28"/>
        </w:rPr>
      </w:pPr>
      <w:r w:rsidRPr="002E3D1A">
        <w:rPr>
          <w:rFonts w:asciiTheme="minorBidi" w:hAnsiTheme="minorBidi"/>
          <w:b/>
          <w:bCs/>
          <w:iCs/>
          <w:color w:val="002060"/>
          <w:sz w:val="24"/>
          <w:szCs w:val="24"/>
          <w:u w:val="single"/>
        </w:rPr>
        <w:t>10h45 - 13h00</w:t>
      </w:r>
      <w:r w:rsidRPr="00D227B6">
        <w:rPr>
          <w:rFonts w:asciiTheme="minorBidi" w:hAnsiTheme="minorBidi"/>
          <w:sz w:val="24"/>
          <w:szCs w:val="28"/>
        </w:rPr>
        <w:tab/>
      </w:r>
    </w:p>
    <w:p w:rsidR="002E3D1A" w:rsidRDefault="002E3D1A" w:rsidP="002E3D1A">
      <w:pPr>
        <w:spacing w:line="240" w:lineRule="auto"/>
        <w:contextualSpacing/>
        <w:jc w:val="both"/>
        <w:rPr>
          <w:rFonts w:asciiTheme="minorBidi" w:hAnsiTheme="minorBidi"/>
          <w:sz w:val="24"/>
          <w:szCs w:val="28"/>
        </w:rPr>
      </w:pPr>
    </w:p>
    <w:p w:rsidR="002E3D1A" w:rsidRDefault="002E3D1A" w:rsidP="002E3D1A">
      <w:pPr>
        <w:spacing w:line="240" w:lineRule="auto"/>
        <w:ind w:left="1416"/>
        <w:contextualSpacing/>
        <w:jc w:val="both"/>
        <w:rPr>
          <w:rFonts w:asciiTheme="minorBidi" w:hAnsiTheme="minorBidi"/>
          <w:sz w:val="24"/>
          <w:szCs w:val="28"/>
        </w:rPr>
      </w:pPr>
      <w:r>
        <w:rPr>
          <w:rFonts w:asciiTheme="minorBidi" w:hAnsiTheme="minorBidi"/>
          <w:sz w:val="24"/>
          <w:szCs w:val="28"/>
        </w:rPr>
        <w:t>Loi sur la propriété industrielle et procédures de dépôt (partie marques et dessins et modèles industriels)</w:t>
      </w:r>
    </w:p>
    <w:p w:rsidR="002E3D1A" w:rsidRDefault="002E3D1A" w:rsidP="002E3D1A">
      <w:pPr>
        <w:spacing w:line="240" w:lineRule="auto"/>
        <w:ind w:left="708" w:firstLine="708"/>
        <w:contextualSpacing/>
        <w:jc w:val="both"/>
        <w:rPr>
          <w:rFonts w:asciiTheme="minorBidi" w:hAnsiTheme="minorBidi"/>
          <w:sz w:val="24"/>
          <w:szCs w:val="28"/>
        </w:rPr>
      </w:pPr>
      <w:r>
        <w:rPr>
          <w:rFonts w:asciiTheme="minorBidi" w:hAnsiTheme="minorBidi"/>
          <w:sz w:val="24"/>
          <w:szCs w:val="28"/>
        </w:rPr>
        <w:t>Marques : Notions de base</w:t>
      </w:r>
    </w:p>
    <w:p w:rsidR="002E3D1A" w:rsidRDefault="002E3D1A" w:rsidP="002E3D1A">
      <w:pPr>
        <w:spacing w:line="240" w:lineRule="auto"/>
        <w:ind w:left="708" w:firstLine="708"/>
        <w:contextualSpacing/>
        <w:jc w:val="both"/>
        <w:rPr>
          <w:rFonts w:asciiTheme="minorBidi" w:hAnsiTheme="minorBidi"/>
          <w:sz w:val="24"/>
          <w:szCs w:val="28"/>
        </w:rPr>
      </w:pPr>
      <w:r>
        <w:rPr>
          <w:rFonts w:asciiTheme="minorBidi" w:hAnsiTheme="minorBidi"/>
          <w:sz w:val="24"/>
          <w:szCs w:val="28"/>
        </w:rPr>
        <w:t>Dessins et modèles industriels</w:t>
      </w:r>
    </w:p>
    <w:p w:rsidR="002E3D1A" w:rsidRDefault="002E3D1A" w:rsidP="002E3D1A">
      <w:pPr>
        <w:spacing w:line="240" w:lineRule="auto"/>
        <w:ind w:left="708" w:firstLine="708"/>
        <w:contextualSpacing/>
        <w:jc w:val="both"/>
        <w:rPr>
          <w:rFonts w:asciiTheme="minorBidi" w:hAnsiTheme="minorBidi"/>
          <w:sz w:val="24"/>
          <w:szCs w:val="28"/>
        </w:rPr>
      </w:pPr>
      <w:r w:rsidRPr="00D227B6">
        <w:rPr>
          <w:rFonts w:asciiTheme="minorBidi" w:hAnsiTheme="minorBidi"/>
          <w:sz w:val="24"/>
          <w:szCs w:val="28"/>
        </w:rPr>
        <w:t>Droit d’auteur</w:t>
      </w:r>
    </w:p>
    <w:p w:rsidR="002E3D1A" w:rsidRDefault="002E3D1A" w:rsidP="002E3D1A">
      <w:pPr>
        <w:spacing w:line="240" w:lineRule="auto"/>
        <w:contextualSpacing/>
        <w:jc w:val="both"/>
        <w:rPr>
          <w:rFonts w:asciiTheme="minorBidi" w:hAnsiTheme="minorBidi"/>
          <w:sz w:val="24"/>
          <w:szCs w:val="28"/>
        </w:rPr>
      </w:pPr>
    </w:p>
    <w:p w:rsidR="002E3D1A" w:rsidRPr="00D220F3" w:rsidRDefault="002E3D1A" w:rsidP="002E3D1A">
      <w:pPr>
        <w:rPr>
          <w:rFonts w:asciiTheme="minorBidi" w:hAnsiTheme="minorBidi"/>
          <w:sz w:val="24"/>
          <w:szCs w:val="28"/>
          <w:u w:val="single"/>
        </w:rPr>
      </w:pPr>
      <w:r w:rsidRPr="002E3D1A">
        <w:rPr>
          <w:rFonts w:asciiTheme="minorBidi" w:hAnsiTheme="minorBidi"/>
          <w:b/>
          <w:bCs/>
          <w:iCs/>
          <w:color w:val="002060"/>
          <w:sz w:val="24"/>
          <w:szCs w:val="24"/>
          <w:u w:val="single"/>
        </w:rPr>
        <w:t>13h00 - 14h00</w:t>
      </w:r>
      <w:r>
        <w:rPr>
          <w:rFonts w:asciiTheme="minorBidi" w:hAnsiTheme="minorBidi"/>
          <w:sz w:val="24"/>
          <w:szCs w:val="28"/>
        </w:rPr>
        <w:tab/>
      </w:r>
      <w:r w:rsidRPr="00D220F3">
        <w:rPr>
          <w:rFonts w:asciiTheme="minorBidi" w:hAnsiTheme="minorBidi"/>
          <w:sz w:val="24"/>
          <w:szCs w:val="28"/>
        </w:rPr>
        <w:t>Pause Déjeuner</w:t>
      </w:r>
    </w:p>
    <w:p w:rsidR="002E3D1A" w:rsidRDefault="002E3D1A" w:rsidP="002E3D1A">
      <w:pPr>
        <w:rPr>
          <w:rFonts w:asciiTheme="minorBidi" w:hAnsiTheme="minorBidi"/>
          <w:b/>
          <w:szCs w:val="24"/>
        </w:rPr>
      </w:pPr>
      <w:r w:rsidRPr="002E3D1A">
        <w:rPr>
          <w:rFonts w:asciiTheme="minorBidi" w:hAnsiTheme="minorBidi"/>
          <w:b/>
          <w:bCs/>
          <w:iCs/>
          <w:color w:val="002060"/>
          <w:sz w:val="24"/>
          <w:szCs w:val="24"/>
          <w:u w:val="single"/>
        </w:rPr>
        <w:t>14h00 - 16h30</w:t>
      </w:r>
      <w:r>
        <w:rPr>
          <w:rFonts w:asciiTheme="minorBidi" w:hAnsiTheme="minorBidi"/>
          <w:sz w:val="24"/>
          <w:szCs w:val="28"/>
        </w:rPr>
        <w:tab/>
      </w:r>
      <w:r>
        <w:rPr>
          <w:rFonts w:asciiTheme="minorBidi" w:hAnsiTheme="minorBidi"/>
          <w:bCs/>
          <w:sz w:val="24"/>
          <w:szCs w:val="28"/>
        </w:rPr>
        <w:t xml:space="preserve">Quizz de connaissance </w:t>
      </w:r>
    </w:p>
    <w:p w:rsidR="002E3D1A" w:rsidRDefault="002E3D1A" w:rsidP="002E3D1A">
      <w:pPr>
        <w:ind w:left="2127" w:hanging="2127"/>
        <w:rPr>
          <w:rFonts w:asciiTheme="minorBidi" w:hAnsiTheme="minorBidi"/>
          <w:bCs/>
          <w:sz w:val="24"/>
          <w:szCs w:val="28"/>
        </w:rPr>
      </w:pPr>
      <w:r w:rsidRPr="002E3D1A">
        <w:rPr>
          <w:rFonts w:asciiTheme="minorBidi" w:hAnsiTheme="minorBidi"/>
          <w:b/>
          <w:bCs/>
          <w:iCs/>
          <w:color w:val="002060"/>
          <w:sz w:val="24"/>
          <w:szCs w:val="24"/>
          <w:u w:val="single"/>
        </w:rPr>
        <w:t>16h30 - 16h45</w:t>
      </w:r>
      <w:r>
        <w:rPr>
          <w:rFonts w:asciiTheme="minorBidi" w:hAnsiTheme="minorBidi"/>
          <w:sz w:val="24"/>
          <w:szCs w:val="28"/>
        </w:rPr>
        <w:tab/>
        <w:t>P</w:t>
      </w:r>
      <w:r w:rsidRPr="001A49B6">
        <w:rPr>
          <w:rFonts w:asciiTheme="minorBidi" w:hAnsiTheme="minorBidi"/>
          <w:sz w:val="24"/>
          <w:szCs w:val="28"/>
        </w:rPr>
        <w:t>ause-Café</w:t>
      </w:r>
    </w:p>
    <w:p w:rsidR="002E3D1A" w:rsidRDefault="002E3D1A" w:rsidP="002E3D1A">
      <w:pPr>
        <w:ind w:left="2127" w:hanging="2127"/>
        <w:jc w:val="both"/>
        <w:rPr>
          <w:rFonts w:asciiTheme="minorBidi" w:hAnsiTheme="minorBidi"/>
          <w:bCs/>
          <w:sz w:val="24"/>
          <w:szCs w:val="28"/>
        </w:rPr>
      </w:pPr>
      <w:r w:rsidRPr="002E3D1A">
        <w:rPr>
          <w:rFonts w:asciiTheme="minorBidi" w:hAnsiTheme="minorBidi"/>
          <w:b/>
          <w:bCs/>
          <w:iCs/>
          <w:color w:val="002060"/>
          <w:sz w:val="24"/>
          <w:szCs w:val="24"/>
          <w:u w:val="single"/>
        </w:rPr>
        <w:t>16h45 – 17h45</w:t>
      </w:r>
      <w:r>
        <w:rPr>
          <w:rFonts w:asciiTheme="minorBidi" w:hAnsiTheme="minorBidi"/>
          <w:sz w:val="24"/>
          <w:szCs w:val="28"/>
        </w:rPr>
        <w:tab/>
        <w:t>E</w:t>
      </w:r>
      <w:r>
        <w:rPr>
          <w:rFonts w:asciiTheme="minorBidi" w:hAnsiTheme="minorBidi"/>
          <w:bCs/>
          <w:sz w:val="24"/>
          <w:szCs w:val="28"/>
        </w:rPr>
        <w:t xml:space="preserve">valuation module 1 (Rattrapage) </w:t>
      </w:r>
    </w:p>
    <w:p w:rsidR="002E3D1A" w:rsidRPr="00D86766" w:rsidRDefault="002E3D1A" w:rsidP="002E3D1A">
      <w:pPr>
        <w:ind w:left="2127" w:hanging="2127"/>
        <w:jc w:val="both"/>
        <w:rPr>
          <w:rFonts w:asciiTheme="minorBidi" w:hAnsiTheme="minorBidi"/>
          <w:b/>
          <w:szCs w:val="24"/>
        </w:rPr>
      </w:pPr>
    </w:p>
    <w:p w:rsidR="005E3A57" w:rsidRDefault="005E3A57" w:rsidP="00867F32">
      <w:pPr>
        <w:spacing w:line="240" w:lineRule="auto"/>
        <w:contextualSpacing/>
        <w:jc w:val="center"/>
        <w:rPr>
          <w:rFonts w:asciiTheme="minorBidi" w:hAnsiTheme="minorBidi"/>
          <w:b/>
          <w:bCs/>
          <w:sz w:val="24"/>
          <w:szCs w:val="24"/>
          <w:u w:val="single"/>
        </w:rPr>
      </w:pPr>
    </w:p>
    <w:p w:rsidR="005E3A57" w:rsidRDefault="005E3A57" w:rsidP="00867F32">
      <w:pPr>
        <w:spacing w:line="240" w:lineRule="auto"/>
        <w:contextualSpacing/>
        <w:jc w:val="center"/>
        <w:rPr>
          <w:rFonts w:asciiTheme="minorBidi" w:hAnsiTheme="minorBidi"/>
          <w:b/>
          <w:bCs/>
          <w:sz w:val="24"/>
          <w:szCs w:val="24"/>
          <w:u w:val="single"/>
        </w:rPr>
      </w:pPr>
    </w:p>
    <w:p w:rsidR="005E3A57" w:rsidRDefault="005E3A57" w:rsidP="00867F32">
      <w:pPr>
        <w:spacing w:line="240" w:lineRule="auto"/>
        <w:contextualSpacing/>
        <w:jc w:val="center"/>
        <w:rPr>
          <w:rFonts w:asciiTheme="minorBidi" w:hAnsiTheme="minorBidi"/>
          <w:b/>
          <w:bCs/>
          <w:sz w:val="24"/>
          <w:szCs w:val="24"/>
          <w:u w:val="single"/>
        </w:rPr>
      </w:pPr>
    </w:p>
    <w:p w:rsidR="00035871" w:rsidRDefault="008D4A5D"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lastRenderedPageBreak/>
        <w:t>Module 2</w:t>
      </w:r>
      <w:r w:rsidR="00943F44" w:rsidRPr="00462872">
        <w:rPr>
          <w:rFonts w:asciiTheme="minorBidi" w:hAnsiTheme="minorBidi"/>
          <w:b/>
          <w:bCs/>
          <w:sz w:val="24"/>
          <w:szCs w:val="24"/>
          <w:u w:val="single"/>
        </w:rPr>
        <w:t> </w:t>
      </w:r>
      <w:r w:rsidR="00943F44" w:rsidRPr="00462872">
        <w:rPr>
          <w:rFonts w:asciiTheme="minorBidi" w:hAnsiTheme="minorBidi"/>
          <w:b/>
          <w:bCs/>
          <w:sz w:val="24"/>
          <w:szCs w:val="24"/>
        </w:rPr>
        <w:t>: en présentiel</w:t>
      </w:r>
    </w:p>
    <w:p w:rsidR="00603575" w:rsidRPr="00462872" w:rsidRDefault="00603575" w:rsidP="00867F32">
      <w:pPr>
        <w:spacing w:line="240" w:lineRule="auto"/>
        <w:contextualSpacing/>
        <w:jc w:val="center"/>
        <w:rPr>
          <w:rFonts w:asciiTheme="minorBidi" w:hAnsiTheme="minorBidi"/>
          <w:sz w:val="24"/>
          <w:szCs w:val="24"/>
        </w:rPr>
      </w:pPr>
    </w:p>
    <w:p w:rsidR="00F610A4" w:rsidRDefault="007F644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F610A4" w:rsidRPr="00462872">
        <w:rPr>
          <w:rFonts w:asciiTheme="minorBidi" w:hAnsiTheme="minorBidi"/>
          <w:b/>
          <w:bCs/>
          <w:color w:val="17365D" w:themeColor="text2" w:themeShade="BF"/>
          <w:sz w:val="24"/>
          <w:szCs w:val="24"/>
        </w:rPr>
        <w:t>Marque</w:t>
      </w:r>
      <w:r w:rsidR="008409B9" w:rsidRPr="00462872">
        <w:rPr>
          <w:rFonts w:asciiTheme="minorBidi" w:hAnsiTheme="minorBidi"/>
          <w:b/>
          <w:bCs/>
          <w:color w:val="17365D" w:themeColor="text2" w:themeShade="BF"/>
          <w:sz w:val="24"/>
          <w:szCs w:val="24"/>
        </w:rPr>
        <w:t>s</w:t>
      </w:r>
      <w:r w:rsidR="00F610A4" w:rsidRPr="00462872">
        <w:rPr>
          <w:rFonts w:asciiTheme="minorBidi" w:hAnsiTheme="minorBidi"/>
          <w:b/>
          <w:bCs/>
          <w:color w:val="17365D" w:themeColor="text2" w:themeShade="BF"/>
          <w:sz w:val="24"/>
          <w:szCs w:val="24"/>
        </w:rPr>
        <w:t>, Dessins et Modèles industriels</w:t>
      </w:r>
      <w:r w:rsidR="00F87EC7">
        <w:rPr>
          <w:rFonts w:asciiTheme="minorBidi" w:hAnsiTheme="minorBidi"/>
          <w:b/>
          <w:bCs/>
          <w:color w:val="17365D" w:themeColor="text2" w:themeShade="BF"/>
          <w:sz w:val="24"/>
          <w:szCs w:val="24"/>
        </w:rPr>
        <w:t xml:space="preserve">, Indications géographiques et </w:t>
      </w:r>
      <w:r w:rsidR="00E37F63">
        <w:rPr>
          <w:rFonts w:asciiTheme="minorBidi" w:hAnsiTheme="minorBidi"/>
          <w:b/>
          <w:bCs/>
          <w:color w:val="17365D" w:themeColor="text2" w:themeShade="BF"/>
          <w:sz w:val="24"/>
          <w:szCs w:val="24"/>
        </w:rPr>
        <w:t>A</w:t>
      </w:r>
      <w:r w:rsidR="00F87EC7">
        <w:rPr>
          <w:rFonts w:asciiTheme="minorBidi" w:hAnsiTheme="minorBidi"/>
          <w:b/>
          <w:bCs/>
          <w:color w:val="17365D" w:themeColor="text2" w:themeShade="BF"/>
          <w:sz w:val="24"/>
          <w:szCs w:val="24"/>
        </w:rPr>
        <w:t>ppellations d’origine</w:t>
      </w:r>
      <w:r w:rsidR="00F610A4" w:rsidRPr="00462872">
        <w:rPr>
          <w:rFonts w:asciiTheme="minorBidi" w:hAnsiTheme="minorBidi"/>
          <w:b/>
          <w:bCs/>
          <w:color w:val="17365D" w:themeColor="text2" w:themeShade="BF"/>
          <w:sz w:val="24"/>
          <w:szCs w:val="24"/>
        </w:rPr>
        <w:t xml:space="preserve"> : </w:t>
      </w:r>
      <w:r w:rsidR="00431BFC">
        <w:rPr>
          <w:rFonts w:asciiTheme="minorBidi" w:hAnsiTheme="minorBidi"/>
          <w:b/>
          <w:bCs/>
          <w:color w:val="17365D" w:themeColor="text2" w:themeShade="BF"/>
          <w:sz w:val="24"/>
          <w:szCs w:val="24"/>
        </w:rPr>
        <w:t xml:space="preserve">Notions </w:t>
      </w:r>
      <w:r w:rsidR="00F63427">
        <w:rPr>
          <w:rFonts w:asciiTheme="minorBidi" w:hAnsiTheme="minorBidi"/>
          <w:b/>
          <w:bCs/>
          <w:color w:val="17365D" w:themeColor="text2" w:themeShade="BF"/>
          <w:sz w:val="24"/>
          <w:szCs w:val="24"/>
        </w:rPr>
        <w:t>de base</w:t>
      </w:r>
    </w:p>
    <w:p w:rsidR="00603575" w:rsidRPr="00462872" w:rsidRDefault="00603575" w:rsidP="00867F32">
      <w:pPr>
        <w:spacing w:line="240" w:lineRule="auto"/>
        <w:contextualSpacing/>
        <w:jc w:val="center"/>
        <w:rPr>
          <w:rFonts w:asciiTheme="minorBidi" w:hAnsiTheme="minorBidi"/>
          <w:sz w:val="24"/>
          <w:szCs w:val="24"/>
        </w:rPr>
      </w:pPr>
    </w:p>
    <w:p w:rsidR="00DE49F4" w:rsidRDefault="00DE49F4" w:rsidP="00966E65">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966E65">
        <w:rPr>
          <w:rFonts w:asciiTheme="minorBidi" w:hAnsiTheme="minorBidi"/>
          <w:b/>
          <w:bCs/>
          <w:iCs/>
          <w:color w:val="002060"/>
          <w:sz w:val="24"/>
          <w:szCs w:val="24"/>
        </w:rPr>
        <w:t>09</w:t>
      </w:r>
      <w:r w:rsidR="00431BFC">
        <w:rPr>
          <w:rFonts w:asciiTheme="minorBidi" w:hAnsiTheme="minorBidi"/>
          <w:b/>
          <w:bCs/>
          <w:iCs/>
          <w:color w:val="002060"/>
          <w:sz w:val="24"/>
          <w:szCs w:val="24"/>
        </w:rPr>
        <w:t>/1</w:t>
      </w:r>
      <w:r w:rsidR="00281E81">
        <w:rPr>
          <w:rFonts w:asciiTheme="minorBidi" w:hAnsiTheme="minorBidi"/>
          <w:b/>
          <w:bCs/>
          <w:iCs/>
          <w:color w:val="002060"/>
          <w:sz w:val="24"/>
          <w:szCs w:val="24"/>
        </w:rPr>
        <w:t>1</w:t>
      </w:r>
      <w:r w:rsidR="00431BFC">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Pr="00462872" w:rsidRDefault="00603575" w:rsidP="00867F32">
      <w:pPr>
        <w:spacing w:line="240" w:lineRule="auto"/>
        <w:contextualSpacing/>
        <w:jc w:val="both"/>
        <w:rPr>
          <w:rFonts w:asciiTheme="minorBidi" w:hAnsiTheme="minorBidi"/>
          <w:b/>
          <w:bCs/>
          <w:iCs/>
          <w:color w:val="002060"/>
          <w:sz w:val="24"/>
          <w:szCs w:val="24"/>
        </w:rPr>
      </w:pPr>
    </w:p>
    <w:p w:rsidR="00466D55" w:rsidRDefault="00DE49F4" w:rsidP="00867F32">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sidR="00BD7C0B">
        <w:rPr>
          <w:rFonts w:asciiTheme="minorBidi" w:hAnsiTheme="minorBidi"/>
          <w:sz w:val="24"/>
          <w:szCs w:val="24"/>
        </w:rPr>
        <w:t>8</w:t>
      </w:r>
      <w:r w:rsidRPr="00462872">
        <w:rPr>
          <w:rFonts w:asciiTheme="minorBidi" w:hAnsiTheme="minorBidi"/>
          <w:sz w:val="24"/>
          <w:szCs w:val="24"/>
        </w:rPr>
        <w:t>h</w:t>
      </w:r>
      <w:r w:rsidR="00BD7C0B">
        <w:rPr>
          <w:rFonts w:asciiTheme="minorBidi" w:hAnsiTheme="minorBidi"/>
          <w:sz w:val="24"/>
          <w:szCs w:val="24"/>
        </w:rPr>
        <w:t>30</w:t>
      </w:r>
      <w:r w:rsidR="004C7025" w:rsidRPr="00462872">
        <w:rPr>
          <w:rFonts w:asciiTheme="minorBidi" w:hAnsiTheme="minorBidi"/>
          <w:sz w:val="24"/>
          <w:szCs w:val="24"/>
        </w:rPr>
        <w:t xml:space="preserve"> </w:t>
      </w:r>
      <w:r w:rsidR="00C73FB4" w:rsidRPr="00462872">
        <w:rPr>
          <w:rFonts w:asciiTheme="minorBidi" w:hAnsiTheme="minorBidi"/>
          <w:sz w:val="24"/>
          <w:szCs w:val="24"/>
        </w:rPr>
        <w:t>-</w:t>
      </w:r>
      <w:r w:rsidRPr="00462872">
        <w:rPr>
          <w:rFonts w:asciiTheme="minorBidi" w:hAnsiTheme="minorBidi"/>
          <w:sz w:val="24"/>
          <w:szCs w:val="24"/>
        </w:rPr>
        <w:t xml:space="preserve"> 0</w:t>
      </w:r>
      <w:r w:rsidR="007A1535">
        <w:rPr>
          <w:rFonts w:asciiTheme="minorBidi" w:hAnsiTheme="minorBidi"/>
          <w:sz w:val="24"/>
          <w:szCs w:val="24"/>
        </w:rPr>
        <w:t>8</w:t>
      </w:r>
      <w:r w:rsidRPr="00462872">
        <w:rPr>
          <w:rFonts w:asciiTheme="minorBidi" w:hAnsiTheme="minorBidi"/>
          <w:sz w:val="24"/>
          <w:szCs w:val="24"/>
        </w:rPr>
        <w:t>h</w:t>
      </w:r>
      <w:r w:rsidR="007A1535">
        <w:rPr>
          <w:rFonts w:asciiTheme="minorBidi" w:hAnsiTheme="minorBidi"/>
          <w:sz w:val="24"/>
          <w:szCs w:val="24"/>
        </w:rPr>
        <w:t>45</w:t>
      </w:r>
      <w:r w:rsidR="00466D55" w:rsidRPr="00462872">
        <w:rPr>
          <w:rFonts w:asciiTheme="minorBidi" w:hAnsiTheme="minorBidi"/>
          <w:sz w:val="24"/>
          <w:szCs w:val="24"/>
        </w:rPr>
        <w:tab/>
      </w:r>
      <w:r w:rsidR="0029152A" w:rsidRPr="00462872">
        <w:rPr>
          <w:rFonts w:asciiTheme="minorBidi" w:hAnsiTheme="minorBidi"/>
          <w:bCs/>
          <w:sz w:val="24"/>
          <w:szCs w:val="24"/>
        </w:rPr>
        <w:t>«</w:t>
      </w:r>
      <w:r w:rsidR="00466D55" w:rsidRPr="00462872">
        <w:rPr>
          <w:rFonts w:asciiTheme="minorBidi" w:hAnsiTheme="minorBidi"/>
          <w:bCs/>
          <w:sz w:val="24"/>
          <w:szCs w:val="24"/>
        </w:rPr>
        <w:t xml:space="preserve"> Présentation du programme général du </w:t>
      </w:r>
      <w:r w:rsidR="00C6002C">
        <w:rPr>
          <w:rFonts w:asciiTheme="minorBidi" w:hAnsiTheme="minorBidi"/>
          <w:bCs/>
          <w:sz w:val="24"/>
          <w:szCs w:val="24"/>
        </w:rPr>
        <w:t>CAPI</w:t>
      </w:r>
      <w:r w:rsidR="00466D55" w:rsidRPr="00462872">
        <w:rPr>
          <w:rFonts w:asciiTheme="minorBidi" w:hAnsiTheme="minorBidi"/>
          <w:bCs/>
          <w:sz w:val="24"/>
          <w:szCs w:val="24"/>
        </w:rPr>
        <w:t xml:space="preserve"> » </w:t>
      </w:r>
    </w:p>
    <w:p w:rsidR="00B24F09" w:rsidRDefault="00B24F09" w:rsidP="00867F32">
      <w:pPr>
        <w:spacing w:line="240" w:lineRule="auto"/>
        <w:contextualSpacing/>
        <w:jc w:val="both"/>
        <w:rPr>
          <w:rFonts w:asciiTheme="minorBidi" w:hAnsiTheme="minorBidi"/>
          <w:bCs/>
          <w:sz w:val="24"/>
          <w:szCs w:val="24"/>
        </w:rPr>
      </w:pPr>
    </w:p>
    <w:p w:rsidR="00E32A0F" w:rsidRPr="00C5140F" w:rsidRDefault="00B24F09" w:rsidP="00E32A0F">
      <w:pPr>
        <w:ind w:left="708"/>
        <w:jc w:val="both"/>
        <w:rPr>
          <w:rFonts w:asciiTheme="minorBidi" w:hAnsiTheme="minorBidi"/>
          <w:b/>
          <w:szCs w:val="24"/>
        </w:rPr>
      </w:pPr>
      <w:r w:rsidRPr="00C5140F">
        <w:rPr>
          <w:rFonts w:asciiTheme="minorBidi" w:hAnsiTheme="minorBidi"/>
          <w:b/>
          <w:szCs w:val="24"/>
        </w:rPr>
        <w:t xml:space="preserve">Mme Ilham BENNANI </w:t>
      </w:r>
      <w:r w:rsidR="00E32A0F">
        <w:rPr>
          <w:rFonts w:asciiTheme="minorBidi" w:hAnsiTheme="minorBidi"/>
          <w:b/>
          <w:szCs w:val="24"/>
        </w:rPr>
        <w:t xml:space="preserve">- </w:t>
      </w:r>
      <w:r w:rsidR="00E32A0F" w:rsidRPr="00203E14">
        <w:rPr>
          <w:rFonts w:asciiTheme="minorBidi" w:hAnsiTheme="minorBidi"/>
          <w:b/>
          <w:szCs w:val="24"/>
        </w:rPr>
        <w:t>Chef Département Innovation Technologique</w:t>
      </w:r>
      <w:r w:rsidR="00E32A0F" w:rsidRPr="00C5140F">
        <w:rPr>
          <w:rFonts w:asciiTheme="minorBidi" w:hAnsiTheme="minorBidi"/>
          <w:b/>
          <w:szCs w:val="24"/>
        </w:rPr>
        <w:t xml:space="preserve"> - OMPIC</w:t>
      </w:r>
    </w:p>
    <w:p w:rsidR="007A601E" w:rsidRDefault="007A601E"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0</w:t>
      </w:r>
      <w:r w:rsidR="007A1535">
        <w:rPr>
          <w:rFonts w:asciiTheme="minorBidi" w:hAnsiTheme="minorBidi"/>
          <w:sz w:val="24"/>
          <w:szCs w:val="24"/>
        </w:rPr>
        <w:t>8</w:t>
      </w:r>
      <w:r w:rsidRPr="00462872">
        <w:rPr>
          <w:rFonts w:asciiTheme="minorBidi" w:hAnsiTheme="minorBidi"/>
          <w:sz w:val="24"/>
          <w:szCs w:val="24"/>
        </w:rPr>
        <w:t>h</w:t>
      </w:r>
      <w:r w:rsidR="007A1535">
        <w:rPr>
          <w:rFonts w:asciiTheme="minorBidi" w:hAnsiTheme="minorBidi"/>
          <w:sz w:val="24"/>
          <w:szCs w:val="24"/>
        </w:rPr>
        <w:t>45</w:t>
      </w:r>
      <w:r w:rsidRPr="00462872">
        <w:rPr>
          <w:rFonts w:asciiTheme="minorBidi" w:hAnsiTheme="minorBidi"/>
          <w:sz w:val="24"/>
          <w:szCs w:val="24"/>
        </w:rPr>
        <w:t xml:space="preserve"> - 0</w:t>
      </w:r>
      <w:r w:rsidR="007A1535">
        <w:rPr>
          <w:rFonts w:asciiTheme="minorBidi" w:hAnsiTheme="minorBidi"/>
          <w:sz w:val="24"/>
          <w:szCs w:val="24"/>
        </w:rPr>
        <w:t>9</w:t>
      </w:r>
      <w:r w:rsidRPr="00462872">
        <w:rPr>
          <w:rFonts w:asciiTheme="minorBidi" w:hAnsiTheme="minorBidi"/>
          <w:sz w:val="24"/>
          <w:szCs w:val="24"/>
        </w:rPr>
        <w:t>h</w:t>
      </w:r>
      <w:r w:rsidR="007A1535">
        <w:rPr>
          <w:rFonts w:asciiTheme="minorBidi" w:hAnsiTheme="minorBidi"/>
          <w:sz w:val="24"/>
          <w:szCs w:val="24"/>
        </w:rPr>
        <w:t>15</w:t>
      </w:r>
      <w:r w:rsidRPr="00462872">
        <w:rPr>
          <w:rFonts w:asciiTheme="minorBidi" w:hAnsiTheme="minorBidi"/>
          <w:sz w:val="24"/>
          <w:szCs w:val="24"/>
        </w:rPr>
        <w:tab/>
        <w:t>« </w:t>
      </w:r>
      <w:r>
        <w:rPr>
          <w:rFonts w:asciiTheme="minorBidi" w:hAnsiTheme="minorBidi"/>
          <w:bCs/>
          <w:sz w:val="24"/>
          <w:szCs w:val="24"/>
        </w:rPr>
        <w:t>Définitions : signe distinctif, marque, design, indication géographique, appellation d’origine »</w:t>
      </w:r>
    </w:p>
    <w:p w:rsidR="002E3D1A" w:rsidRDefault="002E3D1A" w:rsidP="00867F32">
      <w:pPr>
        <w:spacing w:line="240" w:lineRule="auto"/>
        <w:ind w:left="2130" w:hanging="2130"/>
        <w:contextualSpacing/>
        <w:jc w:val="both"/>
        <w:rPr>
          <w:rFonts w:asciiTheme="minorBidi" w:hAnsiTheme="minorBidi"/>
          <w:bCs/>
          <w:sz w:val="24"/>
          <w:szCs w:val="24"/>
        </w:rPr>
      </w:pPr>
    </w:p>
    <w:p w:rsidR="007A601E" w:rsidRDefault="007A601E" w:rsidP="00867F32">
      <w:pPr>
        <w:spacing w:line="240" w:lineRule="auto"/>
        <w:ind w:left="2130" w:hanging="2130"/>
        <w:contextualSpacing/>
        <w:jc w:val="both"/>
        <w:rPr>
          <w:rFonts w:asciiTheme="minorBidi" w:hAnsiTheme="minorBidi"/>
          <w:bCs/>
          <w:sz w:val="24"/>
          <w:szCs w:val="24"/>
        </w:rPr>
      </w:pPr>
      <w:r>
        <w:rPr>
          <w:rFonts w:asciiTheme="minorBidi" w:hAnsiTheme="minorBidi"/>
          <w:bCs/>
          <w:sz w:val="24"/>
          <w:szCs w:val="24"/>
        </w:rPr>
        <w:t>0</w:t>
      </w:r>
      <w:r w:rsidR="00712353">
        <w:rPr>
          <w:rFonts w:asciiTheme="minorBidi" w:hAnsiTheme="minorBidi"/>
          <w:bCs/>
          <w:sz w:val="24"/>
          <w:szCs w:val="24"/>
        </w:rPr>
        <w:t>9</w:t>
      </w:r>
      <w:r>
        <w:rPr>
          <w:rFonts w:asciiTheme="minorBidi" w:hAnsiTheme="minorBidi"/>
          <w:bCs/>
          <w:sz w:val="24"/>
          <w:szCs w:val="24"/>
        </w:rPr>
        <w:t>h</w:t>
      </w:r>
      <w:r w:rsidR="007A1535">
        <w:rPr>
          <w:rFonts w:asciiTheme="minorBidi" w:hAnsiTheme="minorBidi"/>
          <w:bCs/>
          <w:sz w:val="24"/>
          <w:szCs w:val="24"/>
        </w:rPr>
        <w:t>15</w:t>
      </w:r>
      <w:r>
        <w:rPr>
          <w:rFonts w:asciiTheme="minorBidi" w:hAnsiTheme="minorBidi"/>
          <w:bCs/>
          <w:sz w:val="24"/>
          <w:szCs w:val="24"/>
        </w:rPr>
        <w:t xml:space="preserve"> – 0</w:t>
      </w:r>
      <w:r w:rsidR="007A1535">
        <w:rPr>
          <w:rFonts w:asciiTheme="minorBidi" w:hAnsiTheme="minorBidi"/>
          <w:bCs/>
          <w:sz w:val="24"/>
          <w:szCs w:val="24"/>
        </w:rPr>
        <w:t>9</w:t>
      </w:r>
      <w:r>
        <w:rPr>
          <w:rFonts w:asciiTheme="minorBidi" w:hAnsiTheme="minorBidi"/>
          <w:bCs/>
          <w:sz w:val="24"/>
          <w:szCs w:val="24"/>
        </w:rPr>
        <w:t>h</w:t>
      </w:r>
      <w:r w:rsidR="007A1535">
        <w:rPr>
          <w:rFonts w:asciiTheme="minorBidi" w:hAnsiTheme="minorBidi"/>
          <w:bCs/>
          <w:sz w:val="24"/>
          <w:szCs w:val="24"/>
        </w:rPr>
        <w:t>45</w:t>
      </w:r>
      <w:r>
        <w:rPr>
          <w:rFonts w:asciiTheme="minorBidi" w:hAnsiTheme="minorBidi"/>
          <w:bCs/>
          <w:sz w:val="24"/>
          <w:szCs w:val="24"/>
        </w:rPr>
        <w:tab/>
      </w:r>
      <w:r w:rsidRPr="00462872">
        <w:rPr>
          <w:rFonts w:asciiTheme="minorBidi" w:hAnsiTheme="minorBidi"/>
          <w:sz w:val="24"/>
          <w:szCs w:val="24"/>
        </w:rPr>
        <w:t>« </w:t>
      </w:r>
      <w:r w:rsidRPr="00462872">
        <w:rPr>
          <w:rFonts w:asciiTheme="minorBidi" w:hAnsiTheme="minorBidi"/>
          <w:bCs/>
          <w:sz w:val="24"/>
          <w:szCs w:val="24"/>
        </w:rPr>
        <w:t>Cadre légal de protection des marques au niveau national</w:t>
      </w:r>
      <w:r>
        <w:rPr>
          <w:rFonts w:asciiTheme="minorBidi" w:hAnsiTheme="minorBidi"/>
          <w:bCs/>
          <w:sz w:val="24"/>
          <w:szCs w:val="24"/>
        </w:rPr>
        <w:t> »</w:t>
      </w:r>
      <w:r w:rsidRPr="00462872">
        <w:rPr>
          <w:rFonts w:asciiTheme="minorBidi" w:hAnsiTheme="minorBidi"/>
          <w:bCs/>
          <w:sz w:val="24"/>
          <w:szCs w:val="24"/>
        </w:rPr>
        <w:t> </w:t>
      </w:r>
    </w:p>
    <w:p w:rsidR="00B24F09" w:rsidRDefault="00B24F09" w:rsidP="00867F32">
      <w:pPr>
        <w:spacing w:line="240" w:lineRule="auto"/>
        <w:ind w:left="2130" w:hanging="2130"/>
        <w:contextualSpacing/>
        <w:jc w:val="both"/>
        <w:rPr>
          <w:rFonts w:asciiTheme="minorBidi" w:hAnsiTheme="minorBidi"/>
          <w:bCs/>
          <w:sz w:val="24"/>
          <w:szCs w:val="24"/>
        </w:rPr>
      </w:pPr>
    </w:p>
    <w:p w:rsidR="007A1535" w:rsidRDefault="007A1535" w:rsidP="00867F32">
      <w:pPr>
        <w:spacing w:line="240" w:lineRule="auto"/>
        <w:ind w:left="2127" w:hanging="2127"/>
        <w:contextualSpacing/>
        <w:jc w:val="both"/>
        <w:rPr>
          <w:rFonts w:asciiTheme="minorBidi" w:hAnsiTheme="minorBidi"/>
          <w:bCs/>
          <w:sz w:val="24"/>
          <w:szCs w:val="24"/>
        </w:rPr>
      </w:pPr>
      <w:r>
        <w:rPr>
          <w:rFonts w:asciiTheme="minorBidi" w:hAnsiTheme="minorBidi"/>
          <w:sz w:val="24"/>
          <w:szCs w:val="24"/>
        </w:rPr>
        <w:t>09h45 – 10h45</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P</w:t>
      </w:r>
      <w:r w:rsidRPr="00462872">
        <w:rPr>
          <w:rFonts w:asciiTheme="minorBidi" w:hAnsiTheme="minorBidi"/>
          <w:bCs/>
          <w:sz w:val="24"/>
          <w:szCs w:val="24"/>
        </w:rPr>
        <w:t>rocédure d’enregistrement des</w:t>
      </w:r>
      <w:r>
        <w:rPr>
          <w:rFonts w:asciiTheme="minorBidi" w:hAnsiTheme="minorBidi"/>
          <w:bCs/>
          <w:sz w:val="24"/>
          <w:szCs w:val="24"/>
        </w:rPr>
        <w:t xml:space="preserve"> m</w:t>
      </w:r>
      <w:r w:rsidRPr="00462872">
        <w:rPr>
          <w:rFonts w:asciiTheme="minorBidi" w:hAnsiTheme="minorBidi"/>
          <w:bCs/>
          <w:sz w:val="24"/>
          <w:szCs w:val="24"/>
        </w:rPr>
        <w:t>arques au niveau national</w:t>
      </w:r>
      <w:r>
        <w:rPr>
          <w:rFonts w:asciiTheme="minorBidi" w:hAnsiTheme="minorBidi"/>
          <w:bCs/>
          <w:sz w:val="24"/>
          <w:szCs w:val="24"/>
        </w:rPr>
        <w:t> »</w:t>
      </w:r>
      <w:r w:rsidRPr="00462872">
        <w:rPr>
          <w:rFonts w:asciiTheme="minorBidi" w:hAnsiTheme="minorBidi"/>
          <w:bCs/>
          <w:sz w:val="24"/>
          <w:szCs w:val="24"/>
        </w:rPr>
        <w:t> </w:t>
      </w:r>
    </w:p>
    <w:p w:rsidR="00B24F09" w:rsidRDefault="00B24F09" w:rsidP="00867F32">
      <w:pPr>
        <w:spacing w:line="240" w:lineRule="auto"/>
        <w:ind w:left="2127" w:hanging="2127"/>
        <w:contextualSpacing/>
        <w:jc w:val="both"/>
        <w:rPr>
          <w:rFonts w:asciiTheme="minorBidi" w:hAnsiTheme="minorBidi"/>
          <w:sz w:val="24"/>
          <w:szCs w:val="24"/>
        </w:rPr>
      </w:pPr>
    </w:p>
    <w:p w:rsidR="007A601E" w:rsidRPr="00462872" w:rsidRDefault="007A601E"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10h</w:t>
      </w:r>
      <w:r w:rsidR="007A1535">
        <w:rPr>
          <w:rFonts w:asciiTheme="minorBidi" w:hAnsiTheme="minorBidi"/>
          <w:sz w:val="24"/>
          <w:szCs w:val="24"/>
        </w:rPr>
        <w:t>45</w:t>
      </w:r>
      <w:r w:rsidRPr="00462872">
        <w:rPr>
          <w:rFonts w:asciiTheme="minorBidi" w:hAnsiTheme="minorBidi"/>
          <w:sz w:val="24"/>
          <w:szCs w:val="24"/>
        </w:rPr>
        <w:t xml:space="preserve"> - 1</w:t>
      </w:r>
      <w:r w:rsidR="007A1535">
        <w:rPr>
          <w:rFonts w:asciiTheme="minorBidi" w:hAnsiTheme="minorBidi"/>
          <w:sz w:val="24"/>
          <w:szCs w:val="24"/>
        </w:rPr>
        <w:t>1</w:t>
      </w:r>
      <w:r w:rsidRPr="00462872">
        <w:rPr>
          <w:rFonts w:asciiTheme="minorBidi" w:hAnsiTheme="minorBidi"/>
          <w:sz w:val="24"/>
          <w:szCs w:val="24"/>
        </w:rPr>
        <w:t>h</w:t>
      </w:r>
      <w:r w:rsidR="007A1535">
        <w:rPr>
          <w:rFonts w:asciiTheme="minorBidi" w:hAnsiTheme="minorBidi"/>
          <w:sz w:val="24"/>
          <w:szCs w:val="24"/>
        </w:rPr>
        <w:t>00</w:t>
      </w:r>
      <w:r w:rsidRPr="00462872">
        <w:rPr>
          <w:rFonts w:asciiTheme="minorBidi" w:hAnsiTheme="minorBidi"/>
          <w:sz w:val="24"/>
          <w:szCs w:val="24"/>
        </w:rPr>
        <w:tab/>
        <w:t>Pause-Caf</w:t>
      </w:r>
      <w:bookmarkStart w:id="0" w:name="_GoBack"/>
      <w:bookmarkEnd w:id="0"/>
      <w:r w:rsidRPr="00462872">
        <w:rPr>
          <w:rFonts w:asciiTheme="minorBidi" w:hAnsiTheme="minorBidi"/>
          <w:sz w:val="24"/>
          <w:szCs w:val="24"/>
        </w:rPr>
        <w:t>é</w:t>
      </w:r>
    </w:p>
    <w:p w:rsidR="00603575" w:rsidRDefault="00603575" w:rsidP="00867F32">
      <w:pPr>
        <w:spacing w:line="240" w:lineRule="auto"/>
        <w:ind w:left="2130" w:hanging="2130"/>
        <w:contextualSpacing/>
        <w:jc w:val="both"/>
        <w:rPr>
          <w:rFonts w:asciiTheme="minorBidi" w:hAnsiTheme="minorBidi"/>
          <w:sz w:val="24"/>
          <w:szCs w:val="24"/>
        </w:rPr>
      </w:pPr>
    </w:p>
    <w:p w:rsidR="00712353" w:rsidRDefault="007A1535" w:rsidP="007F3BDE">
      <w:pPr>
        <w:spacing w:line="240" w:lineRule="auto"/>
        <w:ind w:left="2127" w:hanging="2127"/>
        <w:contextualSpacing/>
        <w:jc w:val="both"/>
        <w:rPr>
          <w:rFonts w:asciiTheme="minorBidi" w:hAnsiTheme="minorBidi"/>
          <w:sz w:val="24"/>
          <w:szCs w:val="24"/>
        </w:rPr>
      </w:pPr>
      <w:r>
        <w:rPr>
          <w:rFonts w:asciiTheme="minorBidi" w:hAnsiTheme="minorBidi"/>
          <w:sz w:val="24"/>
          <w:szCs w:val="24"/>
        </w:rPr>
        <w:t>11h</w:t>
      </w:r>
      <w:r w:rsidR="00263789">
        <w:rPr>
          <w:rFonts w:asciiTheme="minorBidi" w:hAnsiTheme="minorBidi"/>
          <w:sz w:val="24"/>
          <w:szCs w:val="24"/>
        </w:rPr>
        <w:t>00</w:t>
      </w:r>
      <w:r w:rsidR="00712353">
        <w:rPr>
          <w:rFonts w:asciiTheme="minorBidi" w:hAnsiTheme="minorBidi"/>
          <w:sz w:val="24"/>
          <w:szCs w:val="24"/>
        </w:rPr>
        <w:t xml:space="preserve"> –</w:t>
      </w:r>
      <w:r>
        <w:rPr>
          <w:rFonts w:asciiTheme="minorBidi" w:hAnsiTheme="minorBidi"/>
          <w:sz w:val="24"/>
          <w:szCs w:val="24"/>
        </w:rPr>
        <w:t xml:space="preserve"> 1</w:t>
      </w:r>
      <w:r w:rsidR="007F3BDE">
        <w:rPr>
          <w:rFonts w:asciiTheme="minorBidi" w:hAnsiTheme="minorBidi"/>
          <w:sz w:val="24"/>
          <w:szCs w:val="24"/>
        </w:rPr>
        <w:t>1</w:t>
      </w:r>
      <w:r w:rsidR="00712353">
        <w:rPr>
          <w:rFonts w:asciiTheme="minorBidi" w:hAnsiTheme="minorBidi"/>
          <w:sz w:val="24"/>
          <w:szCs w:val="24"/>
        </w:rPr>
        <w:t>h</w:t>
      </w:r>
      <w:r w:rsidR="007F3BDE">
        <w:rPr>
          <w:rFonts w:asciiTheme="minorBidi" w:hAnsiTheme="minorBidi"/>
          <w:sz w:val="24"/>
          <w:szCs w:val="24"/>
        </w:rPr>
        <w:t>4</w:t>
      </w:r>
      <w:r w:rsidR="00263789">
        <w:rPr>
          <w:rFonts w:asciiTheme="minorBidi" w:hAnsiTheme="minorBidi"/>
          <w:sz w:val="24"/>
          <w:szCs w:val="24"/>
        </w:rPr>
        <w:t>5</w:t>
      </w:r>
      <w:r w:rsidR="00712353">
        <w:rPr>
          <w:rFonts w:asciiTheme="minorBidi" w:hAnsiTheme="minorBidi"/>
          <w:sz w:val="24"/>
          <w:szCs w:val="24"/>
        </w:rPr>
        <w:tab/>
      </w:r>
      <w:r w:rsidR="00712353" w:rsidRPr="00462872">
        <w:rPr>
          <w:rFonts w:asciiTheme="minorBidi" w:hAnsiTheme="minorBidi"/>
          <w:bCs/>
          <w:sz w:val="24"/>
          <w:szCs w:val="24"/>
        </w:rPr>
        <w:t>« Cadre légal de protection et procédure d’enregistrement des marques au niveau régional</w:t>
      </w:r>
      <w:r w:rsidR="00712353">
        <w:rPr>
          <w:rFonts w:asciiTheme="minorBidi" w:hAnsiTheme="minorBidi"/>
          <w:bCs/>
          <w:sz w:val="24"/>
          <w:szCs w:val="24"/>
        </w:rPr>
        <w:t xml:space="preserve"> : </w:t>
      </w:r>
      <w:r w:rsidR="00E37F63">
        <w:rPr>
          <w:rFonts w:asciiTheme="minorBidi" w:hAnsiTheme="minorBidi"/>
          <w:bCs/>
          <w:sz w:val="24"/>
          <w:szCs w:val="24"/>
        </w:rPr>
        <w:t>EUIPO</w:t>
      </w:r>
      <w:r w:rsidR="007F3BDE">
        <w:rPr>
          <w:rFonts w:asciiTheme="minorBidi" w:hAnsiTheme="minorBidi"/>
          <w:bCs/>
          <w:sz w:val="24"/>
          <w:szCs w:val="24"/>
        </w:rPr>
        <w:t xml:space="preserve"> </w:t>
      </w:r>
      <w:r w:rsidR="00712353" w:rsidRPr="00462872">
        <w:rPr>
          <w:rFonts w:asciiTheme="minorBidi" w:hAnsiTheme="minorBidi"/>
          <w:bCs/>
          <w:sz w:val="24"/>
          <w:szCs w:val="24"/>
        </w:rPr>
        <w:t>»</w:t>
      </w:r>
      <w:r w:rsidR="00712353">
        <w:rPr>
          <w:rFonts w:asciiTheme="minorBidi" w:hAnsiTheme="minorBidi"/>
          <w:sz w:val="24"/>
          <w:szCs w:val="24"/>
        </w:rPr>
        <w:t xml:space="preserve"> </w:t>
      </w:r>
    </w:p>
    <w:p w:rsidR="00603575" w:rsidRDefault="00603575" w:rsidP="00867F32">
      <w:pPr>
        <w:spacing w:line="240" w:lineRule="auto"/>
        <w:contextualSpacing/>
        <w:rPr>
          <w:rFonts w:asciiTheme="minorBidi" w:hAnsiTheme="minorBidi"/>
          <w:sz w:val="24"/>
          <w:szCs w:val="24"/>
        </w:rPr>
      </w:pPr>
    </w:p>
    <w:p w:rsidR="007F3BDE" w:rsidRDefault="007F3BDE" w:rsidP="007F3BDE">
      <w:pPr>
        <w:spacing w:line="240" w:lineRule="auto"/>
        <w:ind w:left="2127" w:hanging="2127"/>
        <w:contextualSpacing/>
        <w:jc w:val="both"/>
        <w:rPr>
          <w:rFonts w:asciiTheme="minorBidi" w:hAnsiTheme="minorBidi"/>
          <w:sz w:val="24"/>
          <w:szCs w:val="24"/>
        </w:rPr>
      </w:pPr>
      <w:r>
        <w:rPr>
          <w:rFonts w:asciiTheme="minorBidi" w:hAnsiTheme="minorBidi"/>
          <w:sz w:val="24"/>
          <w:szCs w:val="24"/>
        </w:rPr>
        <w:t>11h</w:t>
      </w:r>
      <w:r>
        <w:rPr>
          <w:rFonts w:asciiTheme="minorBidi" w:hAnsiTheme="minorBidi"/>
          <w:sz w:val="24"/>
          <w:szCs w:val="24"/>
        </w:rPr>
        <w:t>45</w:t>
      </w:r>
      <w:r>
        <w:rPr>
          <w:rFonts w:asciiTheme="minorBidi" w:hAnsiTheme="minorBidi"/>
          <w:sz w:val="24"/>
          <w:szCs w:val="24"/>
        </w:rPr>
        <w:t xml:space="preserve"> – 12h</w:t>
      </w:r>
      <w:r>
        <w:rPr>
          <w:rFonts w:asciiTheme="minorBidi" w:hAnsiTheme="minorBidi"/>
          <w:sz w:val="24"/>
          <w:szCs w:val="24"/>
        </w:rPr>
        <w:t>30</w:t>
      </w:r>
      <w:r>
        <w:rPr>
          <w:rFonts w:asciiTheme="minorBidi" w:hAnsiTheme="minorBidi"/>
          <w:sz w:val="24"/>
          <w:szCs w:val="24"/>
        </w:rPr>
        <w:tab/>
      </w:r>
      <w:r w:rsidRPr="00462872">
        <w:rPr>
          <w:rFonts w:asciiTheme="minorBidi" w:hAnsiTheme="minorBidi"/>
          <w:bCs/>
          <w:sz w:val="24"/>
          <w:szCs w:val="24"/>
        </w:rPr>
        <w:t>« Cadre légal de protection et procédure d’enregistrement des marques au niveau régional</w:t>
      </w:r>
      <w:r>
        <w:rPr>
          <w:rFonts w:asciiTheme="minorBidi" w:hAnsiTheme="minorBidi"/>
          <w:bCs/>
          <w:sz w:val="24"/>
          <w:szCs w:val="24"/>
        </w:rPr>
        <w:t> :</w:t>
      </w:r>
      <w:r>
        <w:rPr>
          <w:rFonts w:asciiTheme="minorBidi" w:hAnsiTheme="minorBidi"/>
          <w:bCs/>
          <w:sz w:val="24"/>
          <w:szCs w:val="24"/>
        </w:rPr>
        <w:t xml:space="preserve"> </w:t>
      </w:r>
      <w:r>
        <w:rPr>
          <w:rFonts w:asciiTheme="minorBidi" w:hAnsiTheme="minorBidi"/>
          <w:bCs/>
          <w:sz w:val="24"/>
          <w:szCs w:val="24"/>
        </w:rPr>
        <w:t>OAPI</w:t>
      </w:r>
      <w:r w:rsidRPr="00462872">
        <w:rPr>
          <w:rFonts w:asciiTheme="minorBidi" w:hAnsiTheme="minorBidi"/>
          <w:bCs/>
          <w:sz w:val="24"/>
          <w:szCs w:val="24"/>
        </w:rPr>
        <w:t>»</w:t>
      </w:r>
      <w:r>
        <w:rPr>
          <w:rFonts w:asciiTheme="minorBidi" w:hAnsiTheme="minorBidi"/>
          <w:sz w:val="24"/>
          <w:szCs w:val="24"/>
        </w:rPr>
        <w:t xml:space="preserve"> </w:t>
      </w:r>
    </w:p>
    <w:p w:rsidR="007F3BDE" w:rsidRDefault="007F3BDE" w:rsidP="007F3BDE">
      <w:pPr>
        <w:spacing w:line="240" w:lineRule="auto"/>
        <w:ind w:left="2127" w:hanging="2127"/>
        <w:contextualSpacing/>
        <w:jc w:val="both"/>
        <w:rPr>
          <w:rFonts w:asciiTheme="minorBidi" w:hAnsiTheme="minorBidi"/>
          <w:sz w:val="24"/>
          <w:szCs w:val="24"/>
        </w:rPr>
      </w:pPr>
    </w:p>
    <w:p w:rsidR="007F3BDE" w:rsidRPr="00462872" w:rsidRDefault="007F3BDE" w:rsidP="007F3BDE">
      <w:pPr>
        <w:spacing w:line="240" w:lineRule="auto"/>
        <w:contextualSpacing/>
        <w:rPr>
          <w:rFonts w:asciiTheme="minorBidi" w:hAnsiTheme="minorBidi"/>
          <w:sz w:val="24"/>
          <w:szCs w:val="24"/>
          <w:u w:val="single"/>
        </w:rPr>
      </w:pPr>
      <w:r>
        <w:rPr>
          <w:rFonts w:asciiTheme="minorBidi" w:hAnsiTheme="minorBidi"/>
          <w:sz w:val="24"/>
          <w:szCs w:val="24"/>
        </w:rPr>
        <w:t>12</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w:t>
      </w:r>
      <w:r>
        <w:rPr>
          <w:rFonts w:asciiTheme="minorBidi" w:hAnsiTheme="minorBidi"/>
          <w:sz w:val="24"/>
          <w:szCs w:val="24"/>
        </w:rPr>
        <w:t xml:space="preserve"> 1</w:t>
      </w:r>
      <w:r>
        <w:rPr>
          <w:rFonts w:asciiTheme="minorBidi" w:hAnsiTheme="minorBidi"/>
          <w:sz w:val="24"/>
          <w:szCs w:val="24"/>
        </w:rPr>
        <w:t>3</w:t>
      </w:r>
      <w:r>
        <w:rPr>
          <w:rFonts w:asciiTheme="minorBidi" w:hAnsiTheme="minorBidi"/>
          <w:sz w:val="24"/>
          <w:szCs w:val="24"/>
        </w:rPr>
        <w:t>h30</w:t>
      </w:r>
      <w:r w:rsidRPr="00462872">
        <w:rPr>
          <w:rFonts w:asciiTheme="minorBidi" w:hAnsiTheme="minorBidi"/>
          <w:sz w:val="24"/>
          <w:szCs w:val="24"/>
        </w:rPr>
        <w:tab/>
        <w:t>Pause Déjeuner</w:t>
      </w:r>
    </w:p>
    <w:p w:rsidR="007F3BDE" w:rsidRDefault="007F3BDE" w:rsidP="00BE13B8">
      <w:pPr>
        <w:spacing w:line="240" w:lineRule="auto"/>
        <w:contextualSpacing/>
        <w:jc w:val="both"/>
        <w:rPr>
          <w:rFonts w:asciiTheme="minorBidi" w:hAnsiTheme="minorBidi"/>
          <w:sz w:val="24"/>
          <w:szCs w:val="24"/>
        </w:rPr>
      </w:pPr>
    </w:p>
    <w:p w:rsidR="007A1535" w:rsidRDefault="007A1535" w:rsidP="00BE13B8">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1</w:t>
      </w:r>
      <w:r w:rsidR="007F3BDE">
        <w:rPr>
          <w:rFonts w:asciiTheme="minorBidi" w:hAnsiTheme="minorBidi"/>
          <w:sz w:val="24"/>
          <w:szCs w:val="24"/>
        </w:rPr>
        <w:t>3</w:t>
      </w:r>
      <w:r>
        <w:rPr>
          <w:rFonts w:asciiTheme="minorBidi" w:hAnsiTheme="minorBidi"/>
          <w:sz w:val="24"/>
          <w:szCs w:val="24"/>
        </w:rPr>
        <w:t>h</w:t>
      </w:r>
      <w:r w:rsidR="007F3BDE">
        <w:rPr>
          <w:rFonts w:asciiTheme="minorBidi" w:hAnsiTheme="minorBidi"/>
          <w:sz w:val="24"/>
          <w:szCs w:val="24"/>
        </w:rPr>
        <w:t>30</w:t>
      </w:r>
      <w:r>
        <w:rPr>
          <w:rFonts w:asciiTheme="minorBidi" w:hAnsiTheme="minorBidi"/>
          <w:sz w:val="24"/>
          <w:szCs w:val="24"/>
        </w:rPr>
        <w:t xml:space="preserve"> – 1</w:t>
      </w:r>
      <w:r w:rsidR="007F3BDE">
        <w:rPr>
          <w:rFonts w:asciiTheme="minorBidi" w:hAnsiTheme="minorBidi"/>
          <w:sz w:val="24"/>
          <w:szCs w:val="24"/>
        </w:rPr>
        <w:t>4</w:t>
      </w:r>
      <w:r>
        <w:rPr>
          <w:rFonts w:asciiTheme="minorBidi" w:hAnsiTheme="minorBidi"/>
          <w:sz w:val="24"/>
          <w:szCs w:val="24"/>
        </w:rPr>
        <w:t>h</w:t>
      </w:r>
      <w:r w:rsidR="00263789">
        <w:rPr>
          <w:rFonts w:asciiTheme="minorBidi" w:hAnsiTheme="minorBidi"/>
          <w:sz w:val="24"/>
          <w:szCs w:val="24"/>
        </w:rPr>
        <w:t>30</w:t>
      </w:r>
      <w:r>
        <w:rPr>
          <w:rFonts w:asciiTheme="minorBidi" w:hAnsiTheme="minorBidi"/>
          <w:sz w:val="24"/>
          <w:szCs w:val="24"/>
        </w:rPr>
        <w:tab/>
      </w:r>
      <w:r w:rsidRPr="00462872">
        <w:rPr>
          <w:rFonts w:asciiTheme="minorBidi" w:hAnsiTheme="minorBidi"/>
          <w:bCs/>
          <w:sz w:val="24"/>
          <w:szCs w:val="24"/>
        </w:rPr>
        <w:t>« Cadre légal de protection et procédure d’enregistrement des marques au niveau international</w:t>
      </w:r>
      <w:r>
        <w:rPr>
          <w:rFonts w:asciiTheme="minorBidi" w:hAnsiTheme="minorBidi"/>
          <w:bCs/>
          <w:sz w:val="24"/>
          <w:szCs w:val="24"/>
        </w:rPr>
        <w:t> :</w:t>
      </w:r>
      <w:r w:rsidRPr="00462872">
        <w:rPr>
          <w:rFonts w:asciiTheme="minorBidi" w:hAnsiTheme="minorBidi"/>
          <w:bCs/>
          <w:sz w:val="24"/>
          <w:szCs w:val="24"/>
        </w:rPr>
        <w:t> </w:t>
      </w:r>
      <w:r>
        <w:rPr>
          <w:rFonts w:asciiTheme="minorBidi" w:hAnsiTheme="minorBidi"/>
          <w:bCs/>
          <w:sz w:val="24"/>
          <w:szCs w:val="24"/>
        </w:rPr>
        <w:t>S</w:t>
      </w:r>
      <w:r w:rsidRPr="00462872">
        <w:rPr>
          <w:rFonts w:asciiTheme="minorBidi" w:hAnsiTheme="minorBidi"/>
          <w:bCs/>
          <w:sz w:val="24"/>
          <w:szCs w:val="24"/>
        </w:rPr>
        <w:t>ystème de Madrid»</w:t>
      </w:r>
    </w:p>
    <w:p w:rsidR="00603575" w:rsidRDefault="00603575" w:rsidP="00BE13B8">
      <w:pPr>
        <w:spacing w:line="240" w:lineRule="auto"/>
        <w:ind w:left="2127" w:hanging="2127"/>
        <w:contextualSpacing/>
        <w:jc w:val="both"/>
        <w:rPr>
          <w:rFonts w:asciiTheme="minorBidi" w:hAnsiTheme="minorBidi"/>
          <w:sz w:val="24"/>
          <w:szCs w:val="24"/>
        </w:rPr>
      </w:pPr>
    </w:p>
    <w:p w:rsidR="00263789" w:rsidRDefault="00DE49F4" w:rsidP="00BE13B8">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712353">
        <w:rPr>
          <w:rFonts w:asciiTheme="minorBidi" w:hAnsiTheme="minorBidi"/>
          <w:sz w:val="24"/>
          <w:szCs w:val="24"/>
        </w:rPr>
        <w:t>4</w:t>
      </w:r>
      <w:r w:rsidRPr="00462872">
        <w:rPr>
          <w:rFonts w:asciiTheme="minorBidi" w:hAnsiTheme="minorBidi"/>
          <w:sz w:val="24"/>
          <w:szCs w:val="24"/>
        </w:rPr>
        <w:t>h</w:t>
      </w:r>
      <w:r w:rsidR="007A1535">
        <w:rPr>
          <w:rFonts w:asciiTheme="minorBidi" w:hAnsiTheme="minorBidi"/>
          <w:sz w:val="24"/>
          <w:szCs w:val="24"/>
        </w:rPr>
        <w:t>30</w:t>
      </w:r>
      <w:r w:rsidR="00C73FB4" w:rsidRPr="00462872">
        <w:rPr>
          <w:rFonts w:asciiTheme="minorBidi" w:hAnsiTheme="minorBidi"/>
          <w:sz w:val="24"/>
          <w:szCs w:val="24"/>
        </w:rPr>
        <w:t xml:space="preserve"> -</w:t>
      </w:r>
      <w:r w:rsidRPr="00462872">
        <w:rPr>
          <w:rFonts w:asciiTheme="minorBidi" w:hAnsiTheme="minorBidi"/>
          <w:sz w:val="24"/>
          <w:szCs w:val="24"/>
        </w:rPr>
        <w:t xml:space="preserve"> 1</w:t>
      </w:r>
      <w:r w:rsidR="00712353">
        <w:rPr>
          <w:rFonts w:asciiTheme="minorBidi" w:hAnsiTheme="minorBidi"/>
          <w:sz w:val="24"/>
          <w:szCs w:val="24"/>
        </w:rPr>
        <w:t>5</w:t>
      </w:r>
      <w:r w:rsidRPr="00462872">
        <w:rPr>
          <w:rFonts w:asciiTheme="minorBidi" w:hAnsiTheme="minorBidi"/>
          <w:sz w:val="24"/>
          <w:szCs w:val="24"/>
        </w:rPr>
        <w:t>h</w:t>
      </w:r>
      <w:r w:rsidR="007F3BDE">
        <w:rPr>
          <w:rFonts w:asciiTheme="minorBidi" w:hAnsiTheme="minorBidi"/>
          <w:sz w:val="24"/>
          <w:szCs w:val="24"/>
        </w:rPr>
        <w:t>15</w:t>
      </w:r>
      <w:r w:rsidR="00C73FB4" w:rsidRPr="00462872">
        <w:rPr>
          <w:rFonts w:asciiTheme="minorBidi" w:hAnsiTheme="minorBidi"/>
          <w:sz w:val="24"/>
          <w:szCs w:val="24"/>
        </w:rPr>
        <w:tab/>
      </w:r>
      <w:r w:rsidR="007F3BDE" w:rsidRPr="00462872">
        <w:rPr>
          <w:rFonts w:asciiTheme="minorBidi" w:hAnsiTheme="minorBidi"/>
          <w:bCs/>
          <w:sz w:val="24"/>
          <w:szCs w:val="24"/>
        </w:rPr>
        <w:t>« </w:t>
      </w:r>
      <w:r w:rsidR="007F3BDE" w:rsidRPr="00462872">
        <w:rPr>
          <w:rFonts w:asciiTheme="minorBidi" w:hAnsiTheme="minorBidi"/>
          <w:sz w:val="24"/>
          <w:szCs w:val="24"/>
        </w:rPr>
        <w:t>Bien choisir sa marque pour éviter le rejet pour motifs absolus</w:t>
      </w:r>
      <w:r w:rsidR="007F3BDE">
        <w:rPr>
          <w:rFonts w:asciiTheme="minorBidi" w:hAnsiTheme="minorBidi"/>
          <w:sz w:val="24"/>
          <w:szCs w:val="24"/>
        </w:rPr>
        <w:t xml:space="preserve"> : </w:t>
      </w:r>
      <w:r w:rsidR="007F3BDE" w:rsidRPr="00462872">
        <w:rPr>
          <w:rFonts w:asciiTheme="minorBidi" w:hAnsiTheme="minorBidi"/>
          <w:sz w:val="24"/>
          <w:szCs w:val="24"/>
        </w:rPr>
        <w:t>E</w:t>
      </w:r>
      <w:r w:rsidR="007F3BDE" w:rsidRPr="00462872">
        <w:rPr>
          <w:rFonts w:asciiTheme="minorBidi" w:hAnsiTheme="minorBidi"/>
          <w:bCs/>
          <w:sz w:val="24"/>
          <w:szCs w:val="24"/>
        </w:rPr>
        <w:t>tude de cas </w:t>
      </w:r>
      <w:r w:rsidR="007F3BDE" w:rsidRPr="00462872">
        <w:rPr>
          <w:rFonts w:asciiTheme="minorBidi" w:hAnsiTheme="minorBidi"/>
          <w:sz w:val="24"/>
          <w:szCs w:val="24"/>
        </w:rPr>
        <w:t>»</w:t>
      </w:r>
      <w:r w:rsidR="00263789">
        <w:rPr>
          <w:rFonts w:asciiTheme="minorBidi" w:hAnsiTheme="minorBidi"/>
          <w:bCs/>
          <w:sz w:val="24"/>
          <w:szCs w:val="24"/>
        </w:rPr>
        <w:t>»</w:t>
      </w:r>
    </w:p>
    <w:p w:rsidR="0021086E" w:rsidRDefault="0021086E" w:rsidP="00BE13B8">
      <w:pPr>
        <w:spacing w:line="240" w:lineRule="auto"/>
        <w:ind w:left="2127" w:hanging="2127"/>
        <w:contextualSpacing/>
        <w:jc w:val="both"/>
        <w:rPr>
          <w:rFonts w:asciiTheme="minorBidi" w:hAnsiTheme="minorBidi"/>
          <w:bCs/>
          <w:sz w:val="24"/>
          <w:szCs w:val="24"/>
        </w:rPr>
      </w:pPr>
    </w:p>
    <w:p w:rsidR="007A1535" w:rsidRDefault="007A1535" w:rsidP="00BE13B8">
      <w:pPr>
        <w:spacing w:line="240" w:lineRule="auto"/>
        <w:ind w:left="2127" w:hanging="2127"/>
        <w:contextualSpacing/>
        <w:jc w:val="both"/>
        <w:rPr>
          <w:rFonts w:asciiTheme="minorBidi" w:hAnsiTheme="minorBidi"/>
          <w:sz w:val="24"/>
          <w:szCs w:val="24"/>
        </w:rPr>
      </w:pPr>
      <w:r>
        <w:rPr>
          <w:rFonts w:asciiTheme="minorBidi" w:hAnsiTheme="minorBidi"/>
          <w:sz w:val="24"/>
          <w:szCs w:val="24"/>
        </w:rPr>
        <w:t>15h</w:t>
      </w:r>
      <w:r w:rsidR="007F3BDE">
        <w:rPr>
          <w:rFonts w:asciiTheme="minorBidi" w:hAnsiTheme="minorBidi"/>
          <w:sz w:val="24"/>
          <w:szCs w:val="24"/>
        </w:rPr>
        <w:t>15</w:t>
      </w:r>
      <w:r>
        <w:rPr>
          <w:rFonts w:asciiTheme="minorBidi" w:hAnsiTheme="minorBidi"/>
          <w:sz w:val="24"/>
          <w:szCs w:val="24"/>
        </w:rPr>
        <w:t xml:space="preserve"> – 1</w:t>
      </w:r>
      <w:r w:rsidR="007F3BDE">
        <w:rPr>
          <w:rFonts w:asciiTheme="minorBidi" w:hAnsiTheme="minorBidi"/>
          <w:sz w:val="24"/>
          <w:szCs w:val="24"/>
        </w:rPr>
        <w:t>5</w:t>
      </w:r>
      <w:r>
        <w:rPr>
          <w:rFonts w:asciiTheme="minorBidi" w:hAnsiTheme="minorBidi"/>
          <w:sz w:val="24"/>
          <w:szCs w:val="24"/>
        </w:rPr>
        <w:t>h</w:t>
      </w:r>
      <w:r w:rsidR="007F3BDE">
        <w:rPr>
          <w:rFonts w:asciiTheme="minorBidi" w:hAnsiTheme="minorBidi"/>
          <w:sz w:val="24"/>
          <w:szCs w:val="24"/>
        </w:rPr>
        <w:t>45</w:t>
      </w:r>
      <w:r>
        <w:rPr>
          <w:rFonts w:asciiTheme="minorBidi" w:hAnsiTheme="minorBidi"/>
          <w:sz w:val="24"/>
          <w:szCs w:val="24"/>
        </w:rPr>
        <w:tab/>
      </w:r>
      <w:r w:rsidR="007F3BDE" w:rsidRPr="00462872">
        <w:rPr>
          <w:rFonts w:asciiTheme="minorBidi" w:hAnsiTheme="minorBidi"/>
          <w:bCs/>
          <w:sz w:val="24"/>
          <w:szCs w:val="24"/>
        </w:rPr>
        <w:t>« Après le dépôt de la marque : inscription des cessions, licences et renouvellements des enregistrements, obligation d'usage </w:t>
      </w:r>
    </w:p>
    <w:p w:rsidR="00D86C68" w:rsidRDefault="00D86C68" w:rsidP="00BE13B8">
      <w:pPr>
        <w:spacing w:line="240" w:lineRule="auto"/>
        <w:ind w:left="2127" w:hanging="2127"/>
        <w:contextualSpacing/>
        <w:jc w:val="both"/>
        <w:rPr>
          <w:rFonts w:asciiTheme="minorBidi" w:hAnsiTheme="minorBidi"/>
          <w:sz w:val="24"/>
          <w:szCs w:val="24"/>
        </w:rPr>
      </w:pPr>
    </w:p>
    <w:p w:rsidR="00712353" w:rsidRPr="00462872" w:rsidRDefault="00712353" w:rsidP="007F3BDE">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7F3BDE">
        <w:rPr>
          <w:rFonts w:asciiTheme="minorBidi" w:hAnsiTheme="minorBidi"/>
          <w:sz w:val="24"/>
          <w:szCs w:val="24"/>
        </w:rPr>
        <w:t>5</w:t>
      </w:r>
      <w:r w:rsidRPr="00462872">
        <w:rPr>
          <w:rFonts w:asciiTheme="minorBidi" w:hAnsiTheme="minorBidi"/>
          <w:sz w:val="24"/>
          <w:szCs w:val="24"/>
        </w:rPr>
        <w:t>h</w:t>
      </w:r>
      <w:r w:rsidR="007F3BDE">
        <w:rPr>
          <w:rFonts w:asciiTheme="minorBidi" w:hAnsiTheme="minorBidi"/>
          <w:sz w:val="24"/>
          <w:szCs w:val="24"/>
        </w:rPr>
        <w:t>45</w:t>
      </w:r>
      <w:r w:rsidRPr="00462872">
        <w:rPr>
          <w:rFonts w:asciiTheme="minorBidi" w:hAnsiTheme="minorBidi"/>
          <w:sz w:val="24"/>
          <w:szCs w:val="24"/>
        </w:rPr>
        <w:t xml:space="preserve"> - 16h</w:t>
      </w:r>
      <w:r w:rsidR="007F3BDE">
        <w:rPr>
          <w:rFonts w:asciiTheme="minorBidi" w:hAnsiTheme="minorBidi"/>
          <w:sz w:val="24"/>
          <w:szCs w:val="24"/>
        </w:rPr>
        <w:t>00</w:t>
      </w:r>
      <w:r w:rsidRPr="00462872">
        <w:rPr>
          <w:rFonts w:asciiTheme="minorBidi" w:hAnsiTheme="minorBidi"/>
          <w:sz w:val="24"/>
          <w:szCs w:val="24"/>
        </w:rPr>
        <w:tab/>
        <w:t>Pause-Café</w:t>
      </w:r>
    </w:p>
    <w:p w:rsidR="00603575" w:rsidRDefault="00603575" w:rsidP="00867F32">
      <w:pPr>
        <w:spacing w:line="240" w:lineRule="auto"/>
        <w:ind w:left="2124" w:hanging="2124"/>
        <w:contextualSpacing/>
        <w:jc w:val="both"/>
        <w:rPr>
          <w:rFonts w:asciiTheme="minorBidi" w:hAnsiTheme="minorBidi"/>
          <w:sz w:val="24"/>
          <w:szCs w:val="24"/>
        </w:rPr>
      </w:pPr>
    </w:p>
    <w:p w:rsidR="00DE49F4" w:rsidRDefault="00263789" w:rsidP="007F3BDE">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16</w:t>
      </w:r>
      <w:r w:rsidR="00DE49F4" w:rsidRPr="00462872">
        <w:rPr>
          <w:rFonts w:asciiTheme="minorBidi" w:hAnsiTheme="minorBidi"/>
          <w:sz w:val="24"/>
          <w:szCs w:val="24"/>
        </w:rPr>
        <w:t>h</w:t>
      </w:r>
      <w:r w:rsidR="007F3BDE">
        <w:rPr>
          <w:rFonts w:asciiTheme="minorBidi" w:hAnsiTheme="minorBidi"/>
          <w:sz w:val="24"/>
          <w:szCs w:val="24"/>
        </w:rPr>
        <w:t>00</w:t>
      </w:r>
      <w:r w:rsidR="00C73FB4" w:rsidRPr="00462872">
        <w:rPr>
          <w:rFonts w:asciiTheme="minorBidi" w:hAnsiTheme="minorBidi"/>
          <w:sz w:val="24"/>
          <w:szCs w:val="24"/>
        </w:rPr>
        <w:t xml:space="preserve"> -</w:t>
      </w:r>
      <w:r w:rsidR="00DE49F4" w:rsidRPr="00462872">
        <w:rPr>
          <w:rFonts w:asciiTheme="minorBidi" w:hAnsiTheme="minorBidi"/>
          <w:sz w:val="24"/>
          <w:szCs w:val="24"/>
        </w:rPr>
        <w:t xml:space="preserve"> 1</w:t>
      </w:r>
      <w:r w:rsidR="00D220F3" w:rsidRPr="00462872">
        <w:rPr>
          <w:rFonts w:asciiTheme="minorBidi" w:hAnsiTheme="minorBidi"/>
          <w:sz w:val="24"/>
          <w:szCs w:val="24"/>
        </w:rPr>
        <w:t>8</w:t>
      </w:r>
      <w:r w:rsidR="00DE49F4" w:rsidRPr="00462872">
        <w:rPr>
          <w:rFonts w:asciiTheme="minorBidi" w:hAnsiTheme="minorBidi"/>
          <w:sz w:val="24"/>
          <w:szCs w:val="24"/>
        </w:rPr>
        <w:t>h</w:t>
      </w:r>
      <w:r w:rsidR="00D220F3" w:rsidRPr="00462872">
        <w:rPr>
          <w:rFonts w:asciiTheme="minorBidi" w:hAnsiTheme="minorBidi"/>
          <w:sz w:val="24"/>
          <w:szCs w:val="24"/>
        </w:rPr>
        <w:t>00</w:t>
      </w:r>
      <w:r w:rsidR="00C73FB4" w:rsidRPr="00462872">
        <w:rPr>
          <w:rFonts w:asciiTheme="minorBidi" w:hAnsiTheme="minorBidi"/>
          <w:sz w:val="24"/>
          <w:szCs w:val="24"/>
        </w:rPr>
        <w:tab/>
      </w:r>
      <w:r w:rsidR="007F3BDE" w:rsidRPr="00462872">
        <w:rPr>
          <w:rFonts w:asciiTheme="minorBidi" w:hAnsiTheme="minorBidi"/>
          <w:bCs/>
          <w:sz w:val="24"/>
          <w:szCs w:val="24"/>
        </w:rPr>
        <w:t>«</w:t>
      </w:r>
      <w:r w:rsidR="007F3BDE">
        <w:rPr>
          <w:rFonts w:asciiTheme="minorBidi" w:hAnsiTheme="minorBidi"/>
          <w:bCs/>
          <w:sz w:val="24"/>
          <w:szCs w:val="24"/>
        </w:rPr>
        <w:t xml:space="preserve"> Cas pratiques sur les marques </w:t>
      </w:r>
      <w:r w:rsidR="00D220F3" w:rsidRPr="00462872">
        <w:rPr>
          <w:rFonts w:asciiTheme="minorBidi" w:hAnsiTheme="minorBidi"/>
          <w:bCs/>
          <w:sz w:val="24"/>
          <w:szCs w:val="24"/>
        </w:rPr>
        <w:t>»</w:t>
      </w:r>
    </w:p>
    <w:p w:rsidR="00D86C68" w:rsidRDefault="00D86C68" w:rsidP="00867F32">
      <w:pPr>
        <w:spacing w:line="240" w:lineRule="auto"/>
        <w:ind w:left="2124" w:hanging="2124"/>
        <w:contextualSpacing/>
        <w:jc w:val="both"/>
        <w:rPr>
          <w:rFonts w:asciiTheme="minorBidi" w:hAnsiTheme="minorBidi"/>
          <w:bCs/>
          <w:sz w:val="24"/>
          <w:szCs w:val="24"/>
        </w:rPr>
      </w:pPr>
    </w:p>
    <w:p w:rsidR="00DE49F4" w:rsidRPr="00462872" w:rsidRDefault="00DE49F4" w:rsidP="00966E65">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00DF6C56" w:rsidRPr="00462872">
        <w:rPr>
          <w:rFonts w:asciiTheme="minorBidi" w:hAnsiTheme="minorBidi"/>
          <w:b/>
          <w:bCs/>
          <w:iCs/>
          <w:color w:val="002060"/>
          <w:sz w:val="24"/>
          <w:szCs w:val="24"/>
        </w:rPr>
        <w:t xml:space="preserve"> </w:t>
      </w:r>
      <w:r w:rsidR="00281E81">
        <w:rPr>
          <w:rFonts w:asciiTheme="minorBidi" w:hAnsiTheme="minorBidi"/>
          <w:b/>
          <w:bCs/>
          <w:iCs/>
          <w:color w:val="002060"/>
          <w:sz w:val="24"/>
          <w:szCs w:val="24"/>
        </w:rPr>
        <w:t>1</w:t>
      </w:r>
      <w:r w:rsidR="00966E65">
        <w:rPr>
          <w:rFonts w:asciiTheme="minorBidi" w:hAnsiTheme="minorBidi"/>
          <w:b/>
          <w:bCs/>
          <w:iCs/>
          <w:color w:val="002060"/>
          <w:sz w:val="24"/>
          <w:szCs w:val="24"/>
        </w:rPr>
        <w:t>0</w:t>
      </w:r>
      <w:r w:rsidR="00B62404" w:rsidRPr="00462872">
        <w:rPr>
          <w:rFonts w:asciiTheme="minorBidi" w:hAnsiTheme="minorBidi"/>
          <w:b/>
          <w:bCs/>
          <w:iCs/>
          <w:color w:val="002060"/>
          <w:sz w:val="24"/>
          <w:szCs w:val="24"/>
        </w:rPr>
        <w:t>/1</w:t>
      </w:r>
      <w:r w:rsidR="00281E81">
        <w:rPr>
          <w:rFonts w:asciiTheme="minorBidi" w:hAnsiTheme="minorBidi"/>
          <w:b/>
          <w:bCs/>
          <w:iCs/>
          <w:color w:val="002060"/>
          <w:sz w:val="24"/>
          <w:szCs w:val="24"/>
        </w:rPr>
        <w:t>1</w:t>
      </w:r>
      <w:r w:rsidR="00BD7C0B">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Default="00603575" w:rsidP="00867F32">
      <w:pPr>
        <w:spacing w:line="240" w:lineRule="auto"/>
        <w:ind w:left="2127" w:hanging="2127"/>
        <w:contextualSpacing/>
        <w:jc w:val="both"/>
        <w:rPr>
          <w:rFonts w:asciiTheme="minorBidi" w:hAnsiTheme="minorBidi"/>
          <w:sz w:val="24"/>
          <w:szCs w:val="24"/>
        </w:rPr>
      </w:pPr>
    </w:p>
    <w:p w:rsidR="007874D9" w:rsidRPr="00462872" w:rsidRDefault="006D07BB" w:rsidP="009936DD">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08</w:t>
      </w:r>
      <w:r w:rsidR="00BA6816" w:rsidRPr="00462872">
        <w:rPr>
          <w:rFonts w:asciiTheme="minorBidi" w:hAnsiTheme="minorBidi"/>
          <w:sz w:val="24"/>
          <w:szCs w:val="24"/>
        </w:rPr>
        <w:t>h</w:t>
      </w:r>
      <w:r w:rsidRPr="00462872">
        <w:rPr>
          <w:rFonts w:asciiTheme="minorBidi" w:hAnsiTheme="minorBidi"/>
          <w:sz w:val="24"/>
          <w:szCs w:val="24"/>
        </w:rPr>
        <w:t>30</w:t>
      </w:r>
      <w:r w:rsidR="00BA6816" w:rsidRPr="00462872">
        <w:rPr>
          <w:rFonts w:asciiTheme="minorBidi" w:hAnsiTheme="minorBidi"/>
          <w:sz w:val="24"/>
          <w:szCs w:val="24"/>
        </w:rPr>
        <w:t xml:space="preserve"> -</w:t>
      </w:r>
      <w:r w:rsidR="00DF6C56" w:rsidRPr="00462872">
        <w:rPr>
          <w:rFonts w:asciiTheme="minorBidi" w:hAnsiTheme="minorBidi"/>
          <w:sz w:val="24"/>
          <w:szCs w:val="24"/>
        </w:rPr>
        <w:t xml:space="preserve"> </w:t>
      </w:r>
      <w:r w:rsidR="009936DD">
        <w:rPr>
          <w:rFonts w:asciiTheme="minorBidi" w:hAnsiTheme="minorBidi"/>
          <w:sz w:val="24"/>
          <w:szCs w:val="24"/>
        </w:rPr>
        <w:t>1</w:t>
      </w:r>
      <w:r w:rsidR="005A7B10" w:rsidRPr="00462872">
        <w:rPr>
          <w:rFonts w:asciiTheme="minorBidi" w:hAnsiTheme="minorBidi"/>
          <w:sz w:val="24"/>
          <w:szCs w:val="24"/>
        </w:rPr>
        <w:t>0</w:t>
      </w:r>
      <w:r w:rsidR="00DE49F4" w:rsidRPr="00462872">
        <w:rPr>
          <w:rFonts w:asciiTheme="minorBidi" w:hAnsiTheme="minorBidi"/>
          <w:sz w:val="24"/>
          <w:szCs w:val="24"/>
        </w:rPr>
        <w:t>h</w:t>
      </w:r>
      <w:r w:rsidR="009936DD">
        <w:rPr>
          <w:rFonts w:asciiTheme="minorBidi" w:hAnsiTheme="minorBidi"/>
          <w:sz w:val="24"/>
          <w:szCs w:val="24"/>
        </w:rPr>
        <w:t>0</w:t>
      </w:r>
      <w:r w:rsidR="00CD0890">
        <w:rPr>
          <w:rFonts w:asciiTheme="minorBidi" w:hAnsiTheme="minorBidi"/>
          <w:sz w:val="24"/>
          <w:szCs w:val="24"/>
        </w:rPr>
        <w:t>0</w:t>
      </w:r>
      <w:r w:rsidR="00BA6816" w:rsidRPr="00462872">
        <w:rPr>
          <w:rFonts w:asciiTheme="minorBidi" w:hAnsiTheme="minorBidi"/>
          <w:sz w:val="24"/>
          <w:szCs w:val="24"/>
        </w:rPr>
        <w:tab/>
      </w:r>
      <w:r w:rsidR="007874D9" w:rsidRPr="00462872">
        <w:rPr>
          <w:rFonts w:asciiTheme="minorBidi" w:hAnsiTheme="minorBidi"/>
          <w:sz w:val="24"/>
          <w:szCs w:val="24"/>
        </w:rPr>
        <w:t>« </w:t>
      </w:r>
      <w:r w:rsidR="000A454F" w:rsidRPr="00462872">
        <w:rPr>
          <w:rFonts w:asciiTheme="minorBidi" w:hAnsiTheme="minorBidi"/>
          <w:sz w:val="24"/>
          <w:szCs w:val="24"/>
        </w:rPr>
        <w:t>D</w:t>
      </w:r>
      <w:r w:rsidR="000A454F" w:rsidRPr="00462872">
        <w:rPr>
          <w:rFonts w:asciiTheme="minorBidi" w:hAnsiTheme="minorBidi"/>
          <w:bCs/>
          <w:sz w:val="24"/>
          <w:szCs w:val="24"/>
        </w:rPr>
        <w:t>irectives d’examen et d’opposition en vigueur au niveau national</w:t>
      </w:r>
      <w:r w:rsidR="00CD0890">
        <w:rPr>
          <w:rFonts w:asciiTheme="minorBidi" w:hAnsiTheme="minorBidi"/>
          <w:bCs/>
          <w:sz w:val="24"/>
          <w:szCs w:val="24"/>
        </w:rPr>
        <w:t xml:space="preserve"> : </w:t>
      </w:r>
      <w:r w:rsidR="00CD0890" w:rsidRPr="00462872">
        <w:rPr>
          <w:rFonts w:asciiTheme="minorBidi" w:hAnsiTheme="minorBidi"/>
          <w:bCs/>
          <w:sz w:val="24"/>
          <w:szCs w:val="24"/>
        </w:rPr>
        <w:t>Etude de cas</w:t>
      </w:r>
      <w:r w:rsidR="007874D9" w:rsidRPr="00462872">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6D07BB" w:rsidRDefault="009936DD" w:rsidP="004D059F">
      <w:pPr>
        <w:spacing w:line="240" w:lineRule="auto"/>
        <w:ind w:left="2127" w:hanging="2127"/>
        <w:contextualSpacing/>
        <w:jc w:val="both"/>
        <w:rPr>
          <w:rFonts w:asciiTheme="minorBidi" w:hAnsiTheme="minorBidi"/>
          <w:bCs/>
          <w:sz w:val="24"/>
          <w:szCs w:val="24"/>
        </w:rPr>
      </w:pPr>
      <w:r>
        <w:rPr>
          <w:rFonts w:asciiTheme="minorBidi" w:hAnsiTheme="minorBidi"/>
          <w:sz w:val="24"/>
          <w:szCs w:val="24"/>
        </w:rPr>
        <w:t>1</w:t>
      </w:r>
      <w:r w:rsidR="005A7B10" w:rsidRPr="00462872">
        <w:rPr>
          <w:rFonts w:asciiTheme="minorBidi" w:hAnsiTheme="minorBidi"/>
          <w:sz w:val="24"/>
          <w:szCs w:val="24"/>
        </w:rPr>
        <w:t>0</w:t>
      </w:r>
      <w:r w:rsidR="00DE49F4" w:rsidRPr="00462872">
        <w:rPr>
          <w:rFonts w:asciiTheme="minorBidi" w:hAnsiTheme="minorBidi"/>
          <w:sz w:val="24"/>
          <w:szCs w:val="24"/>
        </w:rPr>
        <w:t>h</w:t>
      </w:r>
      <w:r>
        <w:rPr>
          <w:rFonts w:asciiTheme="minorBidi" w:hAnsiTheme="minorBidi"/>
          <w:sz w:val="24"/>
          <w:szCs w:val="24"/>
        </w:rPr>
        <w:t>00</w:t>
      </w:r>
      <w:r w:rsidR="00DF6C56" w:rsidRPr="00462872">
        <w:rPr>
          <w:rFonts w:asciiTheme="minorBidi" w:hAnsiTheme="minorBidi"/>
          <w:sz w:val="24"/>
          <w:szCs w:val="24"/>
        </w:rPr>
        <w:t xml:space="preserve"> </w:t>
      </w:r>
      <w:r w:rsidR="00BA6816" w:rsidRPr="00462872">
        <w:rPr>
          <w:rFonts w:asciiTheme="minorBidi" w:hAnsiTheme="minorBidi"/>
          <w:sz w:val="24"/>
          <w:szCs w:val="24"/>
        </w:rPr>
        <w:t>-</w:t>
      </w:r>
      <w:r w:rsidR="006D07BB" w:rsidRPr="00462872">
        <w:rPr>
          <w:rFonts w:asciiTheme="minorBidi" w:hAnsiTheme="minorBidi"/>
          <w:sz w:val="24"/>
          <w:szCs w:val="24"/>
        </w:rPr>
        <w:t xml:space="preserve"> 1</w:t>
      </w:r>
      <w:r w:rsidR="005A7B10" w:rsidRPr="00462872">
        <w:rPr>
          <w:rFonts w:asciiTheme="minorBidi" w:hAnsiTheme="minorBidi"/>
          <w:sz w:val="24"/>
          <w:szCs w:val="24"/>
        </w:rPr>
        <w:t>0</w:t>
      </w:r>
      <w:r w:rsidR="00DE49F4" w:rsidRPr="00462872">
        <w:rPr>
          <w:rFonts w:asciiTheme="minorBidi" w:hAnsiTheme="minorBidi"/>
          <w:sz w:val="24"/>
          <w:szCs w:val="24"/>
        </w:rPr>
        <w:t>h</w:t>
      </w:r>
      <w:r w:rsidR="004D059F">
        <w:rPr>
          <w:rFonts w:asciiTheme="minorBidi" w:hAnsiTheme="minorBidi"/>
          <w:sz w:val="24"/>
          <w:szCs w:val="24"/>
        </w:rPr>
        <w:t>30</w:t>
      </w:r>
      <w:r w:rsidR="00BA6816" w:rsidRPr="00462872">
        <w:rPr>
          <w:rFonts w:asciiTheme="minorBidi" w:hAnsiTheme="minorBidi"/>
          <w:sz w:val="24"/>
          <w:szCs w:val="24"/>
        </w:rPr>
        <w:tab/>
      </w:r>
      <w:r w:rsidR="00F63427" w:rsidRPr="00462872">
        <w:rPr>
          <w:rFonts w:asciiTheme="minorBidi" w:hAnsiTheme="minorBidi"/>
          <w:sz w:val="24"/>
          <w:szCs w:val="24"/>
        </w:rPr>
        <w:t>« </w:t>
      </w:r>
      <w:r w:rsidR="00F63427" w:rsidRPr="00462872">
        <w:rPr>
          <w:rFonts w:asciiTheme="minorBidi" w:hAnsiTheme="minorBidi"/>
          <w:bCs/>
          <w:sz w:val="24"/>
          <w:szCs w:val="24"/>
        </w:rPr>
        <w:t>Cadre légal de la protection et procédure d’enregistrement des dessins et modèles industriels au niveau national »</w:t>
      </w:r>
    </w:p>
    <w:p w:rsidR="00D86C68" w:rsidRDefault="00D86C68" w:rsidP="00867F32">
      <w:pPr>
        <w:spacing w:line="240" w:lineRule="auto"/>
        <w:ind w:left="2127" w:hanging="2127"/>
        <w:contextualSpacing/>
        <w:jc w:val="both"/>
        <w:rPr>
          <w:rFonts w:asciiTheme="minorBidi" w:hAnsiTheme="minorBidi"/>
          <w:bCs/>
          <w:sz w:val="24"/>
          <w:szCs w:val="24"/>
        </w:rPr>
      </w:pPr>
    </w:p>
    <w:p w:rsidR="006D07BB" w:rsidRPr="00F63427" w:rsidRDefault="00DE49F4" w:rsidP="004D059F">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w:t>
      </w:r>
      <w:r w:rsidR="005A7B10" w:rsidRPr="00F63427">
        <w:rPr>
          <w:rFonts w:asciiTheme="minorBidi" w:hAnsiTheme="minorBidi"/>
          <w:sz w:val="24"/>
          <w:szCs w:val="24"/>
        </w:rPr>
        <w:t>0</w:t>
      </w:r>
      <w:r w:rsidRPr="00F63427">
        <w:rPr>
          <w:rFonts w:asciiTheme="minorBidi" w:hAnsiTheme="minorBidi"/>
          <w:sz w:val="24"/>
          <w:szCs w:val="24"/>
        </w:rPr>
        <w:t>h</w:t>
      </w:r>
      <w:r w:rsidR="004D059F">
        <w:rPr>
          <w:rFonts w:asciiTheme="minorBidi" w:hAnsiTheme="minorBidi"/>
          <w:sz w:val="24"/>
          <w:szCs w:val="24"/>
        </w:rPr>
        <w:t>30</w:t>
      </w:r>
      <w:r w:rsidR="00BA6816" w:rsidRPr="00F63427">
        <w:rPr>
          <w:rFonts w:asciiTheme="minorBidi" w:hAnsiTheme="minorBidi"/>
          <w:sz w:val="24"/>
          <w:szCs w:val="24"/>
        </w:rPr>
        <w:t xml:space="preserve"> -</w:t>
      </w:r>
      <w:r w:rsidRPr="00F63427">
        <w:rPr>
          <w:rFonts w:asciiTheme="minorBidi" w:hAnsiTheme="minorBidi"/>
          <w:sz w:val="24"/>
          <w:szCs w:val="24"/>
        </w:rPr>
        <w:t xml:space="preserve"> 1</w:t>
      </w:r>
      <w:r w:rsidR="004D059F">
        <w:rPr>
          <w:rFonts w:asciiTheme="minorBidi" w:hAnsiTheme="minorBidi"/>
          <w:sz w:val="24"/>
          <w:szCs w:val="24"/>
        </w:rPr>
        <w:t>0</w:t>
      </w:r>
      <w:r w:rsidRPr="00F63427">
        <w:rPr>
          <w:rFonts w:asciiTheme="minorBidi" w:hAnsiTheme="minorBidi"/>
          <w:sz w:val="24"/>
          <w:szCs w:val="24"/>
        </w:rPr>
        <w:t>h</w:t>
      </w:r>
      <w:r w:rsidR="004D059F">
        <w:rPr>
          <w:rFonts w:asciiTheme="minorBidi" w:hAnsiTheme="minorBidi"/>
          <w:sz w:val="24"/>
          <w:szCs w:val="24"/>
        </w:rPr>
        <w:t>45</w:t>
      </w:r>
      <w:r w:rsidR="003B76D7" w:rsidRPr="00F63427">
        <w:rPr>
          <w:rFonts w:asciiTheme="minorBidi" w:hAnsiTheme="minorBidi"/>
          <w:sz w:val="24"/>
          <w:szCs w:val="24"/>
        </w:rPr>
        <w:tab/>
      </w:r>
      <w:r w:rsidR="006D07BB" w:rsidRPr="00F63427">
        <w:rPr>
          <w:rFonts w:asciiTheme="minorBidi" w:hAnsiTheme="minorBidi"/>
          <w:sz w:val="24"/>
          <w:szCs w:val="24"/>
        </w:rPr>
        <w:t>Pause-Café</w:t>
      </w:r>
    </w:p>
    <w:p w:rsidR="00603575" w:rsidRDefault="00603575" w:rsidP="00867F32">
      <w:pPr>
        <w:spacing w:line="240" w:lineRule="auto"/>
        <w:ind w:left="2127" w:hanging="2127"/>
        <w:contextualSpacing/>
        <w:jc w:val="both"/>
        <w:rPr>
          <w:rFonts w:asciiTheme="minorBidi" w:hAnsiTheme="minorBidi"/>
          <w:sz w:val="24"/>
          <w:szCs w:val="24"/>
        </w:rPr>
      </w:pPr>
    </w:p>
    <w:p w:rsidR="00F63427" w:rsidRDefault="00EB6F62" w:rsidP="000E428E">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t>1</w:t>
      </w:r>
      <w:r w:rsidR="004D059F">
        <w:rPr>
          <w:rFonts w:asciiTheme="minorBidi" w:hAnsiTheme="minorBidi"/>
          <w:sz w:val="24"/>
          <w:szCs w:val="24"/>
        </w:rPr>
        <w:t>0</w:t>
      </w:r>
      <w:r w:rsidRPr="00F63427">
        <w:rPr>
          <w:rFonts w:asciiTheme="minorBidi" w:hAnsiTheme="minorBidi"/>
          <w:sz w:val="24"/>
          <w:szCs w:val="24"/>
        </w:rPr>
        <w:t>h</w:t>
      </w:r>
      <w:r w:rsidR="004D059F">
        <w:rPr>
          <w:rFonts w:asciiTheme="minorBidi" w:hAnsiTheme="minorBidi"/>
          <w:sz w:val="24"/>
          <w:szCs w:val="24"/>
        </w:rPr>
        <w:t>45</w:t>
      </w:r>
      <w:r w:rsidRPr="00F63427">
        <w:rPr>
          <w:rFonts w:asciiTheme="minorBidi" w:hAnsiTheme="minorBidi"/>
          <w:sz w:val="24"/>
          <w:szCs w:val="24"/>
        </w:rPr>
        <w:t xml:space="preserve"> </w:t>
      </w:r>
      <w:r w:rsidR="00DF6C56" w:rsidRPr="00F63427">
        <w:rPr>
          <w:rFonts w:asciiTheme="minorBidi" w:hAnsiTheme="minorBidi"/>
          <w:sz w:val="24"/>
          <w:szCs w:val="24"/>
        </w:rPr>
        <w:t>-</w:t>
      </w:r>
      <w:r w:rsidRPr="00F63427">
        <w:rPr>
          <w:rFonts w:asciiTheme="minorBidi" w:hAnsiTheme="minorBidi"/>
          <w:sz w:val="24"/>
          <w:szCs w:val="24"/>
        </w:rPr>
        <w:t xml:space="preserve"> 1</w:t>
      </w:r>
      <w:r w:rsidR="000E428E">
        <w:rPr>
          <w:rFonts w:asciiTheme="minorBidi" w:hAnsiTheme="minorBidi"/>
          <w:sz w:val="24"/>
          <w:szCs w:val="24"/>
        </w:rPr>
        <w:t>1</w:t>
      </w:r>
      <w:r w:rsidRPr="00F63427">
        <w:rPr>
          <w:rFonts w:asciiTheme="minorBidi" w:hAnsiTheme="minorBidi"/>
          <w:sz w:val="24"/>
          <w:szCs w:val="24"/>
        </w:rPr>
        <w:t>h</w:t>
      </w:r>
      <w:r w:rsidR="000E428E">
        <w:rPr>
          <w:rFonts w:asciiTheme="minorBidi" w:hAnsiTheme="minorBidi"/>
          <w:sz w:val="24"/>
          <w:szCs w:val="24"/>
        </w:rPr>
        <w:t>30</w:t>
      </w:r>
      <w:r w:rsidRPr="00F63427">
        <w:rPr>
          <w:rFonts w:asciiTheme="minorBidi" w:hAnsiTheme="minorBidi"/>
          <w:sz w:val="24"/>
          <w:szCs w:val="24"/>
        </w:rPr>
        <w:tab/>
      </w:r>
      <w:r w:rsidR="00F63427" w:rsidRPr="00462872">
        <w:rPr>
          <w:rFonts w:asciiTheme="minorBidi" w:hAnsiTheme="minorBidi"/>
          <w:bCs/>
          <w:sz w:val="24"/>
          <w:szCs w:val="24"/>
        </w:rPr>
        <w:t>« Cadre légal de protection et procédure d’enregistrement des dessins et modèles industriels international </w:t>
      </w:r>
      <w:r w:rsidR="00F55844">
        <w:rPr>
          <w:rFonts w:asciiTheme="minorBidi" w:hAnsiTheme="minorBidi"/>
          <w:bCs/>
          <w:sz w:val="24"/>
          <w:szCs w:val="24"/>
        </w:rPr>
        <w:t>(</w:t>
      </w:r>
      <w:r w:rsidR="00F55844" w:rsidRPr="00462872">
        <w:rPr>
          <w:rFonts w:asciiTheme="minorBidi" w:hAnsiTheme="minorBidi"/>
          <w:bCs/>
          <w:sz w:val="24"/>
          <w:szCs w:val="24"/>
        </w:rPr>
        <w:t>système de La Haye</w:t>
      </w:r>
      <w:r w:rsidR="00F55844">
        <w:rPr>
          <w:rFonts w:asciiTheme="minorBidi" w:hAnsiTheme="minorBidi"/>
          <w:bCs/>
          <w:sz w:val="24"/>
          <w:szCs w:val="24"/>
        </w:rPr>
        <w:t xml:space="preserve">) </w:t>
      </w:r>
      <w:r w:rsidR="00F63427" w:rsidRPr="00462872">
        <w:rPr>
          <w:rFonts w:asciiTheme="minorBidi" w:hAnsiTheme="minorBidi"/>
          <w:bCs/>
          <w:sz w:val="24"/>
          <w:szCs w:val="24"/>
        </w:rPr>
        <w:t>»</w:t>
      </w:r>
    </w:p>
    <w:p w:rsidR="000E428E" w:rsidRDefault="000E428E" w:rsidP="000E428E">
      <w:pPr>
        <w:spacing w:line="240" w:lineRule="auto"/>
        <w:ind w:left="2127" w:hanging="2127"/>
        <w:contextualSpacing/>
        <w:jc w:val="both"/>
        <w:rPr>
          <w:rFonts w:asciiTheme="minorBidi" w:hAnsiTheme="minorBidi"/>
          <w:bCs/>
          <w:sz w:val="24"/>
          <w:szCs w:val="24"/>
        </w:rPr>
      </w:pPr>
    </w:p>
    <w:p w:rsidR="00B330CF" w:rsidRDefault="00B330CF" w:rsidP="00BE13B8">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t>1</w:t>
      </w:r>
      <w:r w:rsidR="000E428E">
        <w:rPr>
          <w:rFonts w:asciiTheme="minorBidi" w:hAnsiTheme="minorBidi"/>
          <w:sz w:val="24"/>
          <w:szCs w:val="24"/>
        </w:rPr>
        <w:t>1</w:t>
      </w:r>
      <w:r w:rsidRPr="00F63427">
        <w:rPr>
          <w:rFonts w:asciiTheme="minorBidi" w:hAnsiTheme="minorBidi"/>
          <w:sz w:val="24"/>
          <w:szCs w:val="24"/>
        </w:rPr>
        <w:t>h</w:t>
      </w:r>
      <w:r w:rsidR="000E428E">
        <w:rPr>
          <w:rFonts w:asciiTheme="minorBidi" w:hAnsiTheme="minorBidi"/>
          <w:sz w:val="24"/>
          <w:szCs w:val="24"/>
        </w:rPr>
        <w:t>30</w:t>
      </w:r>
      <w:r w:rsidRPr="00F63427">
        <w:rPr>
          <w:rFonts w:asciiTheme="minorBidi" w:hAnsiTheme="minorBidi"/>
          <w:sz w:val="24"/>
          <w:szCs w:val="24"/>
        </w:rPr>
        <w:t xml:space="preserve"> - 1</w:t>
      </w:r>
      <w:r>
        <w:rPr>
          <w:rFonts w:asciiTheme="minorBidi" w:hAnsiTheme="minorBidi"/>
          <w:sz w:val="24"/>
          <w:szCs w:val="24"/>
        </w:rPr>
        <w:t>2</w:t>
      </w:r>
      <w:r w:rsidRPr="00F63427">
        <w:rPr>
          <w:rFonts w:asciiTheme="minorBidi" w:hAnsiTheme="minorBidi"/>
          <w:sz w:val="24"/>
          <w:szCs w:val="24"/>
        </w:rPr>
        <w:t>h</w:t>
      </w:r>
      <w:r>
        <w:rPr>
          <w:rFonts w:asciiTheme="minorBidi" w:hAnsiTheme="minorBidi"/>
          <w:sz w:val="24"/>
          <w:szCs w:val="24"/>
        </w:rPr>
        <w:t>15</w:t>
      </w:r>
      <w:r w:rsidRPr="00F63427">
        <w:rPr>
          <w:rFonts w:asciiTheme="minorBidi" w:hAnsiTheme="minorBidi"/>
          <w:sz w:val="24"/>
          <w:szCs w:val="24"/>
        </w:rPr>
        <w:tab/>
      </w:r>
      <w:r w:rsidRPr="00462872">
        <w:rPr>
          <w:rFonts w:asciiTheme="minorBidi" w:hAnsiTheme="minorBidi"/>
          <w:bCs/>
          <w:sz w:val="24"/>
          <w:szCs w:val="24"/>
        </w:rPr>
        <w:t>« Cadre légal de protection et procédure d’enregistrement des dessins et modèles industriels au niveau régional</w:t>
      </w:r>
      <w:r>
        <w:rPr>
          <w:rFonts w:asciiTheme="minorBidi" w:hAnsiTheme="minorBidi"/>
          <w:bCs/>
          <w:sz w:val="24"/>
          <w:szCs w:val="24"/>
        </w:rPr>
        <w:t xml:space="preserve"> (EUIPO</w:t>
      </w:r>
      <w:r w:rsidRPr="00462872">
        <w:rPr>
          <w:rFonts w:asciiTheme="minorBidi" w:hAnsiTheme="minorBidi"/>
          <w:bCs/>
          <w:sz w:val="24"/>
          <w:szCs w:val="24"/>
        </w:rPr>
        <w:t xml:space="preserve">) </w:t>
      </w:r>
    </w:p>
    <w:p w:rsidR="00BE13B8" w:rsidRDefault="00BE13B8" w:rsidP="000E428E">
      <w:pPr>
        <w:spacing w:line="240" w:lineRule="auto"/>
        <w:ind w:left="2127" w:hanging="2127"/>
        <w:contextualSpacing/>
        <w:jc w:val="both"/>
        <w:rPr>
          <w:rFonts w:asciiTheme="minorBidi" w:hAnsiTheme="minorBidi"/>
          <w:bCs/>
          <w:sz w:val="24"/>
          <w:szCs w:val="24"/>
        </w:rPr>
      </w:pPr>
    </w:p>
    <w:p w:rsidR="00BE13B8" w:rsidRDefault="00BE13B8" w:rsidP="00BE13B8">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lastRenderedPageBreak/>
        <w:t>1</w:t>
      </w:r>
      <w:r>
        <w:rPr>
          <w:rFonts w:asciiTheme="minorBidi" w:hAnsiTheme="minorBidi"/>
          <w:sz w:val="24"/>
          <w:szCs w:val="24"/>
        </w:rPr>
        <w:t>2</w:t>
      </w:r>
      <w:r w:rsidRPr="00F63427">
        <w:rPr>
          <w:rFonts w:asciiTheme="minorBidi" w:hAnsiTheme="minorBidi"/>
          <w:sz w:val="24"/>
          <w:szCs w:val="24"/>
        </w:rPr>
        <w:t>h</w:t>
      </w:r>
      <w:r>
        <w:rPr>
          <w:rFonts w:asciiTheme="minorBidi" w:hAnsiTheme="minorBidi"/>
          <w:sz w:val="24"/>
          <w:szCs w:val="24"/>
        </w:rPr>
        <w:t>15</w:t>
      </w:r>
      <w:r w:rsidRPr="00F63427">
        <w:rPr>
          <w:rFonts w:asciiTheme="minorBidi" w:hAnsiTheme="minorBidi"/>
          <w:sz w:val="24"/>
          <w:szCs w:val="24"/>
        </w:rPr>
        <w:t xml:space="preserve"> - 1</w:t>
      </w:r>
      <w:r>
        <w:rPr>
          <w:rFonts w:asciiTheme="minorBidi" w:hAnsiTheme="minorBidi"/>
          <w:sz w:val="24"/>
          <w:szCs w:val="24"/>
        </w:rPr>
        <w:t>3</w:t>
      </w:r>
      <w:r w:rsidRPr="00F63427">
        <w:rPr>
          <w:rFonts w:asciiTheme="minorBidi" w:hAnsiTheme="minorBidi"/>
          <w:sz w:val="24"/>
          <w:szCs w:val="24"/>
        </w:rPr>
        <w:t>h</w:t>
      </w:r>
      <w:r>
        <w:rPr>
          <w:rFonts w:asciiTheme="minorBidi" w:hAnsiTheme="minorBidi"/>
          <w:sz w:val="24"/>
          <w:szCs w:val="24"/>
        </w:rPr>
        <w:t>00</w:t>
      </w:r>
      <w:r w:rsidRPr="00F63427">
        <w:rPr>
          <w:rFonts w:asciiTheme="minorBidi" w:hAnsiTheme="minorBidi"/>
          <w:sz w:val="24"/>
          <w:szCs w:val="24"/>
        </w:rPr>
        <w:tab/>
      </w:r>
      <w:r w:rsidRPr="00462872">
        <w:rPr>
          <w:rFonts w:asciiTheme="minorBidi" w:hAnsiTheme="minorBidi"/>
          <w:bCs/>
          <w:sz w:val="24"/>
          <w:szCs w:val="24"/>
        </w:rPr>
        <w:t>« Cadre légal de protection et procédure d’enregistrement des dessins et modèles industriels au niveau régional</w:t>
      </w:r>
      <w:r>
        <w:rPr>
          <w:rFonts w:asciiTheme="minorBidi" w:hAnsiTheme="minorBidi"/>
          <w:bCs/>
          <w:sz w:val="24"/>
          <w:szCs w:val="24"/>
        </w:rPr>
        <w:t xml:space="preserve"> (OAPI</w:t>
      </w:r>
      <w:r w:rsidRPr="00462872">
        <w:rPr>
          <w:rFonts w:asciiTheme="minorBidi" w:hAnsiTheme="minorBidi"/>
          <w:bCs/>
          <w:sz w:val="24"/>
          <w:szCs w:val="24"/>
        </w:rPr>
        <w:t>)</w:t>
      </w:r>
    </w:p>
    <w:p w:rsidR="00B330CF" w:rsidRDefault="00B330CF" w:rsidP="004D059F">
      <w:pPr>
        <w:spacing w:line="240" w:lineRule="auto"/>
        <w:ind w:left="2127" w:hanging="2127"/>
        <w:contextualSpacing/>
        <w:jc w:val="both"/>
        <w:rPr>
          <w:rFonts w:asciiTheme="minorBidi" w:hAnsiTheme="minorBidi"/>
          <w:bCs/>
          <w:sz w:val="24"/>
          <w:szCs w:val="24"/>
        </w:rPr>
      </w:pPr>
    </w:p>
    <w:p w:rsidR="00BE13B8" w:rsidRPr="00462872" w:rsidRDefault="00BE13B8" w:rsidP="00BE13B8">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w:t>
      </w:r>
      <w:r w:rsidRPr="00462872">
        <w:rPr>
          <w:rFonts w:asciiTheme="minorBidi" w:hAnsiTheme="minorBidi"/>
          <w:sz w:val="24"/>
          <w:szCs w:val="24"/>
        </w:rPr>
        <w:t>0 - 14h</w:t>
      </w:r>
      <w:r>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t>Pause Déjeuner</w:t>
      </w:r>
    </w:p>
    <w:p w:rsidR="00BE13B8" w:rsidRDefault="00BE13B8" w:rsidP="00BE13B8">
      <w:pPr>
        <w:spacing w:line="240" w:lineRule="auto"/>
        <w:ind w:left="2127" w:hanging="2127"/>
        <w:contextualSpacing/>
        <w:jc w:val="both"/>
        <w:rPr>
          <w:rFonts w:asciiTheme="minorBidi" w:hAnsiTheme="minorBidi"/>
          <w:sz w:val="24"/>
          <w:szCs w:val="24"/>
        </w:rPr>
      </w:pPr>
    </w:p>
    <w:p w:rsidR="00EB6F62" w:rsidRDefault="00BD7C0B" w:rsidP="00BE13B8">
      <w:pPr>
        <w:spacing w:line="240" w:lineRule="auto"/>
        <w:ind w:left="2127" w:hanging="2127"/>
        <w:contextualSpacing/>
        <w:jc w:val="both"/>
        <w:rPr>
          <w:rFonts w:asciiTheme="minorBidi" w:hAnsiTheme="minorBidi"/>
          <w:sz w:val="24"/>
          <w:szCs w:val="24"/>
        </w:rPr>
      </w:pPr>
      <w:r w:rsidRPr="00B330CF">
        <w:rPr>
          <w:rFonts w:asciiTheme="minorBidi" w:hAnsiTheme="minorBidi"/>
          <w:sz w:val="24"/>
          <w:szCs w:val="24"/>
        </w:rPr>
        <w:t>1</w:t>
      </w:r>
      <w:r w:rsidR="00BE13B8">
        <w:rPr>
          <w:rFonts w:asciiTheme="minorBidi" w:hAnsiTheme="minorBidi"/>
          <w:sz w:val="24"/>
          <w:szCs w:val="24"/>
        </w:rPr>
        <w:t>4</w:t>
      </w:r>
      <w:r w:rsidRPr="00B330CF">
        <w:rPr>
          <w:rFonts w:asciiTheme="minorBidi" w:hAnsiTheme="minorBidi"/>
          <w:sz w:val="24"/>
          <w:szCs w:val="24"/>
        </w:rPr>
        <w:t>h</w:t>
      </w:r>
      <w:r w:rsidR="00BE13B8">
        <w:rPr>
          <w:rFonts w:asciiTheme="minorBidi" w:hAnsiTheme="minorBidi"/>
          <w:sz w:val="24"/>
          <w:szCs w:val="24"/>
        </w:rPr>
        <w:t>3</w:t>
      </w:r>
      <w:r w:rsidR="00B330CF">
        <w:rPr>
          <w:rFonts w:asciiTheme="minorBidi" w:hAnsiTheme="minorBidi"/>
          <w:sz w:val="24"/>
          <w:szCs w:val="24"/>
        </w:rPr>
        <w:t>0</w:t>
      </w:r>
      <w:r w:rsidRPr="00B330CF">
        <w:rPr>
          <w:rFonts w:asciiTheme="minorBidi" w:hAnsiTheme="minorBidi"/>
          <w:sz w:val="24"/>
          <w:szCs w:val="24"/>
        </w:rPr>
        <w:t xml:space="preserve"> - 1</w:t>
      </w:r>
      <w:r w:rsidR="00BE13B8">
        <w:rPr>
          <w:rFonts w:asciiTheme="minorBidi" w:hAnsiTheme="minorBidi"/>
          <w:sz w:val="24"/>
          <w:szCs w:val="24"/>
        </w:rPr>
        <w:t>5</w:t>
      </w:r>
      <w:r w:rsidRPr="00B330CF">
        <w:rPr>
          <w:rFonts w:asciiTheme="minorBidi" w:hAnsiTheme="minorBidi"/>
          <w:sz w:val="24"/>
          <w:szCs w:val="24"/>
        </w:rPr>
        <w:t>h00</w:t>
      </w:r>
      <w:r w:rsidRPr="00B330CF">
        <w:rPr>
          <w:rFonts w:asciiTheme="minorBidi" w:hAnsiTheme="minorBidi"/>
          <w:sz w:val="24"/>
          <w:szCs w:val="24"/>
        </w:rPr>
        <w:tab/>
      </w:r>
      <w:r w:rsidR="00F55844" w:rsidRPr="00B330CF">
        <w:rPr>
          <w:rFonts w:asciiTheme="minorBidi" w:hAnsiTheme="minorBidi"/>
          <w:sz w:val="24"/>
          <w:szCs w:val="24"/>
        </w:rPr>
        <w:t>« Système de datage </w:t>
      </w:r>
      <w:r w:rsidR="004D059F" w:rsidRPr="00B330CF">
        <w:rPr>
          <w:rFonts w:asciiTheme="minorBidi" w:hAnsiTheme="minorBidi"/>
          <w:sz w:val="24"/>
          <w:szCs w:val="24"/>
        </w:rPr>
        <w:t xml:space="preserve">et ses effets </w:t>
      </w:r>
      <w:r w:rsidR="00F55844" w:rsidRPr="00B330CF">
        <w:rPr>
          <w:rFonts w:asciiTheme="minorBidi" w:hAnsiTheme="minorBidi"/>
          <w:sz w:val="24"/>
          <w:szCs w:val="24"/>
        </w:rPr>
        <w:t>»</w:t>
      </w:r>
    </w:p>
    <w:p w:rsidR="00D86C68" w:rsidRDefault="004D059F" w:rsidP="004D059F">
      <w:pPr>
        <w:spacing w:line="240" w:lineRule="auto"/>
        <w:ind w:left="2127" w:hanging="2127"/>
        <w:contextualSpacing/>
        <w:jc w:val="both"/>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p>
    <w:p w:rsidR="00F63427" w:rsidRDefault="00DE49F4" w:rsidP="00BE13B8">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BE13B8">
        <w:rPr>
          <w:rFonts w:asciiTheme="minorBidi" w:hAnsiTheme="minorBidi"/>
          <w:sz w:val="24"/>
          <w:szCs w:val="24"/>
        </w:rPr>
        <w:t>5</w:t>
      </w:r>
      <w:r w:rsidRPr="00462872">
        <w:rPr>
          <w:rFonts w:asciiTheme="minorBidi" w:hAnsiTheme="minorBidi"/>
          <w:sz w:val="24"/>
          <w:szCs w:val="24"/>
        </w:rPr>
        <w:t>h</w:t>
      </w:r>
      <w:r w:rsidR="00BE13B8">
        <w:rPr>
          <w:rFonts w:asciiTheme="minorBidi" w:hAnsiTheme="minorBidi"/>
          <w:sz w:val="24"/>
          <w:szCs w:val="24"/>
        </w:rPr>
        <w:t>0</w:t>
      </w:r>
      <w:r w:rsidR="00E268D8" w:rsidRPr="00462872">
        <w:rPr>
          <w:rFonts w:asciiTheme="minorBidi" w:hAnsiTheme="minorBidi"/>
          <w:sz w:val="24"/>
          <w:szCs w:val="24"/>
        </w:rPr>
        <w:t>0</w:t>
      </w:r>
      <w:r w:rsidR="00BA6816" w:rsidRPr="00462872">
        <w:rPr>
          <w:rFonts w:asciiTheme="minorBidi" w:hAnsiTheme="minorBidi"/>
          <w:sz w:val="24"/>
          <w:szCs w:val="24"/>
        </w:rPr>
        <w:t xml:space="preserve"> -</w:t>
      </w:r>
      <w:r w:rsidRPr="00462872">
        <w:rPr>
          <w:rFonts w:asciiTheme="minorBidi" w:hAnsiTheme="minorBidi"/>
          <w:sz w:val="24"/>
          <w:szCs w:val="24"/>
        </w:rPr>
        <w:t xml:space="preserve"> 1</w:t>
      </w:r>
      <w:r w:rsidR="00BE13B8">
        <w:rPr>
          <w:rFonts w:asciiTheme="minorBidi" w:hAnsiTheme="minorBidi"/>
          <w:sz w:val="24"/>
          <w:szCs w:val="24"/>
        </w:rPr>
        <w:t>5</w:t>
      </w:r>
      <w:r w:rsidR="00BA6816" w:rsidRPr="00462872">
        <w:rPr>
          <w:rFonts w:asciiTheme="minorBidi" w:hAnsiTheme="minorBidi"/>
          <w:sz w:val="24"/>
          <w:szCs w:val="24"/>
        </w:rPr>
        <w:t>h</w:t>
      </w:r>
      <w:r w:rsidR="00BD7C0B">
        <w:rPr>
          <w:rFonts w:asciiTheme="minorBidi" w:hAnsiTheme="minorBidi"/>
          <w:sz w:val="24"/>
          <w:szCs w:val="24"/>
        </w:rPr>
        <w:t>45</w:t>
      </w:r>
      <w:r w:rsidR="00BA6816" w:rsidRPr="00462872">
        <w:rPr>
          <w:rFonts w:asciiTheme="minorBidi" w:hAnsiTheme="minorBidi"/>
          <w:sz w:val="24"/>
          <w:szCs w:val="24"/>
        </w:rPr>
        <w:tab/>
      </w:r>
      <w:r w:rsidR="00F63427" w:rsidRPr="00462872">
        <w:rPr>
          <w:rFonts w:asciiTheme="minorBidi" w:hAnsiTheme="minorBidi"/>
          <w:bCs/>
          <w:sz w:val="24"/>
          <w:szCs w:val="24"/>
        </w:rPr>
        <w:t>«</w:t>
      </w:r>
      <w:r w:rsidR="00F87EC7">
        <w:rPr>
          <w:rFonts w:asciiTheme="minorBidi" w:hAnsiTheme="minorBidi"/>
          <w:bCs/>
          <w:sz w:val="24"/>
          <w:szCs w:val="24"/>
        </w:rPr>
        <w:t xml:space="preserve"> Cas pratique</w:t>
      </w:r>
      <w:r w:rsidR="00E37F63">
        <w:rPr>
          <w:rFonts w:asciiTheme="minorBidi" w:hAnsiTheme="minorBidi"/>
          <w:bCs/>
          <w:sz w:val="24"/>
          <w:szCs w:val="24"/>
        </w:rPr>
        <w:t>s</w:t>
      </w:r>
      <w:r w:rsidR="00F87EC7">
        <w:rPr>
          <w:rFonts w:asciiTheme="minorBidi" w:hAnsiTheme="minorBidi"/>
          <w:bCs/>
          <w:sz w:val="24"/>
          <w:szCs w:val="24"/>
        </w:rPr>
        <w:t xml:space="preserve"> sur les dessins et modèles industriels</w:t>
      </w:r>
      <w:r w:rsidR="00F63427" w:rsidRPr="00462872">
        <w:rPr>
          <w:rFonts w:asciiTheme="minorBidi" w:hAnsiTheme="minorBidi"/>
          <w:bCs/>
          <w:sz w:val="24"/>
          <w:szCs w:val="24"/>
        </w:rPr>
        <w:t> </w:t>
      </w:r>
      <w:r w:rsidR="00BD7C0B">
        <w:rPr>
          <w:rFonts w:asciiTheme="minorBidi" w:hAnsiTheme="minorBidi"/>
          <w:bCs/>
          <w:sz w:val="24"/>
          <w:szCs w:val="24"/>
        </w:rPr>
        <w:t>»</w:t>
      </w:r>
    </w:p>
    <w:p w:rsidR="00D86C68" w:rsidRDefault="00D86C68" w:rsidP="00867F32">
      <w:pPr>
        <w:spacing w:line="240" w:lineRule="auto"/>
        <w:ind w:left="2127" w:hanging="2127"/>
        <w:contextualSpacing/>
        <w:jc w:val="both"/>
        <w:rPr>
          <w:rFonts w:asciiTheme="minorBidi" w:hAnsiTheme="minorBidi"/>
          <w:bCs/>
          <w:sz w:val="24"/>
          <w:szCs w:val="24"/>
        </w:rPr>
      </w:pPr>
    </w:p>
    <w:p w:rsidR="00882E5D" w:rsidRPr="00462872" w:rsidRDefault="00BD7C0B"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15</w:t>
      </w:r>
      <w:r w:rsidR="00882E5D" w:rsidRPr="00462872">
        <w:rPr>
          <w:rFonts w:asciiTheme="minorBidi" w:hAnsiTheme="minorBidi"/>
          <w:sz w:val="24"/>
          <w:szCs w:val="24"/>
        </w:rPr>
        <w:t>h</w:t>
      </w:r>
      <w:r>
        <w:rPr>
          <w:rFonts w:asciiTheme="minorBidi" w:hAnsiTheme="minorBidi"/>
          <w:sz w:val="24"/>
          <w:szCs w:val="24"/>
        </w:rPr>
        <w:t>45 - 16h00</w:t>
      </w:r>
      <w:r w:rsidR="00882E5D"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BD7C0B" w:rsidRDefault="00882E5D"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16h</w:t>
      </w:r>
      <w:r w:rsidR="00BD7C0B">
        <w:rPr>
          <w:rFonts w:asciiTheme="minorBidi" w:hAnsiTheme="minorBidi"/>
          <w:sz w:val="24"/>
          <w:szCs w:val="24"/>
        </w:rPr>
        <w:t>00</w:t>
      </w:r>
      <w:r w:rsidR="00711E54" w:rsidRPr="00462872">
        <w:rPr>
          <w:rFonts w:asciiTheme="minorBidi" w:hAnsiTheme="minorBidi"/>
          <w:sz w:val="24"/>
          <w:szCs w:val="24"/>
        </w:rPr>
        <w:t xml:space="preserve"> </w:t>
      </w:r>
      <w:r w:rsidR="00BD7C0B">
        <w:rPr>
          <w:rFonts w:asciiTheme="minorBidi" w:hAnsiTheme="minorBidi"/>
          <w:sz w:val="24"/>
          <w:szCs w:val="24"/>
        </w:rPr>
        <w:t>- 18</w:t>
      </w:r>
      <w:r w:rsidRPr="00462872">
        <w:rPr>
          <w:rFonts w:asciiTheme="minorBidi" w:hAnsiTheme="minorBidi"/>
          <w:sz w:val="24"/>
          <w:szCs w:val="24"/>
        </w:rPr>
        <w:t>h</w:t>
      </w:r>
      <w:r w:rsidR="00BD7C0B">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00BD7C0B" w:rsidRPr="00CD0890">
        <w:rPr>
          <w:rFonts w:asciiTheme="minorBidi" w:hAnsiTheme="minorBidi"/>
          <w:bCs/>
          <w:sz w:val="24"/>
          <w:szCs w:val="24"/>
        </w:rPr>
        <w:t>« </w:t>
      </w:r>
      <w:r w:rsidR="00F87EC7" w:rsidRPr="00462872">
        <w:rPr>
          <w:rFonts w:asciiTheme="minorBidi" w:hAnsiTheme="minorBidi"/>
          <w:bCs/>
          <w:sz w:val="24"/>
          <w:szCs w:val="24"/>
        </w:rPr>
        <w:t xml:space="preserve">Cadre légal de protection et procédure d’enregistrement des </w:t>
      </w:r>
      <w:r w:rsidR="00F87EC7">
        <w:rPr>
          <w:rFonts w:asciiTheme="minorBidi" w:hAnsiTheme="minorBidi"/>
          <w:bCs/>
          <w:sz w:val="24"/>
          <w:szCs w:val="24"/>
        </w:rPr>
        <w:t>indications géographiques et appellation d’origine au niveau national et</w:t>
      </w:r>
      <w:r w:rsidR="00BD7C0B" w:rsidRPr="00CD0890">
        <w:rPr>
          <w:rFonts w:asciiTheme="minorBidi" w:hAnsiTheme="minorBidi"/>
          <w:bCs/>
          <w:sz w:val="24"/>
          <w:szCs w:val="24"/>
        </w:rPr>
        <w:t xml:space="preserve"> international »</w:t>
      </w:r>
    </w:p>
    <w:p w:rsidR="00440F01" w:rsidRPr="00CB3D51" w:rsidRDefault="00440F01" w:rsidP="00440F01">
      <w:pPr>
        <w:spacing w:line="240" w:lineRule="auto"/>
        <w:ind w:left="708" w:firstLine="708"/>
        <w:contextualSpacing/>
        <w:jc w:val="both"/>
        <w:rPr>
          <w:rFonts w:asciiTheme="minorBidi" w:hAnsiTheme="minorBidi"/>
          <w:b/>
          <w:bCs/>
          <w:iCs/>
          <w:color w:val="002060"/>
          <w:sz w:val="18"/>
          <w:szCs w:val="24"/>
          <w:u w:val="single"/>
        </w:rPr>
      </w:pPr>
    </w:p>
    <w:p w:rsidR="00347E5B" w:rsidRPr="00462872" w:rsidRDefault="00347E5B" w:rsidP="00281E81">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00B62404" w:rsidRPr="00462872">
        <w:rPr>
          <w:rFonts w:asciiTheme="minorBidi" w:hAnsiTheme="minorBidi"/>
          <w:b/>
          <w:bCs/>
          <w:iCs/>
          <w:color w:val="002060"/>
          <w:sz w:val="24"/>
          <w:szCs w:val="24"/>
        </w:rPr>
        <w:t xml:space="preserve"> </w:t>
      </w:r>
      <w:r w:rsidR="00966E65">
        <w:rPr>
          <w:rFonts w:asciiTheme="minorBidi" w:hAnsiTheme="minorBidi"/>
          <w:b/>
          <w:bCs/>
          <w:iCs/>
          <w:color w:val="002060"/>
          <w:sz w:val="24"/>
          <w:szCs w:val="24"/>
        </w:rPr>
        <w:t>11</w:t>
      </w:r>
      <w:r w:rsidR="00B62404" w:rsidRPr="00462872">
        <w:rPr>
          <w:rFonts w:asciiTheme="minorBidi" w:hAnsiTheme="minorBidi"/>
          <w:b/>
          <w:bCs/>
          <w:iCs/>
          <w:color w:val="002060"/>
          <w:sz w:val="24"/>
          <w:szCs w:val="24"/>
        </w:rPr>
        <w:t>/1</w:t>
      </w:r>
      <w:r w:rsidR="00281E81">
        <w:rPr>
          <w:rFonts w:asciiTheme="minorBidi" w:hAnsiTheme="minorBidi"/>
          <w:b/>
          <w:bCs/>
          <w:iCs/>
          <w:color w:val="002060"/>
          <w:sz w:val="24"/>
          <w:szCs w:val="24"/>
        </w:rPr>
        <w:t>1</w:t>
      </w:r>
      <w:r w:rsidR="00BD7C0B">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Default="00603575" w:rsidP="00867F32">
      <w:pPr>
        <w:spacing w:line="240" w:lineRule="auto"/>
        <w:ind w:left="2160" w:hanging="2160"/>
        <w:contextualSpacing/>
        <w:jc w:val="both"/>
        <w:rPr>
          <w:rFonts w:asciiTheme="minorBidi" w:hAnsiTheme="minorBidi"/>
          <w:sz w:val="24"/>
          <w:szCs w:val="24"/>
        </w:rPr>
      </w:pPr>
    </w:p>
    <w:p w:rsidR="001A5A72" w:rsidRDefault="001D20AD"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w:t>
      </w:r>
      <w:r w:rsidR="00347E5B" w:rsidRPr="00462872">
        <w:rPr>
          <w:rFonts w:asciiTheme="minorBidi" w:hAnsiTheme="minorBidi"/>
          <w:sz w:val="24"/>
          <w:szCs w:val="24"/>
        </w:rPr>
        <w:t xml:space="preserve"> 10h</w:t>
      </w:r>
      <w:r w:rsidR="00AA55E4" w:rsidRPr="00462872">
        <w:rPr>
          <w:rFonts w:asciiTheme="minorBidi" w:hAnsiTheme="minorBidi"/>
          <w:sz w:val="24"/>
          <w:szCs w:val="24"/>
        </w:rPr>
        <w:t>45</w:t>
      </w:r>
      <w:r w:rsidR="002D5471" w:rsidRPr="00462872">
        <w:rPr>
          <w:rFonts w:asciiTheme="minorBidi" w:hAnsiTheme="minorBidi"/>
          <w:sz w:val="24"/>
          <w:szCs w:val="24"/>
        </w:rPr>
        <w:tab/>
      </w:r>
      <w:r w:rsidR="00BA50A6" w:rsidRPr="00462872">
        <w:rPr>
          <w:rFonts w:asciiTheme="minorBidi" w:hAnsiTheme="minorBidi"/>
          <w:sz w:val="24"/>
          <w:szCs w:val="24"/>
        </w:rPr>
        <w:t>« Etudes de cas</w:t>
      </w:r>
      <w:r w:rsidR="00BA50A6">
        <w:rPr>
          <w:rFonts w:asciiTheme="minorBidi" w:hAnsiTheme="minorBidi"/>
          <w:sz w:val="24"/>
          <w:szCs w:val="24"/>
        </w:rPr>
        <w:t xml:space="preserve"> 1</w:t>
      </w:r>
      <w:r w:rsidR="0088384F">
        <w:rPr>
          <w:rFonts w:asciiTheme="minorBidi" w:hAnsiTheme="minorBidi"/>
          <w:sz w:val="24"/>
          <w:szCs w:val="24"/>
        </w:rPr>
        <w:t xml:space="preserve">: Marques, Dessins et modèles industriels, indication géographiques et appellations d’origine </w:t>
      </w:r>
      <w:r w:rsidR="00BA50A6" w:rsidRPr="00462872">
        <w:rPr>
          <w:rFonts w:asciiTheme="minorBidi" w:hAnsiTheme="minorBidi"/>
          <w:sz w:val="24"/>
          <w:szCs w:val="24"/>
        </w:rPr>
        <w:t>»</w:t>
      </w:r>
    </w:p>
    <w:p w:rsidR="00440F01" w:rsidRDefault="00440F01" w:rsidP="00440F01">
      <w:pPr>
        <w:tabs>
          <w:tab w:val="left" w:pos="2029"/>
        </w:tabs>
        <w:spacing w:line="240" w:lineRule="auto"/>
        <w:ind w:left="3543" w:hanging="2127"/>
        <w:contextualSpacing/>
        <w:jc w:val="both"/>
        <w:rPr>
          <w:rFonts w:asciiTheme="minorBidi" w:hAnsiTheme="minorBidi"/>
          <w:sz w:val="24"/>
          <w:szCs w:val="24"/>
        </w:rPr>
      </w:pPr>
    </w:p>
    <w:p w:rsidR="00347E5B" w:rsidRPr="00462872" w:rsidRDefault="00347E5B"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w:t>
      </w:r>
      <w:r w:rsidR="00AA55E4" w:rsidRPr="00462872">
        <w:rPr>
          <w:rFonts w:asciiTheme="minorBidi" w:hAnsiTheme="minorBidi"/>
          <w:sz w:val="24"/>
          <w:szCs w:val="24"/>
        </w:rPr>
        <w:t>45</w:t>
      </w:r>
      <w:r w:rsidRPr="00462872">
        <w:rPr>
          <w:rFonts w:asciiTheme="minorBidi" w:hAnsiTheme="minorBidi"/>
          <w:sz w:val="24"/>
          <w:szCs w:val="24"/>
        </w:rPr>
        <w:t xml:space="preserve"> </w:t>
      </w:r>
      <w:r w:rsidR="002D5471" w:rsidRPr="00462872">
        <w:rPr>
          <w:rFonts w:asciiTheme="minorBidi" w:hAnsiTheme="minorBidi"/>
          <w:sz w:val="24"/>
          <w:szCs w:val="24"/>
        </w:rPr>
        <w:t>- 1</w:t>
      </w:r>
      <w:r w:rsidR="00AA55E4" w:rsidRPr="00462872">
        <w:rPr>
          <w:rFonts w:asciiTheme="minorBidi" w:hAnsiTheme="minorBidi"/>
          <w:sz w:val="24"/>
          <w:szCs w:val="24"/>
        </w:rPr>
        <w:t>1</w:t>
      </w:r>
      <w:r w:rsidR="002D5471" w:rsidRPr="00462872">
        <w:rPr>
          <w:rFonts w:asciiTheme="minorBidi" w:hAnsiTheme="minorBidi"/>
          <w:sz w:val="24"/>
          <w:szCs w:val="24"/>
        </w:rPr>
        <w:t>h</w:t>
      </w:r>
      <w:r w:rsidR="00AA55E4" w:rsidRPr="00462872">
        <w:rPr>
          <w:rFonts w:asciiTheme="minorBidi" w:hAnsiTheme="minorBidi"/>
          <w:sz w:val="24"/>
          <w:szCs w:val="24"/>
        </w:rPr>
        <w:t>00</w:t>
      </w:r>
      <w:r w:rsidR="002D5471" w:rsidRPr="00462872">
        <w:rPr>
          <w:rFonts w:asciiTheme="minorBidi" w:hAnsiTheme="minorBidi"/>
          <w:sz w:val="24"/>
          <w:szCs w:val="24"/>
        </w:rPr>
        <w:tab/>
      </w:r>
      <w:r w:rsidR="00914845">
        <w:rPr>
          <w:rFonts w:asciiTheme="minorBidi" w:hAnsiTheme="minorBidi"/>
          <w:sz w:val="24"/>
          <w:szCs w:val="24"/>
        </w:rPr>
        <w:t xml:space="preserve">    </w:t>
      </w:r>
      <w:r w:rsidR="00BC3053" w:rsidRPr="00462872">
        <w:rPr>
          <w:rFonts w:asciiTheme="minorBidi" w:hAnsiTheme="minorBidi"/>
          <w:sz w:val="24"/>
          <w:szCs w:val="24"/>
        </w:rPr>
        <w:t>Pause-Café</w:t>
      </w:r>
    </w:p>
    <w:p w:rsidR="00603575" w:rsidRDefault="00603575" w:rsidP="00867F32">
      <w:pPr>
        <w:spacing w:line="240" w:lineRule="auto"/>
        <w:ind w:left="2160" w:hanging="2160"/>
        <w:contextualSpacing/>
        <w:jc w:val="both"/>
        <w:rPr>
          <w:rFonts w:asciiTheme="minorBidi" w:hAnsiTheme="minorBidi"/>
          <w:sz w:val="24"/>
          <w:szCs w:val="24"/>
        </w:rPr>
      </w:pPr>
    </w:p>
    <w:p w:rsidR="00642845" w:rsidRDefault="00F94DB8"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w:t>
      </w:r>
      <w:r w:rsidR="00AA55E4" w:rsidRPr="00462872">
        <w:rPr>
          <w:rFonts w:asciiTheme="minorBidi" w:hAnsiTheme="minorBidi"/>
          <w:sz w:val="24"/>
          <w:szCs w:val="24"/>
        </w:rPr>
        <w:t>1h00</w:t>
      </w:r>
      <w:r w:rsidR="001D20AD" w:rsidRPr="00462872">
        <w:rPr>
          <w:rFonts w:asciiTheme="minorBidi" w:hAnsiTheme="minorBidi"/>
          <w:sz w:val="24"/>
          <w:szCs w:val="24"/>
        </w:rPr>
        <w:t xml:space="preserve"> -</w:t>
      </w:r>
      <w:r w:rsidR="00347E5B" w:rsidRPr="00462872">
        <w:rPr>
          <w:rFonts w:asciiTheme="minorBidi" w:hAnsiTheme="minorBidi"/>
          <w:sz w:val="24"/>
          <w:szCs w:val="24"/>
        </w:rPr>
        <w:t xml:space="preserve"> 1</w:t>
      </w:r>
      <w:r w:rsidR="00DD4D72">
        <w:rPr>
          <w:rFonts w:asciiTheme="minorBidi" w:hAnsiTheme="minorBidi"/>
          <w:sz w:val="24"/>
          <w:szCs w:val="24"/>
        </w:rPr>
        <w:t>2</w:t>
      </w:r>
      <w:r w:rsidR="00347E5B" w:rsidRPr="00462872">
        <w:rPr>
          <w:rFonts w:asciiTheme="minorBidi" w:hAnsiTheme="minorBidi"/>
          <w:sz w:val="24"/>
          <w:szCs w:val="24"/>
        </w:rPr>
        <w:t>h</w:t>
      </w:r>
      <w:r w:rsidR="00D41C8E">
        <w:rPr>
          <w:rFonts w:asciiTheme="minorBidi" w:hAnsiTheme="minorBidi"/>
          <w:sz w:val="24"/>
          <w:szCs w:val="24"/>
        </w:rPr>
        <w:t>45</w:t>
      </w:r>
      <w:r w:rsidR="002D5471" w:rsidRPr="00462872">
        <w:rPr>
          <w:rFonts w:asciiTheme="minorBidi" w:hAnsiTheme="minorBidi"/>
          <w:sz w:val="24"/>
          <w:szCs w:val="24"/>
        </w:rPr>
        <w:tab/>
      </w:r>
      <w:r w:rsidR="00BA50A6" w:rsidRPr="00462872">
        <w:rPr>
          <w:rFonts w:asciiTheme="minorBidi" w:hAnsiTheme="minorBidi"/>
          <w:sz w:val="24"/>
          <w:szCs w:val="24"/>
        </w:rPr>
        <w:t>« Etudes de cas</w:t>
      </w:r>
      <w:r w:rsidR="00BA50A6">
        <w:rPr>
          <w:rFonts w:asciiTheme="minorBidi" w:hAnsiTheme="minorBidi"/>
          <w:sz w:val="24"/>
          <w:szCs w:val="24"/>
        </w:rPr>
        <w:t xml:space="preserve"> 2</w:t>
      </w:r>
      <w:r w:rsidR="0088384F">
        <w:rPr>
          <w:rFonts w:asciiTheme="minorBidi" w:hAnsiTheme="minorBidi"/>
          <w:sz w:val="24"/>
          <w:szCs w:val="24"/>
        </w:rPr>
        <w:t xml:space="preserve"> : </w:t>
      </w:r>
      <w:r w:rsidR="0088384F">
        <w:rPr>
          <w:rFonts w:asciiTheme="minorBidi" w:hAnsiTheme="minorBidi"/>
          <w:sz w:val="24"/>
          <w:szCs w:val="24"/>
        </w:rPr>
        <w:t>Marques, Dessins et modèles industriels, indication géographiques et appellations d’origine</w:t>
      </w:r>
      <w:r w:rsidR="00BA50A6" w:rsidRPr="00462872">
        <w:rPr>
          <w:rFonts w:asciiTheme="minorBidi" w:hAnsiTheme="minorBidi"/>
          <w:sz w:val="24"/>
          <w:szCs w:val="24"/>
        </w:rPr>
        <w:t> »</w:t>
      </w:r>
    </w:p>
    <w:p w:rsidR="00440F01" w:rsidRPr="00462872" w:rsidRDefault="00440F01" w:rsidP="00440F01">
      <w:pPr>
        <w:spacing w:line="240" w:lineRule="auto"/>
        <w:ind w:left="2127" w:hanging="711"/>
        <w:contextualSpacing/>
        <w:jc w:val="both"/>
        <w:rPr>
          <w:rFonts w:asciiTheme="minorBidi" w:hAnsiTheme="minorBidi"/>
          <w:b/>
          <w:sz w:val="24"/>
          <w:szCs w:val="24"/>
        </w:rPr>
      </w:pPr>
    </w:p>
    <w:p w:rsidR="00383CA0" w:rsidRDefault="00383CA0" w:rsidP="00D41C8E">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DD4D72">
        <w:rPr>
          <w:rFonts w:asciiTheme="minorBidi" w:hAnsiTheme="minorBidi"/>
          <w:sz w:val="24"/>
          <w:szCs w:val="24"/>
        </w:rPr>
        <w:t>2</w:t>
      </w:r>
      <w:r w:rsidRPr="00462872">
        <w:rPr>
          <w:rFonts w:asciiTheme="minorBidi" w:hAnsiTheme="minorBidi"/>
          <w:sz w:val="24"/>
          <w:szCs w:val="24"/>
        </w:rPr>
        <w:t>h</w:t>
      </w:r>
      <w:r w:rsidR="00D41C8E">
        <w:rPr>
          <w:rFonts w:asciiTheme="minorBidi" w:hAnsiTheme="minorBidi"/>
          <w:sz w:val="24"/>
          <w:szCs w:val="24"/>
        </w:rPr>
        <w:t>45</w:t>
      </w:r>
      <w:r w:rsidR="0051796F" w:rsidRPr="00462872">
        <w:rPr>
          <w:rFonts w:asciiTheme="minorBidi" w:hAnsiTheme="minorBidi"/>
          <w:sz w:val="24"/>
          <w:szCs w:val="24"/>
        </w:rPr>
        <w:t xml:space="preserve"> - 1</w:t>
      </w:r>
      <w:r w:rsidR="00D41C8E">
        <w:rPr>
          <w:rFonts w:asciiTheme="minorBidi" w:hAnsiTheme="minorBidi"/>
          <w:sz w:val="24"/>
          <w:szCs w:val="24"/>
        </w:rPr>
        <w:t>3</w:t>
      </w:r>
      <w:r w:rsidR="0051796F" w:rsidRPr="00462872">
        <w:rPr>
          <w:rFonts w:asciiTheme="minorBidi" w:hAnsiTheme="minorBidi"/>
          <w:sz w:val="24"/>
          <w:szCs w:val="24"/>
        </w:rPr>
        <w:t>h</w:t>
      </w:r>
      <w:r w:rsidR="00D41C8E">
        <w:rPr>
          <w:rFonts w:asciiTheme="minorBidi" w:hAnsiTheme="minorBidi"/>
          <w:sz w:val="24"/>
          <w:szCs w:val="24"/>
        </w:rPr>
        <w:t>00</w:t>
      </w:r>
      <w:r w:rsidR="0051796F" w:rsidRPr="00462872">
        <w:rPr>
          <w:rFonts w:asciiTheme="minorBidi" w:hAnsiTheme="minorBidi"/>
          <w:sz w:val="24"/>
          <w:szCs w:val="24"/>
        </w:rPr>
        <w:tab/>
      </w:r>
      <w:r w:rsidRPr="00462872">
        <w:rPr>
          <w:rFonts w:asciiTheme="minorBidi" w:hAnsiTheme="minorBidi"/>
          <w:sz w:val="24"/>
          <w:szCs w:val="24"/>
        </w:rPr>
        <w:t>« </w:t>
      </w:r>
      <w:r w:rsidR="00DD4D72">
        <w:rPr>
          <w:rFonts w:asciiTheme="minorBidi" w:hAnsiTheme="minorBidi"/>
          <w:sz w:val="24"/>
          <w:szCs w:val="24"/>
        </w:rPr>
        <w:t>E</w:t>
      </w:r>
      <w:r w:rsidR="0051796F" w:rsidRPr="00462872">
        <w:rPr>
          <w:rFonts w:asciiTheme="minorBidi" w:hAnsiTheme="minorBidi"/>
          <w:sz w:val="24"/>
          <w:szCs w:val="24"/>
        </w:rPr>
        <w:t xml:space="preserve">valuation de satisfaction à chaud </w:t>
      </w:r>
      <w:r w:rsidRPr="00462872">
        <w:rPr>
          <w:rFonts w:asciiTheme="minorBidi" w:hAnsiTheme="minorBidi"/>
          <w:sz w:val="24"/>
          <w:szCs w:val="24"/>
        </w:rPr>
        <w:t xml:space="preserve">» </w:t>
      </w:r>
      <w:r w:rsidR="00D41C8E" w:rsidRPr="00D41C8E">
        <w:rPr>
          <w:rFonts w:asciiTheme="minorBidi" w:hAnsiTheme="minorBidi"/>
          <w:b/>
          <w:bCs/>
          <w:iCs/>
          <w:color w:val="002060"/>
          <w:sz w:val="24"/>
          <w:szCs w:val="24"/>
        </w:rPr>
        <w:t>« En ligne »</w:t>
      </w:r>
    </w:p>
    <w:p w:rsidR="00D86C68" w:rsidRDefault="00D86C68" w:rsidP="00867F32">
      <w:pPr>
        <w:spacing w:line="240" w:lineRule="auto"/>
        <w:ind w:left="2127" w:hanging="2127"/>
        <w:contextualSpacing/>
        <w:jc w:val="both"/>
        <w:rPr>
          <w:rFonts w:asciiTheme="minorBidi" w:hAnsiTheme="minorBidi"/>
          <w:sz w:val="24"/>
          <w:szCs w:val="24"/>
        </w:rPr>
      </w:pPr>
    </w:p>
    <w:p w:rsidR="00772D07" w:rsidRDefault="00772D07" w:rsidP="00772D07">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15</w:t>
      </w:r>
      <w:r w:rsidRPr="00F26EF0">
        <w:rPr>
          <w:rFonts w:asciiTheme="minorBidi" w:hAnsiTheme="minorBidi"/>
          <w:b/>
          <w:bCs/>
          <w:iCs/>
          <w:color w:val="002060"/>
          <w:sz w:val="24"/>
          <w:szCs w:val="24"/>
          <w:u w:val="single"/>
        </w:rPr>
        <w:t>/1</w:t>
      </w:r>
      <w:r>
        <w:rPr>
          <w:rFonts w:asciiTheme="minorBidi" w:hAnsiTheme="minorBidi"/>
          <w:b/>
          <w:bCs/>
          <w:iCs/>
          <w:color w:val="002060"/>
          <w:sz w:val="24"/>
          <w:szCs w:val="24"/>
          <w:u w:val="single"/>
        </w:rPr>
        <w:t>1</w:t>
      </w:r>
      <w:r w:rsidRPr="00F26EF0">
        <w:rPr>
          <w:rFonts w:asciiTheme="minorBidi" w:hAnsiTheme="minorBidi"/>
          <w:b/>
          <w:bCs/>
          <w:iCs/>
          <w:color w:val="002060"/>
          <w:sz w:val="24"/>
          <w:szCs w:val="24"/>
          <w:u w:val="single"/>
        </w:rPr>
        <w:t>/</w:t>
      </w:r>
      <w:r>
        <w:rPr>
          <w:rFonts w:asciiTheme="minorBidi" w:hAnsiTheme="minorBidi"/>
          <w:b/>
          <w:bCs/>
          <w:iCs/>
          <w:color w:val="002060"/>
          <w:sz w:val="24"/>
          <w:szCs w:val="24"/>
          <w:u w:val="single"/>
        </w:rPr>
        <w:t>2017</w:t>
      </w:r>
      <w:r w:rsidRPr="00F26EF0">
        <w:rPr>
          <w:rFonts w:asciiTheme="minorBidi" w:hAnsiTheme="minorBidi"/>
          <w:b/>
          <w:bCs/>
          <w:iCs/>
          <w:color w:val="002060"/>
          <w:sz w:val="24"/>
          <w:szCs w:val="24"/>
        </w:rPr>
        <w:t> : Révision </w:t>
      </w:r>
      <w:r w:rsidRPr="00F26EF0">
        <w:rPr>
          <w:rFonts w:asciiTheme="minorBidi" w:hAnsiTheme="minorBidi"/>
          <w:b/>
          <w:bCs/>
          <w:iCs/>
          <w:color w:val="002060"/>
          <w:sz w:val="24"/>
          <w:szCs w:val="24"/>
          <w:u w:val="single"/>
        </w:rPr>
        <w:t>en ligne</w:t>
      </w:r>
      <w:r w:rsidRPr="00F26EF0">
        <w:rPr>
          <w:rFonts w:asciiTheme="minorBidi" w:hAnsiTheme="minorBidi"/>
          <w:b/>
          <w:bCs/>
          <w:iCs/>
          <w:color w:val="002060"/>
          <w:sz w:val="24"/>
          <w:szCs w:val="24"/>
        </w:rPr>
        <w:t>: Exercices et études de cas</w:t>
      </w:r>
    </w:p>
    <w:p w:rsidR="00772D07" w:rsidRDefault="00772D07" w:rsidP="00772D07">
      <w:pPr>
        <w:spacing w:line="240" w:lineRule="auto"/>
        <w:contextualSpacing/>
        <w:jc w:val="both"/>
        <w:rPr>
          <w:rFonts w:asciiTheme="minorBidi" w:hAnsiTheme="minorBidi"/>
          <w:b/>
          <w:bCs/>
          <w:iCs/>
          <w:color w:val="002060"/>
          <w:sz w:val="24"/>
          <w:szCs w:val="24"/>
        </w:rPr>
      </w:pPr>
    </w:p>
    <w:p w:rsidR="00006584" w:rsidRPr="00F22AEB" w:rsidRDefault="0096697B" w:rsidP="00D41C8E">
      <w:pPr>
        <w:contextualSpacing/>
        <w:jc w:val="both"/>
        <w:rPr>
          <w:rFonts w:asciiTheme="minorBidi" w:hAnsiTheme="minorBidi"/>
          <w:b/>
          <w:bCs/>
          <w:iCs/>
          <w:color w:val="002060"/>
          <w:sz w:val="24"/>
          <w:szCs w:val="24"/>
          <w:u w:val="single"/>
        </w:rPr>
      </w:pPr>
      <w:r>
        <w:rPr>
          <w:rFonts w:asciiTheme="minorBidi" w:hAnsiTheme="minorBidi"/>
          <w:b/>
          <w:bCs/>
          <w:iCs/>
          <w:color w:val="002060"/>
          <w:sz w:val="24"/>
          <w:szCs w:val="24"/>
          <w:u w:val="single"/>
        </w:rPr>
        <w:t>27</w:t>
      </w:r>
      <w:r w:rsidR="00F22AEB" w:rsidRPr="00F22AEB">
        <w:rPr>
          <w:rFonts w:asciiTheme="minorBidi" w:hAnsiTheme="minorBidi"/>
          <w:b/>
          <w:bCs/>
          <w:iCs/>
          <w:color w:val="002060"/>
          <w:sz w:val="24"/>
          <w:szCs w:val="24"/>
          <w:u w:val="single"/>
        </w:rPr>
        <w:t>/</w:t>
      </w:r>
      <w:r>
        <w:rPr>
          <w:rFonts w:asciiTheme="minorBidi" w:hAnsiTheme="minorBidi"/>
          <w:b/>
          <w:bCs/>
          <w:iCs/>
          <w:color w:val="002060"/>
          <w:sz w:val="24"/>
          <w:szCs w:val="24"/>
          <w:u w:val="single"/>
        </w:rPr>
        <w:t>11</w:t>
      </w:r>
      <w:r w:rsidR="00F22AEB" w:rsidRPr="00F22AEB">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2017</w:t>
      </w:r>
      <w:r w:rsidR="00F22AEB" w:rsidRPr="00F22AEB">
        <w:rPr>
          <w:rFonts w:asciiTheme="minorBidi" w:hAnsiTheme="minorBidi"/>
          <w:b/>
          <w:bCs/>
          <w:iCs/>
          <w:color w:val="002060"/>
          <w:sz w:val="24"/>
          <w:szCs w:val="24"/>
        </w:rPr>
        <w:t> : Evaluation en ligne du module 2</w:t>
      </w:r>
    </w:p>
    <w:p w:rsidR="00006584" w:rsidRDefault="00006584" w:rsidP="00867F32">
      <w:pPr>
        <w:spacing w:line="240" w:lineRule="auto"/>
        <w:contextualSpacing/>
        <w:rPr>
          <w:rFonts w:asciiTheme="minorBidi" w:hAnsiTheme="minorBidi"/>
          <w:b/>
          <w:bCs/>
          <w:sz w:val="24"/>
          <w:szCs w:val="24"/>
          <w:u w:val="single"/>
        </w:rPr>
      </w:pPr>
    </w:p>
    <w:p w:rsidR="00035871" w:rsidRDefault="00035871"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Module 3</w:t>
      </w:r>
      <w:r w:rsidR="00943F44" w:rsidRPr="00462872">
        <w:rPr>
          <w:rFonts w:asciiTheme="minorBidi" w:hAnsiTheme="minorBidi"/>
          <w:b/>
          <w:bCs/>
          <w:sz w:val="24"/>
          <w:szCs w:val="24"/>
          <w:u w:val="single"/>
        </w:rPr>
        <w:t> </w:t>
      </w:r>
      <w:r w:rsidR="00943F44" w:rsidRPr="00462872">
        <w:rPr>
          <w:rFonts w:asciiTheme="minorBidi" w:hAnsiTheme="minorBidi"/>
          <w:b/>
          <w:bCs/>
          <w:sz w:val="24"/>
          <w:szCs w:val="24"/>
        </w:rPr>
        <w:t>:</w:t>
      </w:r>
      <w:r w:rsidR="00E73125" w:rsidRPr="00462872">
        <w:rPr>
          <w:rFonts w:asciiTheme="minorBidi" w:hAnsiTheme="minorBidi"/>
          <w:b/>
          <w:bCs/>
          <w:sz w:val="24"/>
          <w:szCs w:val="24"/>
        </w:rPr>
        <w:t xml:space="preserve"> </w:t>
      </w:r>
      <w:r w:rsidR="00943F44" w:rsidRPr="00462872">
        <w:rPr>
          <w:rFonts w:asciiTheme="minorBidi" w:hAnsiTheme="minorBidi"/>
          <w:b/>
          <w:bCs/>
          <w:sz w:val="24"/>
          <w:szCs w:val="24"/>
        </w:rPr>
        <w:t>en présentiel</w:t>
      </w:r>
    </w:p>
    <w:p w:rsidR="00603575" w:rsidRPr="00462872" w:rsidRDefault="00603575" w:rsidP="00867F32">
      <w:pPr>
        <w:spacing w:line="240" w:lineRule="auto"/>
        <w:contextualSpacing/>
        <w:jc w:val="center"/>
        <w:rPr>
          <w:sz w:val="24"/>
          <w:szCs w:val="24"/>
        </w:rPr>
      </w:pPr>
    </w:p>
    <w:p w:rsidR="007D6071" w:rsidRDefault="007D557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w:t>
      </w:r>
      <w:r w:rsidR="00E4498C" w:rsidRPr="00462872">
        <w:rPr>
          <w:rFonts w:asciiTheme="minorBidi" w:hAnsiTheme="minorBidi"/>
          <w:b/>
          <w:bCs/>
          <w:color w:val="17365D" w:themeColor="text2" w:themeShade="BF"/>
          <w:sz w:val="24"/>
          <w:szCs w:val="24"/>
        </w:rPr>
        <w:t xml:space="preserve"> </w:t>
      </w:r>
      <w:r w:rsidRPr="00462872">
        <w:rPr>
          <w:rFonts w:asciiTheme="minorBidi" w:hAnsiTheme="minorBidi"/>
          <w:b/>
          <w:bCs/>
          <w:color w:val="17365D" w:themeColor="text2" w:themeShade="BF"/>
          <w:sz w:val="24"/>
          <w:szCs w:val="24"/>
        </w:rPr>
        <w:t xml:space="preserve">: </w:t>
      </w:r>
      <w:r w:rsidR="007D6071" w:rsidRPr="00462872">
        <w:rPr>
          <w:rFonts w:asciiTheme="minorBidi" w:hAnsiTheme="minorBidi"/>
          <w:b/>
          <w:bCs/>
          <w:color w:val="17365D" w:themeColor="text2" w:themeShade="BF"/>
          <w:sz w:val="24"/>
          <w:szCs w:val="24"/>
        </w:rPr>
        <w:t>Brevet d’invention</w:t>
      </w:r>
      <w:r w:rsidR="00F63427">
        <w:rPr>
          <w:rFonts w:asciiTheme="minorBidi" w:hAnsiTheme="minorBidi"/>
          <w:b/>
          <w:bCs/>
          <w:color w:val="17365D" w:themeColor="text2" w:themeShade="BF"/>
          <w:sz w:val="24"/>
          <w:szCs w:val="24"/>
        </w:rPr>
        <w:t> : Notions de base</w:t>
      </w:r>
    </w:p>
    <w:p w:rsidR="00603575" w:rsidRDefault="00603575" w:rsidP="00867F32">
      <w:pPr>
        <w:spacing w:line="240" w:lineRule="auto"/>
        <w:contextualSpacing/>
        <w:rPr>
          <w:rFonts w:asciiTheme="minorBidi" w:hAnsiTheme="minorBidi"/>
          <w:b/>
          <w:bCs/>
          <w:iCs/>
          <w:color w:val="002060"/>
          <w:sz w:val="24"/>
          <w:szCs w:val="24"/>
          <w:u w:val="single"/>
        </w:rPr>
      </w:pPr>
    </w:p>
    <w:p w:rsidR="00F51B3B" w:rsidRDefault="00F51B3B" w:rsidP="0033137E">
      <w:pPr>
        <w:spacing w:line="240" w:lineRule="auto"/>
        <w:contextualSpacing/>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33137E">
        <w:rPr>
          <w:rFonts w:asciiTheme="minorBidi" w:hAnsiTheme="minorBidi"/>
          <w:b/>
          <w:bCs/>
          <w:iCs/>
          <w:color w:val="002060"/>
          <w:sz w:val="24"/>
          <w:szCs w:val="24"/>
        </w:rPr>
        <w:t>07</w:t>
      </w:r>
      <w:r w:rsidR="00281E81">
        <w:rPr>
          <w:rFonts w:asciiTheme="minorBidi" w:hAnsiTheme="minorBidi"/>
          <w:b/>
          <w:bCs/>
          <w:iCs/>
          <w:color w:val="002060"/>
          <w:sz w:val="24"/>
          <w:szCs w:val="24"/>
        </w:rPr>
        <w:t>/12</w:t>
      </w:r>
      <w:r w:rsidR="00D66921" w:rsidRPr="00462872">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Pr="00462872" w:rsidRDefault="00603575" w:rsidP="00867F32">
      <w:pPr>
        <w:spacing w:line="240" w:lineRule="auto"/>
        <w:contextualSpacing/>
        <w:rPr>
          <w:rFonts w:asciiTheme="minorBidi" w:hAnsiTheme="minorBidi"/>
          <w:b/>
          <w:bCs/>
          <w:iCs/>
          <w:color w:val="002060"/>
          <w:sz w:val="24"/>
          <w:szCs w:val="24"/>
        </w:rPr>
      </w:pPr>
    </w:p>
    <w:p w:rsidR="00943F44" w:rsidRDefault="00943F44" w:rsidP="00EF7220">
      <w:pPr>
        <w:spacing w:line="240" w:lineRule="auto"/>
        <w:contextualSpacing/>
        <w:rPr>
          <w:rFonts w:asciiTheme="minorBidi" w:hAnsiTheme="minorBidi"/>
          <w:bCs/>
          <w:sz w:val="24"/>
          <w:szCs w:val="24"/>
        </w:rPr>
      </w:pPr>
      <w:r w:rsidRPr="00462872">
        <w:rPr>
          <w:rFonts w:asciiTheme="minorBidi" w:hAnsiTheme="minorBidi"/>
          <w:sz w:val="24"/>
          <w:szCs w:val="24"/>
        </w:rPr>
        <w:t>08h30 - 09h</w:t>
      </w:r>
      <w:r w:rsidR="00EF7220">
        <w:rPr>
          <w:rFonts w:asciiTheme="minorBidi" w:hAnsiTheme="minorBidi"/>
          <w:sz w:val="24"/>
          <w:szCs w:val="24"/>
        </w:rPr>
        <w:t>00</w:t>
      </w:r>
      <w:r w:rsidRPr="00462872">
        <w:rPr>
          <w:rFonts w:asciiTheme="minorBidi" w:hAnsiTheme="minorBidi"/>
          <w:sz w:val="24"/>
          <w:szCs w:val="24"/>
        </w:rPr>
        <w:tab/>
      </w:r>
      <w:r w:rsidRPr="00462872">
        <w:rPr>
          <w:rFonts w:asciiTheme="minorBidi" w:hAnsiTheme="minorBidi"/>
          <w:bCs/>
          <w:sz w:val="24"/>
          <w:szCs w:val="24"/>
        </w:rPr>
        <w:t xml:space="preserve"> </w:t>
      </w:r>
      <w:r w:rsidR="009118EF" w:rsidRPr="00462872">
        <w:rPr>
          <w:rFonts w:asciiTheme="minorBidi" w:hAnsiTheme="minorBidi"/>
          <w:bCs/>
          <w:sz w:val="24"/>
          <w:szCs w:val="24"/>
        </w:rPr>
        <w:t>« Enjeux et principes d’un brevet d’invention »</w:t>
      </w:r>
    </w:p>
    <w:p w:rsidR="004B4CFA" w:rsidRDefault="004B4CFA" w:rsidP="00867F32">
      <w:pPr>
        <w:spacing w:line="240" w:lineRule="auto"/>
        <w:contextualSpacing/>
        <w:rPr>
          <w:rFonts w:asciiTheme="minorBidi" w:hAnsiTheme="minorBidi"/>
          <w:bCs/>
          <w:sz w:val="24"/>
          <w:szCs w:val="24"/>
        </w:rPr>
      </w:pPr>
    </w:p>
    <w:p w:rsidR="00F51B3B" w:rsidRDefault="00FA17B9" w:rsidP="00EF7220">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09h</w:t>
      </w:r>
      <w:r w:rsidR="00EF7220">
        <w:rPr>
          <w:rFonts w:asciiTheme="minorBidi" w:hAnsiTheme="minorBidi"/>
          <w:sz w:val="24"/>
          <w:szCs w:val="24"/>
        </w:rPr>
        <w:t>00</w:t>
      </w:r>
      <w:r w:rsidRPr="00462872">
        <w:rPr>
          <w:rFonts w:asciiTheme="minorBidi" w:hAnsiTheme="minorBidi"/>
          <w:sz w:val="24"/>
          <w:szCs w:val="24"/>
        </w:rPr>
        <w:t xml:space="preserve"> -</w:t>
      </w:r>
      <w:r w:rsidR="00F51B3B" w:rsidRPr="00462872">
        <w:rPr>
          <w:rFonts w:asciiTheme="minorBidi" w:hAnsiTheme="minorBidi"/>
          <w:sz w:val="24"/>
          <w:szCs w:val="24"/>
        </w:rPr>
        <w:t xml:space="preserve"> 0</w:t>
      </w:r>
      <w:r w:rsidR="00EF7220">
        <w:rPr>
          <w:rFonts w:asciiTheme="minorBidi" w:hAnsiTheme="minorBidi"/>
          <w:sz w:val="24"/>
          <w:szCs w:val="24"/>
        </w:rPr>
        <w:t>9</w:t>
      </w:r>
      <w:r w:rsidR="00F51B3B" w:rsidRPr="00462872">
        <w:rPr>
          <w:rFonts w:asciiTheme="minorBidi" w:hAnsiTheme="minorBidi"/>
          <w:sz w:val="24"/>
          <w:szCs w:val="24"/>
        </w:rPr>
        <w:t>h</w:t>
      </w:r>
      <w:r w:rsidR="00EF7220">
        <w:rPr>
          <w:rFonts w:asciiTheme="minorBidi" w:hAnsiTheme="minorBidi"/>
          <w:sz w:val="24"/>
          <w:szCs w:val="24"/>
        </w:rPr>
        <w:t>3</w:t>
      </w:r>
      <w:r w:rsidR="0045366C">
        <w:rPr>
          <w:rFonts w:asciiTheme="minorBidi" w:hAnsiTheme="minorBidi"/>
          <w:sz w:val="24"/>
          <w:szCs w:val="24"/>
        </w:rPr>
        <w:t>0</w:t>
      </w:r>
      <w:r w:rsidR="00733982" w:rsidRPr="00462872">
        <w:rPr>
          <w:rFonts w:asciiTheme="minorBidi" w:hAnsiTheme="minorBidi"/>
          <w:sz w:val="24"/>
          <w:szCs w:val="24"/>
        </w:rPr>
        <w:tab/>
      </w:r>
      <w:r w:rsidR="00F51B3B" w:rsidRPr="00462872">
        <w:rPr>
          <w:rFonts w:asciiTheme="minorBidi" w:hAnsiTheme="minorBidi"/>
          <w:bCs/>
          <w:sz w:val="24"/>
          <w:szCs w:val="24"/>
        </w:rPr>
        <w:t xml:space="preserve"> </w:t>
      </w:r>
      <w:r w:rsidR="00D10B2C" w:rsidRPr="00462872">
        <w:rPr>
          <w:rFonts w:asciiTheme="minorBidi" w:hAnsiTheme="minorBidi"/>
          <w:sz w:val="24"/>
          <w:szCs w:val="24"/>
        </w:rPr>
        <w:t>«</w:t>
      </w:r>
      <w:r w:rsidR="00B46159">
        <w:rPr>
          <w:rFonts w:asciiTheme="minorBidi" w:hAnsiTheme="minorBidi"/>
          <w:sz w:val="24"/>
          <w:szCs w:val="24"/>
        </w:rPr>
        <w:t xml:space="preserve"> </w:t>
      </w:r>
      <w:r w:rsidR="0045366C">
        <w:rPr>
          <w:rFonts w:asciiTheme="minorBidi" w:hAnsiTheme="minorBidi"/>
          <w:sz w:val="24"/>
          <w:szCs w:val="24"/>
        </w:rPr>
        <w:t xml:space="preserve">Définitions : </w:t>
      </w:r>
      <w:r w:rsidR="00D10B2C" w:rsidRPr="00462872">
        <w:rPr>
          <w:rFonts w:asciiTheme="minorBidi" w:hAnsiTheme="minorBidi"/>
          <w:bCs/>
          <w:sz w:val="24"/>
          <w:szCs w:val="24"/>
        </w:rPr>
        <w:t>critères de brevetabilité</w:t>
      </w:r>
      <w:r w:rsidR="0045366C">
        <w:rPr>
          <w:rFonts w:asciiTheme="minorBidi" w:hAnsiTheme="minorBidi"/>
          <w:bCs/>
          <w:sz w:val="24"/>
          <w:szCs w:val="24"/>
        </w:rPr>
        <w:t xml:space="preserve">, état de la technique, rapport de recherche, </w:t>
      </w:r>
      <w:r w:rsidR="00006584">
        <w:rPr>
          <w:rFonts w:asciiTheme="minorBidi" w:hAnsiTheme="minorBidi"/>
          <w:bCs/>
          <w:sz w:val="24"/>
          <w:szCs w:val="24"/>
        </w:rPr>
        <w:t xml:space="preserve">… </w:t>
      </w:r>
      <w:r w:rsidR="00D10B2C" w:rsidRPr="00462872">
        <w:rPr>
          <w:rFonts w:asciiTheme="minorBidi" w:hAnsiTheme="minorBidi"/>
          <w:bCs/>
          <w:sz w:val="24"/>
          <w:szCs w:val="24"/>
        </w:rPr>
        <w:t>»</w:t>
      </w:r>
    </w:p>
    <w:p w:rsidR="004B4CFA" w:rsidRDefault="004B4CFA" w:rsidP="00867F32">
      <w:pPr>
        <w:spacing w:line="240" w:lineRule="auto"/>
        <w:ind w:left="2127" w:hanging="2127"/>
        <w:contextualSpacing/>
        <w:jc w:val="both"/>
        <w:rPr>
          <w:rFonts w:asciiTheme="minorBidi" w:hAnsiTheme="minorBidi"/>
          <w:sz w:val="24"/>
          <w:szCs w:val="24"/>
        </w:rPr>
      </w:pPr>
    </w:p>
    <w:p w:rsidR="0045366C" w:rsidRDefault="00EF7220" w:rsidP="008B6C36">
      <w:pPr>
        <w:spacing w:line="240" w:lineRule="auto"/>
        <w:ind w:left="2127" w:hanging="2127"/>
        <w:contextualSpacing/>
        <w:jc w:val="both"/>
        <w:rPr>
          <w:rFonts w:asciiTheme="minorBidi" w:hAnsiTheme="minorBidi"/>
          <w:bCs/>
          <w:sz w:val="24"/>
          <w:szCs w:val="24"/>
        </w:rPr>
      </w:pPr>
      <w:r>
        <w:rPr>
          <w:rFonts w:asciiTheme="minorBidi" w:hAnsiTheme="minorBidi"/>
          <w:sz w:val="24"/>
          <w:szCs w:val="24"/>
        </w:rPr>
        <w:t>09h</w:t>
      </w:r>
      <w:r w:rsidR="008B6C36">
        <w:rPr>
          <w:rFonts w:asciiTheme="minorBidi" w:hAnsiTheme="minorBidi"/>
          <w:sz w:val="24"/>
          <w:szCs w:val="24"/>
        </w:rPr>
        <w:t>3</w:t>
      </w:r>
      <w:r w:rsidR="0045366C">
        <w:rPr>
          <w:rFonts w:asciiTheme="minorBidi" w:hAnsiTheme="minorBidi"/>
          <w:sz w:val="24"/>
          <w:szCs w:val="24"/>
        </w:rPr>
        <w:t xml:space="preserve">0 </w:t>
      </w:r>
      <w:r w:rsidR="00B46159">
        <w:rPr>
          <w:rFonts w:asciiTheme="minorBidi" w:hAnsiTheme="minorBidi"/>
          <w:sz w:val="24"/>
          <w:szCs w:val="24"/>
        </w:rPr>
        <w:t>–</w:t>
      </w:r>
      <w:r w:rsidR="0045366C">
        <w:rPr>
          <w:rFonts w:asciiTheme="minorBidi" w:hAnsiTheme="minorBidi"/>
          <w:sz w:val="24"/>
          <w:szCs w:val="24"/>
        </w:rPr>
        <w:t xml:space="preserve"> </w:t>
      </w:r>
      <w:r w:rsidR="00B46159">
        <w:rPr>
          <w:rFonts w:asciiTheme="minorBidi" w:hAnsiTheme="minorBidi"/>
          <w:sz w:val="24"/>
          <w:szCs w:val="24"/>
        </w:rPr>
        <w:t>10h</w:t>
      </w:r>
      <w:r>
        <w:rPr>
          <w:rFonts w:asciiTheme="minorBidi" w:hAnsiTheme="minorBidi"/>
          <w:sz w:val="24"/>
          <w:szCs w:val="24"/>
        </w:rPr>
        <w:t>15</w:t>
      </w:r>
      <w:r w:rsidR="00B46159">
        <w:rPr>
          <w:rFonts w:asciiTheme="minorBidi" w:hAnsiTheme="minorBidi"/>
          <w:sz w:val="24"/>
          <w:szCs w:val="24"/>
        </w:rPr>
        <w:tab/>
        <w:t>« E</w:t>
      </w:r>
      <w:r w:rsidR="00B46159" w:rsidRPr="00462872">
        <w:rPr>
          <w:rFonts w:asciiTheme="minorBidi" w:hAnsiTheme="minorBidi"/>
          <w:bCs/>
          <w:sz w:val="24"/>
          <w:szCs w:val="24"/>
        </w:rPr>
        <w:t xml:space="preserve">xclusions </w:t>
      </w:r>
      <w:r w:rsidR="00B46159">
        <w:rPr>
          <w:rFonts w:asciiTheme="minorBidi" w:hAnsiTheme="minorBidi"/>
          <w:bCs/>
          <w:sz w:val="24"/>
          <w:szCs w:val="24"/>
        </w:rPr>
        <w:t xml:space="preserve">de la brevetabilité </w:t>
      </w:r>
      <w:r w:rsidR="00B46159" w:rsidRPr="00462872">
        <w:rPr>
          <w:rFonts w:asciiTheme="minorBidi" w:hAnsiTheme="minorBidi"/>
          <w:bCs/>
          <w:sz w:val="24"/>
          <w:szCs w:val="24"/>
        </w:rPr>
        <w:t>au niveau national </w:t>
      </w:r>
      <w:r w:rsidR="00B46159">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B46159" w:rsidRDefault="00B46159" w:rsidP="00EF7220">
      <w:pPr>
        <w:spacing w:line="240" w:lineRule="auto"/>
        <w:ind w:left="2127" w:hanging="2127"/>
        <w:contextualSpacing/>
        <w:jc w:val="both"/>
        <w:rPr>
          <w:rFonts w:asciiTheme="minorBidi" w:hAnsiTheme="minorBidi"/>
          <w:sz w:val="24"/>
          <w:szCs w:val="24"/>
        </w:rPr>
      </w:pPr>
      <w:r>
        <w:rPr>
          <w:rFonts w:asciiTheme="minorBidi" w:hAnsiTheme="minorBidi"/>
          <w:sz w:val="24"/>
          <w:szCs w:val="24"/>
        </w:rPr>
        <w:t>10</w:t>
      </w:r>
      <w:r w:rsidRPr="00462872">
        <w:rPr>
          <w:rFonts w:asciiTheme="minorBidi" w:hAnsiTheme="minorBidi"/>
          <w:sz w:val="24"/>
          <w:szCs w:val="24"/>
        </w:rPr>
        <w:t>h</w:t>
      </w:r>
      <w:r w:rsidR="00EF7220">
        <w:rPr>
          <w:rFonts w:asciiTheme="minorBidi" w:hAnsiTheme="minorBidi"/>
          <w:sz w:val="24"/>
          <w:szCs w:val="24"/>
        </w:rPr>
        <w:t>15</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sidR="00EF7220">
        <w:rPr>
          <w:rFonts w:asciiTheme="minorBidi" w:hAnsiTheme="minorBidi"/>
          <w:sz w:val="24"/>
          <w:szCs w:val="24"/>
        </w:rPr>
        <w:t>30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4B4CFA" w:rsidRPr="00462872" w:rsidRDefault="004B4CFA" w:rsidP="00867F32">
      <w:pPr>
        <w:spacing w:line="240" w:lineRule="auto"/>
        <w:ind w:left="2127" w:hanging="2127"/>
        <w:contextualSpacing/>
        <w:jc w:val="both"/>
        <w:rPr>
          <w:rFonts w:asciiTheme="minorBidi" w:hAnsiTheme="minorBidi"/>
          <w:sz w:val="24"/>
          <w:szCs w:val="24"/>
        </w:rPr>
      </w:pPr>
    </w:p>
    <w:p w:rsidR="00B46159" w:rsidRDefault="00B46159" w:rsidP="00EF7220">
      <w:pPr>
        <w:spacing w:line="240" w:lineRule="auto"/>
        <w:ind w:left="2127" w:hanging="2127"/>
        <w:contextualSpacing/>
        <w:jc w:val="both"/>
        <w:rPr>
          <w:rFonts w:asciiTheme="minorBidi" w:hAnsiTheme="minorBidi"/>
          <w:sz w:val="24"/>
          <w:szCs w:val="24"/>
        </w:rPr>
      </w:pPr>
      <w:r>
        <w:rPr>
          <w:rFonts w:asciiTheme="minorBidi" w:hAnsiTheme="minorBidi"/>
          <w:sz w:val="24"/>
          <w:szCs w:val="24"/>
        </w:rPr>
        <w:t>10h</w:t>
      </w:r>
      <w:r w:rsidR="00EF7220">
        <w:rPr>
          <w:rFonts w:asciiTheme="minorBidi" w:hAnsiTheme="minorBidi"/>
          <w:sz w:val="24"/>
          <w:szCs w:val="24"/>
        </w:rPr>
        <w:t>30</w:t>
      </w:r>
      <w:r>
        <w:rPr>
          <w:rFonts w:asciiTheme="minorBidi" w:hAnsiTheme="minorBidi"/>
          <w:sz w:val="24"/>
          <w:szCs w:val="24"/>
        </w:rPr>
        <w:t xml:space="preserve"> – 11h45</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Exemples pratiques »</w:t>
      </w:r>
    </w:p>
    <w:p w:rsidR="00603575" w:rsidRDefault="00603575" w:rsidP="00867F32">
      <w:pPr>
        <w:spacing w:line="240" w:lineRule="auto"/>
        <w:ind w:left="2127" w:hanging="2127"/>
        <w:contextualSpacing/>
        <w:jc w:val="both"/>
        <w:rPr>
          <w:rFonts w:asciiTheme="minorBidi" w:hAnsiTheme="minorBidi"/>
          <w:sz w:val="24"/>
          <w:szCs w:val="24"/>
        </w:rPr>
      </w:pPr>
    </w:p>
    <w:p w:rsidR="00D10B2C" w:rsidRDefault="00D10B2C"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w:t>
      </w:r>
      <w:r w:rsidR="00006584">
        <w:rPr>
          <w:rFonts w:asciiTheme="minorBidi" w:hAnsiTheme="minorBidi"/>
          <w:sz w:val="24"/>
          <w:szCs w:val="24"/>
        </w:rPr>
        <w:t>1</w:t>
      </w:r>
      <w:r w:rsidR="00FA17B9" w:rsidRPr="00462872">
        <w:rPr>
          <w:rFonts w:asciiTheme="minorBidi" w:hAnsiTheme="minorBidi"/>
          <w:sz w:val="24"/>
          <w:szCs w:val="24"/>
        </w:rPr>
        <w:t>h</w:t>
      </w:r>
      <w:r w:rsidR="00B46159">
        <w:rPr>
          <w:rFonts w:asciiTheme="minorBidi" w:hAnsiTheme="minorBidi"/>
          <w:sz w:val="24"/>
          <w:szCs w:val="24"/>
        </w:rPr>
        <w:t>45</w:t>
      </w:r>
      <w:r w:rsidR="00FA17B9" w:rsidRPr="00462872">
        <w:rPr>
          <w:rFonts w:asciiTheme="minorBidi" w:hAnsiTheme="minorBidi"/>
          <w:sz w:val="24"/>
          <w:szCs w:val="24"/>
        </w:rPr>
        <w:t xml:space="preserve"> -</w:t>
      </w:r>
      <w:r w:rsidR="002A167A" w:rsidRPr="00462872">
        <w:rPr>
          <w:rFonts w:asciiTheme="minorBidi" w:hAnsiTheme="minorBidi"/>
          <w:sz w:val="24"/>
          <w:szCs w:val="24"/>
        </w:rPr>
        <w:t xml:space="preserve"> </w:t>
      </w:r>
      <w:r>
        <w:rPr>
          <w:rFonts w:asciiTheme="minorBidi" w:hAnsiTheme="minorBidi"/>
          <w:sz w:val="24"/>
          <w:szCs w:val="24"/>
        </w:rPr>
        <w:t>1</w:t>
      </w:r>
      <w:r w:rsidR="00B46159">
        <w:rPr>
          <w:rFonts w:asciiTheme="minorBidi" w:hAnsiTheme="minorBidi"/>
          <w:sz w:val="24"/>
          <w:szCs w:val="24"/>
        </w:rPr>
        <w:t>3</w:t>
      </w:r>
      <w:r w:rsidR="00F51B3B" w:rsidRPr="00462872">
        <w:rPr>
          <w:rFonts w:asciiTheme="minorBidi" w:hAnsiTheme="minorBidi"/>
          <w:sz w:val="24"/>
          <w:szCs w:val="24"/>
        </w:rPr>
        <w:t>h</w:t>
      </w:r>
      <w:r w:rsidR="00BA501E">
        <w:rPr>
          <w:rFonts w:asciiTheme="minorBidi" w:hAnsiTheme="minorBidi"/>
          <w:sz w:val="24"/>
          <w:szCs w:val="24"/>
        </w:rPr>
        <w:t>15</w:t>
      </w:r>
      <w:r w:rsidR="00F51B3B" w:rsidRPr="00462872">
        <w:rPr>
          <w:rFonts w:asciiTheme="minorBidi" w:hAnsiTheme="minorBidi"/>
          <w:sz w:val="24"/>
          <w:szCs w:val="24"/>
        </w:rPr>
        <w:tab/>
      </w:r>
      <w:r w:rsidRPr="00462872">
        <w:rPr>
          <w:rFonts w:asciiTheme="minorBidi" w:hAnsiTheme="minorBidi"/>
          <w:sz w:val="24"/>
          <w:szCs w:val="24"/>
        </w:rPr>
        <w:t xml:space="preserve"> </w:t>
      </w:r>
      <w:r w:rsidR="00B46159">
        <w:rPr>
          <w:rFonts w:asciiTheme="minorBidi" w:hAnsiTheme="minorBidi"/>
          <w:sz w:val="24"/>
          <w:szCs w:val="24"/>
        </w:rPr>
        <w:t>« Procédure de dépôt d’une demande de brevet d’invention au niveau national »</w:t>
      </w:r>
    </w:p>
    <w:p w:rsidR="004B4CFA" w:rsidRDefault="004B4CFA" w:rsidP="00867F32">
      <w:pPr>
        <w:spacing w:line="240" w:lineRule="auto"/>
        <w:ind w:left="2127" w:hanging="2127"/>
        <w:contextualSpacing/>
        <w:jc w:val="both"/>
        <w:rPr>
          <w:rFonts w:asciiTheme="minorBidi" w:hAnsiTheme="minorBidi"/>
          <w:sz w:val="24"/>
          <w:szCs w:val="24"/>
        </w:rPr>
      </w:pPr>
    </w:p>
    <w:p w:rsidR="00F51B3B" w:rsidRPr="0045366C" w:rsidRDefault="0045366C" w:rsidP="00867F32">
      <w:pPr>
        <w:spacing w:line="240" w:lineRule="auto"/>
        <w:ind w:left="2127" w:hanging="2127"/>
        <w:contextualSpacing/>
        <w:jc w:val="both"/>
        <w:rPr>
          <w:rFonts w:asciiTheme="minorBidi" w:hAnsiTheme="minorBidi"/>
          <w:sz w:val="24"/>
          <w:szCs w:val="24"/>
        </w:rPr>
      </w:pPr>
      <w:r w:rsidRPr="0045366C">
        <w:rPr>
          <w:rFonts w:asciiTheme="minorBidi" w:hAnsiTheme="minorBidi"/>
          <w:sz w:val="24"/>
          <w:szCs w:val="24"/>
        </w:rPr>
        <w:t>1</w:t>
      </w:r>
      <w:r w:rsidR="00B46159">
        <w:rPr>
          <w:rFonts w:asciiTheme="minorBidi" w:hAnsiTheme="minorBidi"/>
          <w:sz w:val="24"/>
          <w:szCs w:val="24"/>
        </w:rPr>
        <w:t>3</w:t>
      </w:r>
      <w:r w:rsidRPr="0045366C">
        <w:rPr>
          <w:rFonts w:asciiTheme="minorBidi" w:hAnsiTheme="minorBidi"/>
          <w:sz w:val="24"/>
          <w:szCs w:val="24"/>
        </w:rPr>
        <w:t>h</w:t>
      </w:r>
      <w:r w:rsidR="00BA501E">
        <w:rPr>
          <w:rFonts w:asciiTheme="minorBidi" w:hAnsiTheme="minorBidi"/>
          <w:sz w:val="24"/>
          <w:szCs w:val="24"/>
        </w:rPr>
        <w:t>15</w:t>
      </w:r>
      <w:r w:rsidRPr="0045366C">
        <w:rPr>
          <w:rFonts w:asciiTheme="minorBidi" w:hAnsiTheme="minorBidi"/>
          <w:sz w:val="24"/>
          <w:szCs w:val="24"/>
        </w:rPr>
        <w:t xml:space="preserve"> – 1</w:t>
      </w:r>
      <w:r w:rsidR="00B46159">
        <w:rPr>
          <w:rFonts w:asciiTheme="minorBidi" w:hAnsiTheme="minorBidi"/>
          <w:sz w:val="24"/>
          <w:szCs w:val="24"/>
        </w:rPr>
        <w:t>4</w:t>
      </w:r>
      <w:r w:rsidRPr="0045366C">
        <w:rPr>
          <w:rFonts w:asciiTheme="minorBidi" w:hAnsiTheme="minorBidi"/>
          <w:sz w:val="24"/>
          <w:szCs w:val="24"/>
        </w:rPr>
        <w:t>h</w:t>
      </w:r>
      <w:r w:rsidR="00BA501E">
        <w:rPr>
          <w:rFonts w:asciiTheme="minorBidi" w:hAnsiTheme="minorBidi"/>
          <w:sz w:val="24"/>
          <w:szCs w:val="24"/>
        </w:rPr>
        <w:t>15</w:t>
      </w:r>
      <w:r w:rsidRPr="0045366C">
        <w:rPr>
          <w:rFonts w:asciiTheme="minorBidi" w:hAnsiTheme="minorBidi"/>
          <w:sz w:val="24"/>
          <w:szCs w:val="24"/>
        </w:rPr>
        <w:tab/>
      </w:r>
      <w:r w:rsidR="00B46159" w:rsidRPr="00462872">
        <w:rPr>
          <w:rFonts w:asciiTheme="minorBidi" w:hAnsiTheme="minorBidi"/>
          <w:sz w:val="24"/>
          <w:szCs w:val="24"/>
        </w:rPr>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D10B2C" w:rsidRDefault="002A167A"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B46159">
        <w:rPr>
          <w:rFonts w:asciiTheme="minorBidi" w:hAnsiTheme="minorBidi"/>
          <w:sz w:val="24"/>
          <w:szCs w:val="24"/>
        </w:rPr>
        <w:t>4</w:t>
      </w:r>
      <w:r w:rsidRPr="00462872">
        <w:rPr>
          <w:rFonts w:asciiTheme="minorBidi" w:hAnsiTheme="minorBidi"/>
          <w:sz w:val="24"/>
          <w:szCs w:val="24"/>
        </w:rPr>
        <w:t>h</w:t>
      </w:r>
      <w:r w:rsidR="00BA501E">
        <w:rPr>
          <w:rFonts w:asciiTheme="minorBidi" w:hAnsiTheme="minorBidi"/>
          <w:sz w:val="24"/>
          <w:szCs w:val="24"/>
        </w:rPr>
        <w:t>15</w:t>
      </w:r>
      <w:r w:rsidR="00B46159">
        <w:rPr>
          <w:rFonts w:asciiTheme="minorBidi" w:hAnsiTheme="minorBidi"/>
          <w:sz w:val="24"/>
          <w:szCs w:val="24"/>
        </w:rPr>
        <w:t xml:space="preserve"> </w:t>
      </w:r>
      <w:r w:rsidRPr="00462872">
        <w:rPr>
          <w:rFonts w:asciiTheme="minorBidi" w:hAnsiTheme="minorBidi"/>
          <w:sz w:val="24"/>
          <w:szCs w:val="24"/>
        </w:rPr>
        <w:t>- 1</w:t>
      </w:r>
      <w:r w:rsidR="00B46159">
        <w:rPr>
          <w:rFonts w:asciiTheme="minorBidi" w:hAnsiTheme="minorBidi"/>
          <w:sz w:val="24"/>
          <w:szCs w:val="24"/>
        </w:rPr>
        <w:t>5</w:t>
      </w:r>
      <w:r w:rsidRPr="00462872">
        <w:rPr>
          <w:rFonts w:asciiTheme="minorBidi" w:hAnsiTheme="minorBidi"/>
          <w:sz w:val="24"/>
          <w:szCs w:val="24"/>
        </w:rPr>
        <w:t>h</w:t>
      </w:r>
      <w:r w:rsidR="00BA501E">
        <w:rPr>
          <w:rFonts w:asciiTheme="minorBidi" w:hAnsiTheme="minorBidi"/>
          <w:sz w:val="24"/>
          <w:szCs w:val="24"/>
        </w:rPr>
        <w:t>15</w:t>
      </w:r>
      <w:r w:rsidRPr="00462872">
        <w:rPr>
          <w:rFonts w:asciiTheme="minorBidi" w:hAnsiTheme="minorBidi"/>
          <w:sz w:val="24"/>
          <w:szCs w:val="24"/>
        </w:rPr>
        <w:tab/>
      </w:r>
      <w:r w:rsidR="00B46159" w:rsidRPr="0045366C">
        <w:rPr>
          <w:rFonts w:asciiTheme="minorBidi" w:hAnsiTheme="minorBidi"/>
          <w:sz w:val="24"/>
          <w:szCs w:val="24"/>
        </w:rPr>
        <w:t xml:space="preserve">« Rapport de recherche, publication et délivrance » </w:t>
      </w:r>
    </w:p>
    <w:p w:rsidR="00603575" w:rsidRDefault="00603575" w:rsidP="00867F32">
      <w:pPr>
        <w:spacing w:line="240" w:lineRule="auto"/>
        <w:ind w:left="2160" w:hanging="2160"/>
        <w:contextualSpacing/>
        <w:jc w:val="both"/>
        <w:rPr>
          <w:rFonts w:asciiTheme="minorBidi" w:hAnsiTheme="minorBidi"/>
          <w:sz w:val="24"/>
          <w:szCs w:val="24"/>
        </w:rPr>
      </w:pPr>
    </w:p>
    <w:p w:rsidR="00B46159" w:rsidRDefault="00D10B2C"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w:t>
      </w:r>
      <w:r w:rsidR="00B46159">
        <w:rPr>
          <w:rFonts w:asciiTheme="minorBidi" w:hAnsiTheme="minorBidi"/>
          <w:sz w:val="24"/>
          <w:szCs w:val="24"/>
        </w:rPr>
        <w:t>5</w:t>
      </w:r>
      <w:r>
        <w:rPr>
          <w:rFonts w:asciiTheme="minorBidi" w:hAnsiTheme="minorBidi"/>
          <w:sz w:val="24"/>
          <w:szCs w:val="24"/>
        </w:rPr>
        <w:t>h</w:t>
      </w:r>
      <w:r w:rsidR="00BA501E">
        <w:rPr>
          <w:rFonts w:asciiTheme="minorBidi" w:hAnsiTheme="minorBidi"/>
          <w:sz w:val="24"/>
          <w:szCs w:val="24"/>
        </w:rPr>
        <w:t>15</w:t>
      </w:r>
      <w:r>
        <w:rPr>
          <w:rFonts w:asciiTheme="minorBidi" w:hAnsiTheme="minorBidi"/>
          <w:sz w:val="24"/>
          <w:szCs w:val="24"/>
        </w:rPr>
        <w:t xml:space="preserve"> – 1</w:t>
      </w:r>
      <w:r w:rsidR="00B46159">
        <w:rPr>
          <w:rFonts w:asciiTheme="minorBidi" w:hAnsiTheme="minorBidi"/>
          <w:sz w:val="24"/>
          <w:szCs w:val="24"/>
        </w:rPr>
        <w:t>6</w:t>
      </w:r>
      <w:r>
        <w:rPr>
          <w:rFonts w:asciiTheme="minorBidi" w:hAnsiTheme="minorBidi"/>
          <w:sz w:val="24"/>
          <w:szCs w:val="24"/>
        </w:rPr>
        <w:t>h</w:t>
      </w:r>
      <w:r w:rsidR="00BA501E">
        <w:rPr>
          <w:rFonts w:asciiTheme="minorBidi" w:hAnsiTheme="minorBidi"/>
          <w:sz w:val="24"/>
          <w:szCs w:val="24"/>
        </w:rPr>
        <w:t>00</w:t>
      </w:r>
      <w:r>
        <w:rPr>
          <w:rFonts w:asciiTheme="minorBidi" w:hAnsiTheme="minorBidi"/>
          <w:sz w:val="24"/>
          <w:szCs w:val="24"/>
        </w:rPr>
        <w:tab/>
      </w:r>
      <w:r w:rsidR="00B46159" w:rsidRPr="0045366C">
        <w:rPr>
          <w:rFonts w:asciiTheme="minorBidi" w:hAnsiTheme="minorBidi"/>
          <w:sz w:val="24"/>
          <w:szCs w:val="24"/>
        </w:rPr>
        <w:t xml:space="preserve">« Opérations postérieures au dépôt de la demande de brevet d’invention: annuités, </w:t>
      </w:r>
      <w:r w:rsidR="00B46159">
        <w:rPr>
          <w:rFonts w:asciiTheme="minorBidi" w:hAnsiTheme="minorBidi"/>
          <w:sz w:val="24"/>
          <w:szCs w:val="24"/>
        </w:rPr>
        <w:t>inscription des licences, cessions, …. »</w:t>
      </w:r>
      <w:r w:rsidR="00B46159" w:rsidRPr="00B46159">
        <w:rPr>
          <w:rFonts w:asciiTheme="minorBidi" w:hAnsiTheme="minorBidi"/>
          <w:sz w:val="24"/>
          <w:szCs w:val="24"/>
        </w:rPr>
        <w:t xml:space="preserve"> </w:t>
      </w:r>
    </w:p>
    <w:p w:rsidR="00603575" w:rsidRDefault="00603575" w:rsidP="00867F32">
      <w:pPr>
        <w:spacing w:line="240" w:lineRule="auto"/>
        <w:ind w:left="2160" w:hanging="2160"/>
        <w:contextualSpacing/>
        <w:jc w:val="both"/>
        <w:rPr>
          <w:rFonts w:asciiTheme="minorBidi" w:hAnsiTheme="minorBidi"/>
          <w:sz w:val="24"/>
          <w:szCs w:val="24"/>
        </w:rPr>
      </w:pPr>
    </w:p>
    <w:p w:rsidR="00B46159" w:rsidRPr="00462872" w:rsidRDefault="00B46159"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lastRenderedPageBreak/>
        <w:t>1</w:t>
      </w:r>
      <w:r>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1</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F51B3B" w:rsidRDefault="00F51B3B"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B46159">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1</w:t>
      </w:r>
      <w:r w:rsidR="00B46159">
        <w:rPr>
          <w:rFonts w:asciiTheme="minorBidi" w:hAnsiTheme="minorBidi"/>
          <w:sz w:val="24"/>
          <w:szCs w:val="24"/>
        </w:rPr>
        <w:t>5</w:t>
      </w:r>
      <w:r w:rsidR="00FA17B9" w:rsidRPr="00462872">
        <w:rPr>
          <w:rFonts w:asciiTheme="minorBidi" w:hAnsiTheme="minorBidi"/>
          <w:sz w:val="24"/>
          <w:szCs w:val="24"/>
        </w:rPr>
        <w:t xml:space="preserve"> -</w:t>
      </w:r>
      <w:r w:rsidRPr="00462872">
        <w:rPr>
          <w:rFonts w:asciiTheme="minorBidi" w:hAnsiTheme="minorBidi"/>
          <w:sz w:val="24"/>
          <w:szCs w:val="24"/>
        </w:rPr>
        <w:t xml:space="preserve"> 1</w:t>
      </w:r>
      <w:r w:rsidR="00B46159">
        <w:rPr>
          <w:rFonts w:asciiTheme="minorBidi" w:hAnsiTheme="minorBidi"/>
          <w:sz w:val="24"/>
          <w:szCs w:val="24"/>
        </w:rPr>
        <w:t>8</w:t>
      </w:r>
      <w:r w:rsidRPr="00462872">
        <w:rPr>
          <w:rFonts w:asciiTheme="minorBidi" w:hAnsiTheme="minorBidi"/>
          <w:sz w:val="24"/>
          <w:szCs w:val="24"/>
        </w:rPr>
        <w:t>h</w:t>
      </w:r>
      <w:r w:rsidR="00B46159">
        <w:rPr>
          <w:rFonts w:asciiTheme="minorBidi" w:hAnsiTheme="minorBidi"/>
          <w:sz w:val="24"/>
          <w:szCs w:val="24"/>
        </w:rPr>
        <w:t>0</w:t>
      </w:r>
      <w:r w:rsidR="00FA17B9" w:rsidRPr="00462872">
        <w:rPr>
          <w:rFonts w:asciiTheme="minorBidi" w:hAnsiTheme="minorBidi"/>
          <w:sz w:val="24"/>
          <w:szCs w:val="24"/>
        </w:rPr>
        <w:t>0</w:t>
      </w:r>
      <w:r w:rsidR="00FA17B9" w:rsidRPr="00462872">
        <w:rPr>
          <w:rFonts w:asciiTheme="minorBidi" w:hAnsiTheme="minorBidi"/>
          <w:sz w:val="24"/>
          <w:szCs w:val="24"/>
        </w:rPr>
        <w:tab/>
      </w:r>
      <w:r w:rsidR="00B46159" w:rsidRPr="00462872">
        <w:rPr>
          <w:rFonts w:asciiTheme="minorBidi" w:hAnsiTheme="minorBidi"/>
          <w:sz w:val="24"/>
          <w:szCs w:val="24"/>
        </w:rPr>
        <w:t>« </w:t>
      </w:r>
      <w:r w:rsidR="00B46159">
        <w:rPr>
          <w:rFonts w:asciiTheme="minorBidi" w:hAnsiTheme="minorBidi"/>
          <w:sz w:val="24"/>
          <w:szCs w:val="24"/>
        </w:rPr>
        <w:t>Exemples</w:t>
      </w:r>
      <w:r w:rsidR="00B46159" w:rsidRPr="00462872">
        <w:rPr>
          <w:rFonts w:asciiTheme="minorBidi" w:hAnsiTheme="minorBidi"/>
          <w:sz w:val="24"/>
          <w:szCs w:val="24"/>
        </w:rPr>
        <w:t xml:space="preserve"> pratiques »</w:t>
      </w:r>
      <w:r w:rsidR="00546741" w:rsidRPr="00462872">
        <w:rPr>
          <w:rFonts w:asciiTheme="minorBidi" w:hAnsiTheme="minorBidi"/>
          <w:sz w:val="24"/>
          <w:szCs w:val="24"/>
        </w:rPr>
        <w:tab/>
      </w:r>
    </w:p>
    <w:p w:rsidR="00603575" w:rsidRDefault="00603575" w:rsidP="00867F32">
      <w:pPr>
        <w:spacing w:line="240" w:lineRule="auto"/>
        <w:contextualSpacing/>
        <w:rPr>
          <w:rFonts w:asciiTheme="minorBidi" w:hAnsiTheme="minorBidi"/>
          <w:b/>
          <w:bCs/>
          <w:iCs/>
          <w:color w:val="002060"/>
          <w:sz w:val="24"/>
          <w:szCs w:val="24"/>
          <w:u w:val="single"/>
        </w:rPr>
      </w:pPr>
    </w:p>
    <w:p w:rsidR="00D10B2C" w:rsidRPr="00B01214" w:rsidRDefault="00D10B2C" w:rsidP="0033137E">
      <w:pPr>
        <w:spacing w:line="240" w:lineRule="auto"/>
        <w:contextualSpacing/>
        <w:rPr>
          <w:rFonts w:asciiTheme="minorBidi" w:hAnsiTheme="minorBidi"/>
          <w:b/>
          <w:bCs/>
          <w:iCs/>
          <w:color w:val="002060"/>
          <w:sz w:val="24"/>
          <w:szCs w:val="24"/>
          <w:u w:val="single"/>
        </w:rPr>
      </w:pPr>
      <w:r w:rsidRPr="00B01214">
        <w:rPr>
          <w:rFonts w:asciiTheme="minorBidi" w:hAnsiTheme="minorBidi"/>
          <w:b/>
          <w:bCs/>
          <w:iCs/>
          <w:color w:val="002060"/>
          <w:sz w:val="24"/>
          <w:szCs w:val="24"/>
          <w:u w:val="single"/>
        </w:rPr>
        <w:t>Jour 2</w:t>
      </w:r>
      <w:r w:rsidRPr="00006584">
        <w:rPr>
          <w:rFonts w:asciiTheme="minorBidi" w:hAnsiTheme="minorBidi"/>
          <w:b/>
          <w:bCs/>
          <w:iCs/>
          <w:color w:val="002060"/>
          <w:sz w:val="24"/>
          <w:szCs w:val="24"/>
        </w:rPr>
        <w:t> :</w:t>
      </w:r>
      <w:r w:rsidR="00006584">
        <w:rPr>
          <w:rFonts w:asciiTheme="minorBidi" w:hAnsiTheme="minorBidi"/>
          <w:b/>
          <w:bCs/>
          <w:iCs/>
          <w:color w:val="002060"/>
          <w:sz w:val="24"/>
          <w:szCs w:val="24"/>
        </w:rPr>
        <w:t xml:space="preserve"> </w:t>
      </w:r>
      <w:r w:rsidR="0033137E">
        <w:rPr>
          <w:rFonts w:asciiTheme="minorBidi" w:hAnsiTheme="minorBidi"/>
          <w:b/>
          <w:bCs/>
          <w:iCs/>
          <w:color w:val="002060"/>
          <w:sz w:val="24"/>
          <w:szCs w:val="24"/>
        </w:rPr>
        <w:t>08</w:t>
      </w:r>
      <w:r w:rsidR="00006584">
        <w:rPr>
          <w:rFonts w:asciiTheme="minorBidi" w:hAnsiTheme="minorBidi"/>
          <w:b/>
          <w:bCs/>
          <w:iCs/>
          <w:color w:val="002060"/>
          <w:sz w:val="24"/>
          <w:szCs w:val="24"/>
        </w:rPr>
        <w:t>/1</w:t>
      </w:r>
      <w:r w:rsidR="00281E81">
        <w:rPr>
          <w:rFonts w:asciiTheme="minorBidi" w:hAnsiTheme="minorBidi"/>
          <w:b/>
          <w:bCs/>
          <w:iCs/>
          <w:color w:val="002060"/>
          <w:sz w:val="24"/>
          <w:szCs w:val="24"/>
        </w:rPr>
        <w:t>2</w:t>
      </w:r>
      <w:r w:rsidR="00006584">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Default="00603575" w:rsidP="00867F32">
      <w:pPr>
        <w:spacing w:line="240" w:lineRule="auto"/>
        <w:ind w:left="2124" w:hanging="2124"/>
        <w:contextualSpacing/>
        <w:jc w:val="both"/>
        <w:rPr>
          <w:rFonts w:asciiTheme="minorBidi" w:hAnsiTheme="minorBidi"/>
          <w:sz w:val="24"/>
          <w:szCs w:val="24"/>
        </w:rPr>
      </w:pPr>
    </w:p>
    <w:p w:rsidR="00B46159" w:rsidRDefault="00B46159" w:rsidP="00867F32">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08h30 - 09h</w:t>
      </w:r>
      <w:r w:rsidR="004051EC">
        <w:rPr>
          <w:rFonts w:asciiTheme="minorBidi" w:hAnsiTheme="minorBidi"/>
          <w:sz w:val="24"/>
          <w:szCs w:val="24"/>
        </w:rPr>
        <w:t>0</w:t>
      </w:r>
      <w:r w:rsidR="00B01214">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w:t>
      </w:r>
      <w:r w:rsidR="00B01214">
        <w:rPr>
          <w:rFonts w:asciiTheme="minorBidi" w:hAnsiTheme="minorBidi"/>
          <w:bCs/>
          <w:sz w:val="24"/>
          <w:szCs w:val="24"/>
        </w:rPr>
        <w:t>Pourquoi doit-on</w:t>
      </w:r>
      <w:r>
        <w:rPr>
          <w:rFonts w:asciiTheme="minorBidi" w:hAnsiTheme="minorBidi"/>
          <w:bCs/>
          <w:sz w:val="24"/>
          <w:szCs w:val="24"/>
        </w:rPr>
        <w:t xml:space="preserve"> protéger un brevet d’invention à l’international ?</w:t>
      </w:r>
      <w:r w:rsidRPr="00462872">
        <w:rPr>
          <w:rFonts w:asciiTheme="minorBidi" w:hAnsiTheme="minorBidi"/>
          <w:bCs/>
          <w:sz w:val="24"/>
          <w:szCs w:val="24"/>
        </w:rPr>
        <w:t> »</w:t>
      </w:r>
    </w:p>
    <w:p w:rsidR="00D41C8E" w:rsidRDefault="00D41C8E" w:rsidP="00867F32">
      <w:pPr>
        <w:spacing w:line="240" w:lineRule="auto"/>
        <w:ind w:left="2127" w:hanging="2127"/>
        <w:contextualSpacing/>
        <w:jc w:val="both"/>
        <w:rPr>
          <w:rFonts w:asciiTheme="minorBidi" w:hAnsiTheme="minorBidi"/>
          <w:sz w:val="24"/>
          <w:szCs w:val="24"/>
        </w:rPr>
      </w:pPr>
    </w:p>
    <w:p w:rsidR="00B46159" w:rsidRPr="00462872" w:rsidRDefault="00B46159"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09h</w:t>
      </w:r>
      <w:r w:rsidR="004051EC">
        <w:rPr>
          <w:rFonts w:asciiTheme="minorBidi" w:hAnsiTheme="minorBidi"/>
          <w:sz w:val="24"/>
          <w:szCs w:val="24"/>
        </w:rPr>
        <w:t>00</w:t>
      </w:r>
      <w:r w:rsidRPr="00462872">
        <w:rPr>
          <w:rFonts w:asciiTheme="minorBidi" w:hAnsiTheme="minorBidi"/>
          <w:sz w:val="24"/>
          <w:szCs w:val="24"/>
        </w:rPr>
        <w:t xml:space="preserve"> - 0</w:t>
      </w:r>
      <w:r w:rsidR="004051EC">
        <w:rPr>
          <w:rFonts w:asciiTheme="minorBidi" w:hAnsiTheme="minorBidi"/>
          <w:sz w:val="24"/>
          <w:szCs w:val="24"/>
        </w:rPr>
        <w:t>9</w:t>
      </w:r>
      <w:r w:rsidRPr="00462872">
        <w:rPr>
          <w:rFonts w:asciiTheme="minorBidi" w:hAnsiTheme="minorBidi"/>
          <w:sz w:val="24"/>
          <w:szCs w:val="24"/>
        </w:rPr>
        <w:t>h</w:t>
      </w:r>
      <w:r w:rsidR="004051EC">
        <w:rPr>
          <w:rFonts w:asciiTheme="minorBidi" w:hAnsiTheme="minorBidi"/>
          <w:sz w:val="24"/>
          <w:szCs w:val="24"/>
        </w:rPr>
        <w:t>45</w:t>
      </w:r>
      <w:r w:rsidRPr="00462872">
        <w:rPr>
          <w:rFonts w:asciiTheme="minorBidi" w:hAnsiTheme="minorBidi"/>
          <w:sz w:val="24"/>
          <w:szCs w:val="24"/>
        </w:rPr>
        <w:tab/>
      </w:r>
      <w:r w:rsidR="00B01214">
        <w:rPr>
          <w:rFonts w:asciiTheme="minorBidi" w:hAnsiTheme="minorBidi"/>
          <w:sz w:val="24"/>
          <w:szCs w:val="24"/>
        </w:rPr>
        <w:t>« Voies de protection d’une demande de brevet d’invention à l’international »</w:t>
      </w:r>
    </w:p>
    <w:p w:rsidR="00D114A3" w:rsidRDefault="00D114A3" w:rsidP="00D114A3">
      <w:pPr>
        <w:spacing w:line="240" w:lineRule="auto"/>
        <w:ind w:left="2127" w:hanging="1419"/>
        <w:contextualSpacing/>
        <w:jc w:val="both"/>
        <w:rPr>
          <w:rFonts w:asciiTheme="minorBidi" w:hAnsiTheme="minorBidi"/>
          <w:sz w:val="24"/>
          <w:szCs w:val="24"/>
        </w:rPr>
      </w:pPr>
    </w:p>
    <w:p w:rsidR="004051EC" w:rsidRDefault="004051EC"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09h45 – 10h30</w:t>
      </w:r>
      <w:r>
        <w:rPr>
          <w:rFonts w:asciiTheme="minorBidi" w:hAnsiTheme="minorBidi"/>
          <w:sz w:val="24"/>
          <w:szCs w:val="24"/>
        </w:rPr>
        <w:tab/>
        <w:t>« Procédure de dépôt d’une demande de brevet d’invention au niveau international : Traité de coopération en matière de brevet d’invention (PCT) »</w:t>
      </w:r>
    </w:p>
    <w:p w:rsidR="00D114A3" w:rsidRDefault="00D114A3" w:rsidP="00D114A3">
      <w:pPr>
        <w:spacing w:line="240" w:lineRule="auto"/>
        <w:ind w:left="2127" w:hanging="711"/>
        <w:contextualSpacing/>
        <w:jc w:val="both"/>
        <w:rPr>
          <w:rFonts w:asciiTheme="minorBidi" w:hAnsiTheme="minorBidi"/>
          <w:sz w:val="24"/>
          <w:szCs w:val="24"/>
        </w:rPr>
      </w:pPr>
    </w:p>
    <w:p w:rsidR="00B01214" w:rsidRPr="00462872" w:rsidRDefault="00B01214"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603575" w:rsidRDefault="00603575" w:rsidP="00867F32">
      <w:pPr>
        <w:spacing w:line="240" w:lineRule="auto"/>
        <w:ind w:left="2124" w:hanging="2124"/>
        <w:contextualSpacing/>
        <w:jc w:val="both"/>
        <w:rPr>
          <w:rFonts w:asciiTheme="minorBidi" w:hAnsiTheme="minorBidi"/>
          <w:sz w:val="24"/>
          <w:szCs w:val="24"/>
        </w:rPr>
      </w:pPr>
    </w:p>
    <w:p w:rsidR="004051EC" w:rsidRDefault="004051EC" w:rsidP="004051EC">
      <w:pPr>
        <w:spacing w:line="240" w:lineRule="auto"/>
        <w:ind w:left="2124" w:hanging="2124"/>
        <w:contextualSpacing/>
        <w:jc w:val="both"/>
        <w:rPr>
          <w:rFonts w:asciiTheme="minorBidi" w:hAnsiTheme="minorBidi"/>
          <w:sz w:val="24"/>
          <w:szCs w:val="24"/>
        </w:rPr>
      </w:pPr>
      <w:r>
        <w:rPr>
          <w:rFonts w:asciiTheme="minorBidi" w:hAnsiTheme="minorBidi"/>
          <w:sz w:val="24"/>
          <w:szCs w:val="24"/>
        </w:rPr>
        <w:t>10h45 – 12h30</w:t>
      </w:r>
      <w:r>
        <w:rPr>
          <w:rFonts w:asciiTheme="minorBidi" w:hAnsiTheme="minorBidi"/>
          <w:sz w:val="24"/>
          <w:szCs w:val="24"/>
        </w:rPr>
        <w:tab/>
        <w:t>« Procédure de dépôt d’une demande de brevet d’invention au niveau international : Traité de coopération en matière de brevet d’invention (PCT) » (Suite)</w:t>
      </w:r>
    </w:p>
    <w:p w:rsidR="00603575" w:rsidRPr="00A05D3C" w:rsidRDefault="00603575" w:rsidP="00867F32">
      <w:pPr>
        <w:spacing w:line="240" w:lineRule="auto"/>
        <w:ind w:left="2127" w:hanging="2127"/>
        <w:contextualSpacing/>
        <w:jc w:val="both"/>
        <w:rPr>
          <w:rFonts w:asciiTheme="minorBidi" w:hAnsiTheme="minorBidi"/>
          <w:sz w:val="24"/>
          <w:szCs w:val="24"/>
        </w:rPr>
      </w:pPr>
    </w:p>
    <w:p w:rsidR="00B01214" w:rsidRDefault="00B01214" w:rsidP="00867F32">
      <w:pPr>
        <w:spacing w:line="240" w:lineRule="auto"/>
        <w:ind w:left="2127" w:hanging="2127"/>
        <w:contextualSpacing/>
        <w:jc w:val="both"/>
        <w:rPr>
          <w:rFonts w:asciiTheme="minorBidi" w:hAnsiTheme="minorBidi"/>
          <w:sz w:val="24"/>
          <w:szCs w:val="24"/>
        </w:rPr>
      </w:pPr>
      <w:r w:rsidRPr="0045366C">
        <w:rPr>
          <w:rFonts w:asciiTheme="minorBidi" w:hAnsiTheme="minorBidi"/>
          <w:sz w:val="24"/>
          <w:szCs w:val="24"/>
        </w:rPr>
        <w:t>1</w:t>
      </w:r>
      <w:r w:rsidR="00BA501E">
        <w:rPr>
          <w:rFonts w:asciiTheme="minorBidi" w:hAnsiTheme="minorBidi"/>
          <w:sz w:val="24"/>
          <w:szCs w:val="24"/>
        </w:rPr>
        <w:t>2</w:t>
      </w:r>
      <w:r w:rsidRPr="0045366C">
        <w:rPr>
          <w:rFonts w:asciiTheme="minorBidi" w:hAnsiTheme="minorBidi"/>
          <w:sz w:val="24"/>
          <w:szCs w:val="24"/>
        </w:rPr>
        <w:t>h</w:t>
      </w:r>
      <w:r w:rsidR="004051EC">
        <w:rPr>
          <w:rFonts w:asciiTheme="minorBidi" w:hAnsiTheme="minorBidi"/>
          <w:sz w:val="24"/>
          <w:szCs w:val="24"/>
        </w:rPr>
        <w:t>30</w:t>
      </w:r>
      <w:r w:rsidRPr="0045366C">
        <w:rPr>
          <w:rFonts w:asciiTheme="minorBidi" w:hAnsiTheme="minorBidi"/>
          <w:sz w:val="24"/>
          <w:szCs w:val="24"/>
        </w:rPr>
        <w:t xml:space="preserve"> – 1</w:t>
      </w:r>
      <w:r w:rsidR="004051EC">
        <w:rPr>
          <w:rFonts w:asciiTheme="minorBidi" w:hAnsiTheme="minorBidi"/>
          <w:sz w:val="24"/>
          <w:szCs w:val="24"/>
        </w:rPr>
        <w:t>4</w:t>
      </w:r>
      <w:r w:rsidRPr="0045366C">
        <w:rPr>
          <w:rFonts w:asciiTheme="minorBidi" w:hAnsiTheme="minorBidi"/>
          <w:sz w:val="24"/>
          <w:szCs w:val="24"/>
        </w:rPr>
        <w:t>h</w:t>
      </w:r>
      <w:r w:rsidR="004051EC">
        <w:rPr>
          <w:rFonts w:asciiTheme="minorBidi" w:hAnsiTheme="minorBidi"/>
          <w:sz w:val="24"/>
          <w:szCs w:val="24"/>
        </w:rPr>
        <w:t>00</w:t>
      </w:r>
      <w:r w:rsidRPr="0045366C">
        <w:rPr>
          <w:rFonts w:asciiTheme="minorBidi" w:hAnsiTheme="minorBidi"/>
          <w:sz w:val="24"/>
          <w:szCs w:val="24"/>
        </w:rPr>
        <w:tab/>
      </w:r>
      <w:r w:rsidR="00006584">
        <w:rPr>
          <w:rFonts w:asciiTheme="minorBidi" w:hAnsiTheme="minorBidi"/>
          <w:sz w:val="24"/>
          <w:szCs w:val="24"/>
        </w:rPr>
        <w:t xml:space="preserve"> </w:t>
      </w:r>
      <w:r w:rsidR="004051EC">
        <w:rPr>
          <w:rFonts w:asciiTheme="minorBidi" w:hAnsiTheme="minorBidi"/>
          <w:sz w:val="24"/>
          <w:szCs w:val="24"/>
        </w:rPr>
        <w:t>P</w:t>
      </w:r>
      <w:r w:rsidRPr="00462872">
        <w:rPr>
          <w:rFonts w:asciiTheme="minorBidi" w:hAnsiTheme="minorBidi"/>
          <w:sz w:val="24"/>
          <w:szCs w:val="24"/>
        </w:rPr>
        <w:t>ause Déjeuner</w:t>
      </w:r>
    </w:p>
    <w:p w:rsidR="00603575" w:rsidRDefault="00603575" w:rsidP="00867F32">
      <w:pPr>
        <w:spacing w:line="240" w:lineRule="auto"/>
        <w:ind w:left="2124" w:hanging="2124"/>
        <w:contextualSpacing/>
        <w:jc w:val="both"/>
        <w:rPr>
          <w:rFonts w:asciiTheme="minorBidi" w:hAnsiTheme="minorBidi"/>
          <w:sz w:val="24"/>
          <w:szCs w:val="24"/>
        </w:rPr>
      </w:pPr>
    </w:p>
    <w:p w:rsidR="00B01214" w:rsidRDefault="00B46159" w:rsidP="00867F32">
      <w:pPr>
        <w:spacing w:line="240" w:lineRule="auto"/>
        <w:ind w:left="2124" w:hanging="2124"/>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Pr>
          <w:rFonts w:asciiTheme="minorBidi" w:hAnsiTheme="minorBidi"/>
          <w:sz w:val="24"/>
          <w:szCs w:val="24"/>
        </w:rPr>
        <w:t xml:space="preserve">00 </w:t>
      </w:r>
      <w:r w:rsidRPr="00462872">
        <w:rPr>
          <w:rFonts w:asciiTheme="minorBidi" w:hAnsiTheme="minorBidi"/>
          <w:sz w:val="24"/>
          <w:szCs w:val="24"/>
        </w:rPr>
        <w:t>- 1</w:t>
      </w:r>
      <w:r w:rsidR="00B01214">
        <w:rPr>
          <w:rFonts w:asciiTheme="minorBidi" w:hAnsiTheme="minorBidi"/>
          <w:sz w:val="24"/>
          <w:szCs w:val="24"/>
        </w:rPr>
        <w:t>6</w:t>
      </w:r>
      <w:r w:rsidRPr="00462872">
        <w:rPr>
          <w:rFonts w:asciiTheme="minorBidi" w:hAnsiTheme="minorBidi"/>
          <w:sz w:val="24"/>
          <w:szCs w:val="24"/>
        </w:rPr>
        <w:t>h</w:t>
      </w:r>
      <w:r w:rsidR="00B01214">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ab/>
      </w:r>
      <w:r w:rsidR="00B01214">
        <w:rPr>
          <w:rFonts w:asciiTheme="minorBidi" w:hAnsiTheme="minorBidi"/>
          <w:sz w:val="24"/>
          <w:szCs w:val="24"/>
        </w:rPr>
        <w:t xml:space="preserve">« Procédure de dépôt d’une demande de brevet d’invention au niveau </w:t>
      </w:r>
      <w:r w:rsidR="001653BD">
        <w:rPr>
          <w:rFonts w:asciiTheme="minorBidi" w:hAnsiTheme="minorBidi"/>
          <w:sz w:val="24"/>
          <w:szCs w:val="24"/>
        </w:rPr>
        <w:t>régional</w:t>
      </w:r>
      <w:r w:rsidR="00B01214">
        <w:rPr>
          <w:rFonts w:asciiTheme="minorBidi" w:hAnsiTheme="minorBidi"/>
          <w:sz w:val="24"/>
          <w:szCs w:val="24"/>
        </w:rPr>
        <w:t xml:space="preserve"> : </w:t>
      </w:r>
      <w:r w:rsidR="001653BD">
        <w:rPr>
          <w:rFonts w:asciiTheme="minorBidi" w:hAnsiTheme="minorBidi"/>
          <w:sz w:val="24"/>
          <w:szCs w:val="24"/>
        </w:rPr>
        <w:t>OAPI, OEB</w:t>
      </w:r>
      <w:r w:rsidR="00B01214">
        <w:rPr>
          <w:rFonts w:asciiTheme="minorBidi" w:hAnsiTheme="minorBidi"/>
          <w:sz w:val="24"/>
          <w:szCs w:val="24"/>
        </w:rPr>
        <w:t> »</w:t>
      </w:r>
    </w:p>
    <w:p w:rsidR="00603575" w:rsidRPr="00A05D3C" w:rsidRDefault="00603575" w:rsidP="00867F32">
      <w:pPr>
        <w:spacing w:line="240" w:lineRule="auto"/>
        <w:ind w:left="2160" w:hanging="2160"/>
        <w:contextualSpacing/>
        <w:jc w:val="both"/>
        <w:rPr>
          <w:rFonts w:asciiTheme="minorBidi" w:hAnsiTheme="minorBidi"/>
          <w:sz w:val="24"/>
          <w:szCs w:val="24"/>
        </w:rPr>
      </w:pPr>
    </w:p>
    <w:p w:rsidR="00B01214" w:rsidRPr="00462872"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1</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B46159" w:rsidRDefault="00B46159"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B01214">
        <w:rPr>
          <w:rFonts w:asciiTheme="minorBidi" w:hAnsiTheme="minorBidi"/>
          <w:sz w:val="24"/>
          <w:szCs w:val="24"/>
        </w:rPr>
        <w:t>1</w:t>
      </w:r>
      <w:r>
        <w:rPr>
          <w:rFonts w:asciiTheme="minorBidi" w:hAnsiTheme="minorBidi"/>
          <w:sz w:val="24"/>
          <w:szCs w:val="24"/>
        </w:rPr>
        <w:t>5</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w:t>
      </w:r>
      <w:r>
        <w:rPr>
          <w:rFonts w:asciiTheme="minorBidi" w:hAnsiTheme="minorBidi"/>
          <w:sz w:val="24"/>
          <w:szCs w:val="24"/>
        </w:rPr>
        <w:t>Exemples</w:t>
      </w:r>
      <w:r w:rsidRPr="00462872">
        <w:rPr>
          <w:rFonts w:asciiTheme="minorBidi" w:hAnsiTheme="minorBidi"/>
          <w:sz w:val="24"/>
          <w:szCs w:val="24"/>
        </w:rPr>
        <w:t xml:space="preserve"> pratiques »</w:t>
      </w:r>
      <w:r w:rsidRPr="00462872">
        <w:rPr>
          <w:rFonts w:asciiTheme="minorBidi" w:hAnsiTheme="minorBidi"/>
          <w:sz w:val="24"/>
          <w:szCs w:val="24"/>
        </w:rPr>
        <w:tab/>
      </w:r>
    </w:p>
    <w:p w:rsidR="00D114A3" w:rsidRDefault="00D114A3" w:rsidP="00D114A3">
      <w:pPr>
        <w:spacing w:line="240" w:lineRule="auto"/>
        <w:ind w:left="708" w:firstLine="708"/>
        <w:contextualSpacing/>
        <w:rPr>
          <w:rFonts w:asciiTheme="minorBidi" w:hAnsiTheme="minorBidi"/>
          <w:b/>
          <w:bCs/>
          <w:iCs/>
          <w:color w:val="002060"/>
          <w:sz w:val="24"/>
          <w:szCs w:val="24"/>
          <w:u w:val="single"/>
        </w:rPr>
      </w:pPr>
    </w:p>
    <w:p w:rsidR="00F51B3B" w:rsidRPr="00462872" w:rsidRDefault="00F51B3B" w:rsidP="0033137E">
      <w:pPr>
        <w:spacing w:line="240" w:lineRule="auto"/>
        <w:contextualSpacing/>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00FA0CB3" w:rsidRPr="00462872">
        <w:rPr>
          <w:rFonts w:asciiTheme="minorBidi" w:hAnsiTheme="minorBidi"/>
          <w:b/>
          <w:bCs/>
          <w:iCs/>
          <w:color w:val="002060"/>
          <w:sz w:val="24"/>
          <w:szCs w:val="24"/>
        </w:rPr>
        <w:t xml:space="preserve"> </w:t>
      </w:r>
      <w:r w:rsidR="0033137E">
        <w:rPr>
          <w:rFonts w:asciiTheme="minorBidi" w:hAnsiTheme="minorBidi"/>
          <w:b/>
          <w:bCs/>
          <w:iCs/>
          <w:color w:val="002060"/>
          <w:sz w:val="24"/>
          <w:szCs w:val="24"/>
        </w:rPr>
        <w:t>09</w:t>
      </w:r>
      <w:r w:rsidR="00006584">
        <w:rPr>
          <w:rFonts w:asciiTheme="minorBidi" w:hAnsiTheme="minorBidi"/>
          <w:b/>
          <w:bCs/>
          <w:iCs/>
          <w:color w:val="002060"/>
          <w:sz w:val="24"/>
          <w:szCs w:val="24"/>
        </w:rPr>
        <w:t>/1</w:t>
      </w:r>
      <w:r w:rsidR="00281E81">
        <w:rPr>
          <w:rFonts w:asciiTheme="minorBidi" w:hAnsiTheme="minorBidi"/>
          <w:b/>
          <w:bCs/>
          <w:iCs/>
          <w:color w:val="002060"/>
          <w:sz w:val="24"/>
          <w:szCs w:val="24"/>
        </w:rPr>
        <w:t>2</w:t>
      </w:r>
      <w:r w:rsidR="00FA0CB3" w:rsidRPr="00462872">
        <w:rPr>
          <w:rFonts w:asciiTheme="minorBidi" w:hAnsiTheme="minorBidi"/>
          <w:b/>
          <w:bCs/>
          <w:iCs/>
          <w:color w:val="002060"/>
          <w:sz w:val="24"/>
          <w:szCs w:val="24"/>
        </w:rPr>
        <w:t>/</w:t>
      </w:r>
      <w:r w:rsidR="00281E81">
        <w:rPr>
          <w:rFonts w:asciiTheme="minorBidi" w:hAnsiTheme="minorBidi"/>
          <w:b/>
          <w:bCs/>
          <w:iCs/>
          <w:color w:val="002060"/>
          <w:sz w:val="24"/>
          <w:szCs w:val="24"/>
        </w:rPr>
        <w:t>2017</w:t>
      </w:r>
    </w:p>
    <w:p w:rsidR="00603575" w:rsidRDefault="00603575" w:rsidP="00867F32">
      <w:pPr>
        <w:spacing w:line="240" w:lineRule="auto"/>
        <w:ind w:left="2160" w:hanging="2160"/>
        <w:contextualSpacing/>
        <w:jc w:val="both"/>
        <w:rPr>
          <w:rFonts w:asciiTheme="minorBidi" w:hAnsiTheme="minorBidi"/>
          <w:sz w:val="24"/>
          <w:szCs w:val="24"/>
        </w:rPr>
      </w:pPr>
    </w:p>
    <w:p w:rsidR="00B01214"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931E47" w:rsidRDefault="00931E47" w:rsidP="00867F32">
      <w:pPr>
        <w:spacing w:line="240" w:lineRule="auto"/>
        <w:ind w:left="2160" w:hanging="2160"/>
        <w:contextualSpacing/>
        <w:jc w:val="both"/>
        <w:rPr>
          <w:rFonts w:asciiTheme="minorBidi" w:hAnsiTheme="minorBidi"/>
          <w:sz w:val="24"/>
          <w:szCs w:val="24"/>
        </w:rPr>
      </w:pPr>
    </w:p>
    <w:p w:rsidR="00B01214" w:rsidRPr="00462872" w:rsidRDefault="00B01214"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sidR="00006584">
        <w:rPr>
          <w:rFonts w:asciiTheme="minorBidi" w:hAnsiTheme="minorBidi"/>
          <w:sz w:val="24"/>
          <w:szCs w:val="24"/>
        </w:rPr>
        <w:t xml:space="preserve">     </w:t>
      </w:r>
      <w:r w:rsidRPr="00462872">
        <w:rPr>
          <w:rFonts w:asciiTheme="minorBidi" w:hAnsiTheme="minorBidi"/>
          <w:sz w:val="24"/>
          <w:szCs w:val="24"/>
        </w:rPr>
        <w:t>Pause-Café</w:t>
      </w:r>
    </w:p>
    <w:p w:rsidR="00603575" w:rsidRDefault="00603575" w:rsidP="00867F32">
      <w:pPr>
        <w:spacing w:line="240" w:lineRule="auto"/>
        <w:ind w:left="2160" w:hanging="2160"/>
        <w:contextualSpacing/>
        <w:jc w:val="both"/>
        <w:rPr>
          <w:rFonts w:asciiTheme="minorBidi" w:hAnsiTheme="minorBidi"/>
          <w:sz w:val="24"/>
          <w:szCs w:val="24"/>
        </w:rPr>
      </w:pPr>
    </w:p>
    <w:p w:rsidR="00B01214"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931E47" w:rsidRDefault="00931E47" w:rsidP="00867F32">
      <w:pPr>
        <w:spacing w:line="240" w:lineRule="auto"/>
        <w:ind w:left="2160" w:hanging="2160"/>
        <w:contextualSpacing/>
        <w:jc w:val="both"/>
        <w:rPr>
          <w:rFonts w:asciiTheme="minorBidi" w:hAnsiTheme="minorBidi"/>
          <w:sz w:val="24"/>
          <w:szCs w:val="24"/>
        </w:rPr>
      </w:pPr>
    </w:p>
    <w:p w:rsidR="00B01214" w:rsidRDefault="00B01214"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3</w:t>
      </w:r>
      <w:r w:rsidRPr="00462872">
        <w:rPr>
          <w:rFonts w:asciiTheme="minorBidi" w:hAnsiTheme="minorBidi"/>
          <w:sz w:val="24"/>
          <w:szCs w:val="24"/>
        </w:rPr>
        <w:t>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r w:rsidR="00D41C8E" w:rsidRPr="00D41C8E">
        <w:rPr>
          <w:rFonts w:asciiTheme="minorBidi" w:hAnsiTheme="minorBidi"/>
          <w:b/>
          <w:bCs/>
          <w:iCs/>
          <w:color w:val="002060"/>
          <w:sz w:val="24"/>
          <w:szCs w:val="24"/>
        </w:rPr>
        <w:t>« En ligne »</w:t>
      </w:r>
    </w:p>
    <w:p w:rsidR="00931E47" w:rsidRDefault="00931E47" w:rsidP="00867F32">
      <w:pPr>
        <w:spacing w:line="240" w:lineRule="auto"/>
        <w:ind w:left="2127" w:hanging="2127"/>
        <w:contextualSpacing/>
        <w:jc w:val="both"/>
        <w:rPr>
          <w:rFonts w:asciiTheme="minorBidi" w:hAnsiTheme="minorBidi"/>
          <w:sz w:val="24"/>
          <w:szCs w:val="24"/>
        </w:rPr>
      </w:pPr>
    </w:p>
    <w:p w:rsidR="00301B14" w:rsidRDefault="00281E81" w:rsidP="00281E81">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25</w:t>
      </w:r>
      <w:r w:rsidR="009F3A28" w:rsidRPr="00F26EF0">
        <w:rPr>
          <w:rFonts w:asciiTheme="minorBidi" w:hAnsiTheme="minorBidi"/>
          <w:b/>
          <w:bCs/>
          <w:iCs/>
          <w:color w:val="002060"/>
          <w:sz w:val="24"/>
          <w:szCs w:val="24"/>
          <w:u w:val="single"/>
        </w:rPr>
        <w:t>/1</w:t>
      </w:r>
      <w:r>
        <w:rPr>
          <w:rFonts w:asciiTheme="minorBidi" w:hAnsiTheme="minorBidi"/>
          <w:b/>
          <w:bCs/>
          <w:iCs/>
          <w:color w:val="002060"/>
          <w:sz w:val="24"/>
          <w:szCs w:val="24"/>
          <w:u w:val="single"/>
        </w:rPr>
        <w:t>2</w:t>
      </w:r>
      <w:r w:rsidR="009F3A28" w:rsidRPr="00F26EF0">
        <w:rPr>
          <w:rFonts w:asciiTheme="minorBidi" w:hAnsiTheme="minorBidi"/>
          <w:b/>
          <w:bCs/>
          <w:iCs/>
          <w:color w:val="002060"/>
          <w:sz w:val="24"/>
          <w:szCs w:val="24"/>
          <w:u w:val="single"/>
        </w:rPr>
        <w:t>/</w:t>
      </w:r>
      <w:r>
        <w:rPr>
          <w:rFonts w:asciiTheme="minorBidi" w:hAnsiTheme="minorBidi"/>
          <w:b/>
          <w:bCs/>
          <w:iCs/>
          <w:color w:val="002060"/>
          <w:sz w:val="24"/>
          <w:szCs w:val="24"/>
          <w:u w:val="single"/>
        </w:rPr>
        <w:t>2017</w:t>
      </w:r>
      <w:r w:rsidR="009F3A28" w:rsidRPr="00F26EF0">
        <w:rPr>
          <w:rFonts w:asciiTheme="minorBidi" w:hAnsiTheme="minorBidi"/>
          <w:b/>
          <w:bCs/>
          <w:iCs/>
          <w:color w:val="002060"/>
          <w:sz w:val="24"/>
          <w:szCs w:val="24"/>
        </w:rPr>
        <w:t xml:space="preserve"> : </w:t>
      </w:r>
      <w:r w:rsidR="00886094" w:rsidRPr="00F26EF0">
        <w:rPr>
          <w:rFonts w:asciiTheme="minorBidi" w:hAnsiTheme="minorBidi"/>
          <w:b/>
          <w:bCs/>
          <w:iCs/>
          <w:color w:val="002060"/>
          <w:sz w:val="24"/>
          <w:szCs w:val="24"/>
        </w:rPr>
        <w:t>Révision</w:t>
      </w:r>
      <w:r w:rsidR="009F3A28" w:rsidRPr="00F26EF0">
        <w:rPr>
          <w:rFonts w:asciiTheme="minorBidi" w:hAnsiTheme="minorBidi"/>
          <w:b/>
          <w:bCs/>
          <w:iCs/>
          <w:color w:val="002060"/>
          <w:sz w:val="24"/>
          <w:szCs w:val="24"/>
        </w:rPr>
        <w:t> </w:t>
      </w:r>
      <w:r w:rsidR="009F3A28" w:rsidRPr="00F26EF0">
        <w:rPr>
          <w:rFonts w:asciiTheme="minorBidi" w:hAnsiTheme="minorBidi"/>
          <w:b/>
          <w:bCs/>
          <w:iCs/>
          <w:color w:val="002060"/>
          <w:sz w:val="24"/>
          <w:szCs w:val="24"/>
          <w:u w:val="single"/>
        </w:rPr>
        <w:t>en ligne</w:t>
      </w:r>
      <w:r w:rsidR="009F3A28" w:rsidRPr="00F26EF0">
        <w:rPr>
          <w:rFonts w:asciiTheme="minorBidi" w:hAnsiTheme="minorBidi"/>
          <w:b/>
          <w:bCs/>
          <w:iCs/>
          <w:color w:val="002060"/>
          <w:sz w:val="24"/>
          <w:szCs w:val="24"/>
        </w:rPr>
        <w:t>: Exercices et études de cas</w:t>
      </w:r>
    </w:p>
    <w:p w:rsidR="00301B14" w:rsidRDefault="00301B14" w:rsidP="009F3A28">
      <w:pPr>
        <w:spacing w:line="240" w:lineRule="auto"/>
        <w:contextualSpacing/>
        <w:jc w:val="both"/>
        <w:rPr>
          <w:rFonts w:asciiTheme="minorBidi" w:hAnsiTheme="minorBidi"/>
          <w:b/>
          <w:bCs/>
          <w:iCs/>
          <w:color w:val="002060"/>
          <w:sz w:val="24"/>
          <w:szCs w:val="24"/>
        </w:rPr>
      </w:pPr>
    </w:p>
    <w:p w:rsidR="00F22AEB" w:rsidRDefault="007346C5" w:rsidP="00281E81">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25/12</w:t>
      </w:r>
      <w:r w:rsidR="00F22AEB" w:rsidRPr="00F22AEB">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sidR="00F22AEB" w:rsidRPr="00F22AEB">
        <w:rPr>
          <w:rFonts w:asciiTheme="minorBidi" w:hAnsiTheme="minorBidi"/>
          <w:b/>
          <w:bCs/>
          <w:iCs/>
          <w:color w:val="002060"/>
          <w:sz w:val="24"/>
          <w:szCs w:val="24"/>
        </w:rPr>
        <w:t> :</w:t>
      </w:r>
      <w:r w:rsidR="00F22AEB">
        <w:rPr>
          <w:rFonts w:asciiTheme="minorBidi" w:hAnsiTheme="minorBidi"/>
          <w:b/>
          <w:bCs/>
          <w:iCs/>
          <w:color w:val="002060"/>
          <w:sz w:val="24"/>
          <w:szCs w:val="24"/>
        </w:rPr>
        <w:t xml:space="preserve"> Evaluation en ligne du module 3</w:t>
      </w:r>
    </w:p>
    <w:p w:rsidR="004379E9" w:rsidRDefault="004379E9" w:rsidP="00867F32">
      <w:pPr>
        <w:spacing w:line="240" w:lineRule="auto"/>
        <w:contextualSpacing/>
        <w:jc w:val="center"/>
        <w:rPr>
          <w:rFonts w:asciiTheme="minorBidi" w:hAnsiTheme="minorBidi"/>
          <w:b/>
          <w:bCs/>
          <w:sz w:val="24"/>
          <w:szCs w:val="24"/>
          <w:u w:val="single"/>
        </w:rPr>
      </w:pPr>
    </w:p>
    <w:p w:rsidR="00035871" w:rsidRPr="00462872" w:rsidRDefault="00E96758" w:rsidP="00867F32">
      <w:pPr>
        <w:spacing w:line="240" w:lineRule="auto"/>
        <w:contextualSpacing/>
        <w:jc w:val="center"/>
        <w:rPr>
          <w:rFonts w:asciiTheme="minorBidi" w:hAnsiTheme="minorBidi"/>
          <w:b/>
          <w:bCs/>
          <w:sz w:val="24"/>
          <w:szCs w:val="24"/>
          <w:u w:val="single"/>
        </w:rPr>
      </w:pPr>
      <w:r w:rsidRPr="00462872">
        <w:rPr>
          <w:rFonts w:asciiTheme="minorBidi" w:hAnsiTheme="minorBidi"/>
          <w:b/>
          <w:bCs/>
          <w:sz w:val="24"/>
          <w:szCs w:val="24"/>
          <w:u w:val="single"/>
        </w:rPr>
        <w:t>Module 4 </w:t>
      </w:r>
    </w:p>
    <w:p w:rsidR="00603575" w:rsidRPr="00A40E3E" w:rsidRDefault="00603575" w:rsidP="00867F32">
      <w:pPr>
        <w:spacing w:line="240" w:lineRule="auto"/>
        <w:contextualSpacing/>
        <w:jc w:val="center"/>
        <w:rPr>
          <w:rFonts w:asciiTheme="minorBidi" w:hAnsiTheme="minorBidi"/>
          <w:b/>
          <w:bCs/>
          <w:color w:val="17365D" w:themeColor="text2" w:themeShade="BF"/>
          <w:sz w:val="18"/>
          <w:szCs w:val="24"/>
        </w:rPr>
      </w:pPr>
    </w:p>
    <w:p w:rsidR="00860E75" w:rsidRDefault="003D108F"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w:t>
      </w:r>
      <w:r w:rsidR="006C3FA6" w:rsidRPr="00462872">
        <w:rPr>
          <w:rFonts w:asciiTheme="minorBidi" w:hAnsiTheme="minorBidi"/>
          <w:b/>
          <w:bCs/>
          <w:color w:val="17365D" w:themeColor="text2" w:themeShade="BF"/>
          <w:sz w:val="24"/>
          <w:szCs w:val="24"/>
        </w:rPr>
        <w:t xml:space="preserve"> </w:t>
      </w:r>
      <w:r w:rsidRPr="00462872">
        <w:rPr>
          <w:rFonts w:asciiTheme="minorBidi" w:hAnsiTheme="minorBidi"/>
          <w:b/>
          <w:bCs/>
          <w:color w:val="17365D" w:themeColor="text2" w:themeShade="BF"/>
          <w:sz w:val="24"/>
          <w:szCs w:val="24"/>
        </w:rPr>
        <w:t xml:space="preserve">: </w:t>
      </w:r>
      <w:r w:rsidR="006E346B">
        <w:rPr>
          <w:rFonts w:asciiTheme="minorBidi" w:hAnsiTheme="minorBidi"/>
          <w:b/>
          <w:bCs/>
          <w:color w:val="17365D" w:themeColor="text2" w:themeShade="BF"/>
          <w:sz w:val="24"/>
          <w:szCs w:val="24"/>
        </w:rPr>
        <w:t>Information, man</w:t>
      </w:r>
      <w:r w:rsidR="009E21FE">
        <w:rPr>
          <w:rFonts w:asciiTheme="minorBidi" w:hAnsiTheme="minorBidi"/>
          <w:b/>
          <w:bCs/>
          <w:color w:val="17365D" w:themeColor="text2" w:themeShade="BF"/>
          <w:sz w:val="24"/>
          <w:szCs w:val="24"/>
        </w:rPr>
        <w:t>a</w:t>
      </w:r>
      <w:r w:rsidR="006E346B">
        <w:rPr>
          <w:rFonts w:asciiTheme="minorBidi" w:hAnsiTheme="minorBidi"/>
          <w:b/>
          <w:bCs/>
          <w:color w:val="17365D" w:themeColor="text2" w:themeShade="BF"/>
          <w:sz w:val="24"/>
          <w:szCs w:val="24"/>
        </w:rPr>
        <w:t>gement et valorisation</w:t>
      </w:r>
    </w:p>
    <w:p w:rsidR="00F675DE" w:rsidRDefault="00E37F63" w:rsidP="00867F32">
      <w:pPr>
        <w:spacing w:line="240" w:lineRule="auto"/>
        <w:contextualSpacing/>
        <w:jc w:val="center"/>
        <w:rPr>
          <w:rFonts w:asciiTheme="minorBidi" w:hAnsiTheme="minorBidi"/>
          <w:b/>
          <w:bCs/>
          <w:color w:val="17365D" w:themeColor="text2" w:themeShade="BF"/>
          <w:sz w:val="24"/>
          <w:szCs w:val="24"/>
        </w:rPr>
      </w:pPr>
      <w:proofErr w:type="gramStart"/>
      <w:r>
        <w:rPr>
          <w:rFonts w:asciiTheme="minorBidi" w:hAnsiTheme="minorBidi"/>
          <w:b/>
          <w:bCs/>
          <w:color w:val="17365D" w:themeColor="text2" w:themeShade="BF"/>
          <w:sz w:val="24"/>
          <w:szCs w:val="24"/>
        </w:rPr>
        <w:t>d</w:t>
      </w:r>
      <w:r w:rsidR="009E21FE">
        <w:rPr>
          <w:rFonts w:asciiTheme="minorBidi" w:hAnsiTheme="minorBidi"/>
          <w:b/>
          <w:bCs/>
          <w:color w:val="17365D" w:themeColor="text2" w:themeShade="BF"/>
          <w:sz w:val="24"/>
          <w:szCs w:val="24"/>
        </w:rPr>
        <w:t>es</w:t>
      </w:r>
      <w:proofErr w:type="gramEnd"/>
      <w:r w:rsidR="009E21FE">
        <w:rPr>
          <w:rFonts w:asciiTheme="minorBidi" w:hAnsiTheme="minorBidi"/>
          <w:b/>
          <w:bCs/>
          <w:color w:val="17365D" w:themeColor="text2" w:themeShade="BF"/>
          <w:sz w:val="24"/>
          <w:szCs w:val="24"/>
        </w:rPr>
        <w:t xml:space="preserve"> t</w:t>
      </w:r>
      <w:r w:rsidR="006E346B">
        <w:rPr>
          <w:rFonts w:asciiTheme="minorBidi" w:hAnsiTheme="minorBidi"/>
          <w:b/>
          <w:bCs/>
          <w:color w:val="17365D" w:themeColor="text2" w:themeShade="BF"/>
          <w:sz w:val="24"/>
          <w:szCs w:val="24"/>
        </w:rPr>
        <w:t>itres de propriété industrielle</w:t>
      </w:r>
      <w:r w:rsidR="00F675DE" w:rsidRPr="00462872">
        <w:rPr>
          <w:rFonts w:asciiTheme="minorBidi" w:hAnsiTheme="minorBidi"/>
          <w:b/>
          <w:bCs/>
          <w:color w:val="17365D" w:themeColor="text2" w:themeShade="BF"/>
          <w:sz w:val="24"/>
          <w:szCs w:val="24"/>
        </w:rPr>
        <w:t xml:space="preserve"> </w:t>
      </w:r>
    </w:p>
    <w:p w:rsidR="00860E75" w:rsidRPr="00462872" w:rsidRDefault="00860E75" w:rsidP="00867F32">
      <w:pPr>
        <w:spacing w:line="240" w:lineRule="auto"/>
        <w:contextualSpacing/>
        <w:jc w:val="center"/>
        <w:rPr>
          <w:rFonts w:asciiTheme="minorBidi" w:hAnsiTheme="minorBidi"/>
          <w:b/>
          <w:bCs/>
          <w:color w:val="17365D" w:themeColor="text2" w:themeShade="BF"/>
          <w:sz w:val="24"/>
          <w:szCs w:val="24"/>
        </w:rPr>
      </w:pPr>
    </w:p>
    <w:p w:rsidR="003A2461" w:rsidRPr="00462872" w:rsidRDefault="003A2461" w:rsidP="00D833E9">
      <w:pPr>
        <w:spacing w:line="240" w:lineRule="auto"/>
        <w:contextualSpacing/>
        <w:rPr>
          <w:rFonts w:asciiTheme="minorBidi" w:hAnsiTheme="minorBidi"/>
          <w:b/>
          <w:bCs/>
          <w:iCs/>
          <w:color w:val="002060"/>
          <w:sz w:val="24"/>
          <w:szCs w:val="24"/>
        </w:rPr>
      </w:pPr>
      <w:r w:rsidRPr="00C231E2">
        <w:rPr>
          <w:rFonts w:asciiTheme="minorBidi" w:hAnsiTheme="minorBidi"/>
          <w:b/>
          <w:bCs/>
          <w:iCs/>
          <w:color w:val="002060"/>
          <w:sz w:val="24"/>
          <w:szCs w:val="24"/>
          <w:u w:val="single"/>
        </w:rPr>
        <w:t>Jour 1 </w:t>
      </w:r>
      <w:r w:rsidR="007346C5" w:rsidRPr="00C231E2">
        <w:rPr>
          <w:rFonts w:asciiTheme="minorBidi" w:hAnsiTheme="minorBidi"/>
          <w:b/>
          <w:bCs/>
          <w:iCs/>
          <w:color w:val="002060"/>
          <w:sz w:val="24"/>
          <w:szCs w:val="24"/>
        </w:rPr>
        <w:t>: 0</w:t>
      </w:r>
      <w:r w:rsidR="00D833E9" w:rsidRPr="00C231E2">
        <w:rPr>
          <w:rFonts w:asciiTheme="minorBidi" w:hAnsiTheme="minorBidi"/>
          <w:b/>
          <w:bCs/>
          <w:iCs/>
          <w:color w:val="002060"/>
          <w:sz w:val="24"/>
          <w:szCs w:val="24"/>
        </w:rPr>
        <w:t>3</w:t>
      </w:r>
      <w:r w:rsidRPr="00C231E2">
        <w:rPr>
          <w:rFonts w:asciiTheme="minorBidi" w:hAnsiTheme="minorBidi"/>
          <w:b/>
          <w:bCs/>
          <w:iCs/>
          <w:color w:val="002060"/>
          <w:sz w:val="24"/>
          <w:szCs w:val="24"/>
        </w:rPr>
        <w:t>/</w:t>
      </w:r>
      <w:r w:rsidR="002E4A53" w:rsidRPr="00C231E2">
        <w:rPr>
          <w:rFonts w:asciiTheme="minorBidi" w:hAnsiTheme="minorBidi"/>
          <w:b/>
          <w:bCs/>
          <w:iCs/>
          <w:color w:val="002060"/>
          <w:sz w:val="24"/>
          <w:szCs w:val="24"/>
        </w:rPr>
        <w:t>0</w:t>
      </w:r>
      <w:r w:rsidR="00290CD9" w:rsidRPr="00C231E2">
        <w:rPr>
          <w:rFonts w:asciiTheme="minorBidi" w:hAnsiTheme="minorBidi"/>
          <w:b/>
          <w:bCs/>
          <w:iCs/>
          <w:color w:val="002060"/>
          <w:sz w:val="24"/>
          <w:szCs w:val="24"/>
        </w:rPr>
        <w:t>1</w:t>
      </w:r>
      <w:r w:rsidRPr="00C231E2">
        <w:rPr>
          <w:rFonts w:asciiTheme="minorBidi" w:hAnsiTheme="minorBidi"/>
          <w:b/>
          <w:bCs/>
          <w:iCs/>
          <w:color w:val="002060"/>
          <w:sz w:val="24"/>
          <w:szCs w:val="24"/>
        </w:rPr>
        <w:t>/</w:t>
      </w:r>
      <w:r w:rsidR="00281E81" w:rsidRPr="00C231E2">
        <w:rPr>
          <w:rFonts w:asciiTheme="minorBidi" w:hAnsiTheme="minorBidi"/>
          <w:b/>
          <w:bCs/>
          <w:iCs/>
          <w:color w:val="002060"/>
          <w:sz w:val="24"/>
          <w:szCs w:val="24"/>
        </w:rPr>
        <w:t>201</w:t>
      </w:r>
      <w:r w:rsidR="002E4A53" w:rsidRPr="00C231E2">
        <w:rPr>
          <w:rFonts w:asciiTheme="minorBidi" w:hAnsiTheme="minorBidi"/>
          <w:b/>
          <w:bCs/>
          <w:iCs/>
          <w:color w:val="002060"/>
          <w:sz w:val="24"/>
          <w:szCs w:val="24"/>
        </w:rPr>
        <w:t>8</w:t>
      </w:r>
    </w:p>
    <w:p w:rsidR="00603575" w:rsidRDefault="00603575" w:rsidP="00867F32">
      <w:pPr>
        <w:spacing w:line="240" w:lineRule="auto"/>
        <w:ind w:left="2124" w:hanging="2124"/>
        <w:contextualSpacing/>
        <w:jc w:val="both"/>
        <w:rPr>
          <w:rFonts w:asciiTheme="minorBidi" w:hAnsiTheme="minorBidi"/>
          <w:sz w:val="24"/>
          <w:szCs w:val="24"/>
        </w:rPr>
      </w:pPr>
    </w:p>
    <w:p w:rsidR="003A2461" w:rsidRDefault="00A96CC5" w:rsidP="00867F32">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08h30 - 09h30</w:t>
      </w:r>
      <w:r w:rsidR="003A2461" w:rsidRPr="00462872">
        <w:rPr>
          <w:rFonts w:asciiTheme="minorBidi" w:hAnsiTheme="minorBidi"/>
          <w:sz w:val="24"/>
          <w:szCs w:val="24"/>
        </w:rPr>
        <w:tab/>
      </w:r>
      <w:r w:rsidR="00AB6D99" w:rsidRPr="00462872">
        <w:rPr>
          <w:rFonts w:asciiTheme="minorBidi" w:hAnsiTheme="minorBidi"/>
          <w:bCs/>
          <w:sz w:val="24"/>
          <w:szCs w:val="24"/>
        </w:rPr>
        <w:t xml:space="preserve">« Savoir-faire et portefeuille en matière de </w:t>
      </w:r>
      <w:r w:rsidR="006E346B" w:rsidRPr="006E346B">
        <w:rPr>
          <w:rFonts w:asciiTheme="minorBidi" w:hAnsiTheme="minorBidi"/>
          <w:bCs/>
          <w:sz w:val="24"/>
          <w:szCs w:val="24"/>
        </w:rPr>
        <w:t>propriété industrielle</w:t>
      </w:r>
      <w:r w:rsidR="00AB6D99" w:rsidRPr="00462872">
        <w:rPr>
          <w:rFonts w:asciiTheme="minorBidi" w:hAnsiTheme="minorBidi"/>
          <w:bCs/>
          <w:sz w:val="24"/>
          <w:szCs w:val="24"/>
        </w:rPr>
        <w:t>»</w:t>
      </w:r>
      <w:r w:rsidR="003A2461" w:rsidRPr="006E346B">
        <w:rPr>
          <w:rFonts w:asciiTheme="minorBidi" w:hAnsiTheme="minorBidi"/>
          <w:bCs/>
          <w:sz w:val="24"/>
          <w:szCs w:val="24"/>
        </w:rPr>
        <w:t xml:space="preserve"> </w:t>
      </w:r>
    </w:p>
    <w:p w:rsidR="00A22082" w:rsidRDefault="00A22082" w:rsidP="00867F32">
      <w:pPr>
        <w:spacing w:line="240" w:lineRule="auto"/>
        <w:ind w:left="2124" w:hanging="2124"/>
        <w:contextualSpacing/>
        <w:jc w:val="both"/>
        <w:rPr>
          <w:rFonts w:asciiTheme="minorBidi" w:hAnsiTheme="minorBidi"/>
          <w:bCs/>
          <w:sz w:val="24"/>
          <w:szCs w:val="24"/>
        </w:rPr>
      </w:pPr>
    </w:p>
    <w:p w:rsidR="003A2461" w:rsidRDefault="003A2461" w:rsidP="006E346B">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09h</w:t>
      </w:r>
      <w:r w:rsidR="00A96CC5">
        <w:rPr>
          <w:rFonts w:asciiTheme="minorBidi" w:hAnsiTheme="minorBidi"/>
          <w:sz w:val="24"/>
          <w:szCs w:val="24"/>
        </w:rPr>
        <w:t>30 - 10h30</w:t>
      </w:r>
      <w:r w:rsidRPr="00462872">
        <w:rPr>
          <w:rFonts w:asciiTheme="minorBidi" w:hAnsiTheme="minorBidi"/>
          <w:sz w:val="24"/>
          <w:szCs w:val="24"/>
        </w:rPr>
        <w:tab/>
      </w:r>
      <w:r w:rsidRPr="00462872">
        <w:rPr>
          <w:rFonts w:asciiTheme="minorBidi" w:hAnsiTheme="minorBidi"/>
          <w:bCs/>
          <w:sz w:val="24"/>
          <w:szCs w:val="24"/>
        </w:rPr>
        <w:t xml:space="preserve">« Stratégies et principes de recherche en matière de </w:t>
      </w:r>
      <w:r w:rsidR="006E346B" w:rsidRPr="006E346B">
        <w:rPr>
          <w:rFonts w:asciiTheme="minorBidi" w:hAnsiTheme="minorBidi"/>
          <w:bCs/>
          <w:sz w:val="24"/>
          <w:szCs w:val="24"/>
        </w:rPr>
        <w:t xml:space="preserve">propriété </w:t>
      </w:r>
      <w:r w:rsidR="00741F1C">
        <w:rPr>
          <w:rFonts w:asciiTheme="minorBidi" w:hAnsiTheme="minorBidi"/>
          <w:bCs/>
          <w:sz w:val="24"/>
          <w:szCs w:val="24"/>
        </w:rPr>
        <w:t xml:space="preserve">  </w:t>
      </w:r>
      <w:r w:rsidR="006E346B" w:rsidRPr="006E346B">
        <w:rPr>
          <w:rFonts w:asciiTheme="minorBidi" w:hAnsiTheme="minorBidi"/>
          <w:bCs/>
          <w:sz w:val="24"/>
          <w:szCs w:val="24"/>
        </w:rPr>
        <w:t>industrielle</w:t>
      </w:r>
      <w:r w:rsidRPr="00462872">
        <w:rPr>
          <w:rFonts w:asciiTheme="minorBidi" w:hAnsiTheme="minorBidi"/>
          <w:bCs/>
          <w:sz w:val="24"/>
          <w:szCs w:val="24"/>
        </w:rPr>
        <w:t> »</w:t>
      </w:r>
    </w:p>
    <w:p w:rsidR="002F1CFB" w:rsidRPr="00462872" w:rsidRDefault="002F1CFB" w:rsidP="00867F32">
      <w:pPr>
        <w:spacing w:line="240" w:lineRule="auto"/>
        <w:ind w:left="2127" w:hanging="2127"/>
        <w:contextualSpacing/>
        <w:rPr>
          <w:rFonts w:asciiTheme="minorBidi" w:hAnsiTheme="minorBidi"/>
          <w:bCs/>
          <w:sz w:val="24"/>
          <w:szCs w:val="24"/>
        </w:rPr>
      </w:pPr>
    </w:p>
    <w:p w:rsidR="00A96CC5" w:rsidRPr="00462872" w:rsidRDefault="00A96CC5" w:rsidP="00A96CC5">
      <w:pPr>
        <w:spacing w:line="240" w:lineRule="auto"/>
        <w:ind w:left="2127" w:hanging="2127"/>
        <w:contextualSpacing/>
        <w:rPr>
          <w:rFonts w:asciiTheme="minorBidi" w:hAnsiTheme="minorBidi"/>
          <w:sz w:val="24"/>
          <w:szCs w:val="24"/>
        </w:rPr>
      </w:pPr>
      <w:r>
        <w:rPr>
          <w:rFonts w:asciiTheme="minorBidi" w:hAnsiTheme="minorBidi"/>
          <w:sz w:val="24"/>
          <w:szCs w:val="24"/>
        </w:rPr>
        <w:t>10h30 - 10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Pause-Café</w:t>
      </w:r>
    </w:p>
    <w:p w:rsidR="003A2461" w:rsidRPr="00462872" w:rsidRDefault="003A2461" w:rsidP="00867F32">
      <w:pPr>
        <w:spacing w:line="240" w:lineRule="auto"/>
        <w:ind w:left="706" w:firstLine="706"/>
        <w:contextualSpacing/>
        <w:jc w:val="both"/>
        <w:rPr>
          <w:rFonts w:asciiTheme="minorBidi" w:hAnsiTheme="minorBidi"/>
          <w:b/>
          <w:sz w:val="24"/>
          <w:szCs w:val="24"/>
        </w:rPr>
      </w:pPr>
    </w:p>
    <w:p w:rsidR="003A2461" w:rsidRDefault="003A246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lastRenderedPageBreak/>
        <w:t>10h</w:t>
      </w:r>
      <w:r w:rsidR="00A96CC5">
        <w:rPr>
          <w:rFonts w:asciiTheme="minorBidi" w:hAnsiTheme="minorBidi"/>
          <w:sz w:val="24"/>
          <w:szCs w:val="24"/>
        </w:rPr>
        <w:t>45</w:t>
      </w:r>
      <w:r w:rsidRPr="00462872">
        <w:rPr>
          <w:rFonts w:asciiTheme="minorBidi" w:hAnsiTheme="minorBidi"/>
          <w:sz w:val="24"/>
          <w:szCs w:val="24"/>
        </w:rPr>
        <w:t xml:space="preserve"> - 1</w:t>
      </w:r>
      <w:r w:rsidR="0037164E">
        <w:rPr>
          <w:rFonts w:asciiTheme="minorBidi" w:hAnsiTheme="minorBidi"/>
          <w:sz w:val="24"/>
          <w:szCs w:val="24"/>
        </w:rPr>
        <w:t>2</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w:t>
      </w:r>
      <w:r w:rsidR="006E346B">
        <w:rPr>
          <w:rFonts w:asciiTheme="minorBidi" w:hAnsiTheme="minorBidi"/>
          <w:bCs/>
          <w:sz w:val="24"/>
          <w:szCs w:val="24"/>
        </w:rPr>
        <w:t>Recherche dans les b</w:t>
      </w:r>
      <w:r w:rsidRPr="00462872">
        <w:rPr>
          <w:rFonts w:asciiTheme="minorBidi" w:hAnsiTheme="minorBidi"/>
          <w:bCs/>
          <w:sz w:val="24"/>
          <w:szCs w:val="24"/>
        </w:rPr>
        <w:t>ases de données des marques</w:t>
      </w:r>
      <w:r w:rsidR="00AB6D99">
        <w:rPr>
          <w:rFonts w:asciiTheme="minorBidi" w:hAnsiTheme="minorBidi"/>
          <w:bCs/>
          <w:sz w:val="24"/>
          <w:szCs w:val="24"/>
        </w:rPr>
        <w:t xml:space="preserve"> et </w:t>
      </w:r>
      <w:r w:rsidR="00AB6D99" w:rsidRPr="00462872">
        <w:rPr>
          <w:rFonts w:asciiTheme="minorBidi" w:hAnsiTheme="minorBidi"/>
          <w:sz w:val="24"/>
          <w:szCs w:val="24"/>
        </w:rPr>
        <w:t>dessins et modèles industriels</w:t>
      </w:r>
      <w:r w:rsidRPr="00462872">
        <w:rPr>
          <w:rFonts w:asciiTheme="minorBidi" w:hAnsiTheme="minorBidi"/>
          <w:bCs/>
          <w:sz w:val="24"/>
          <w:szCs w:val="24"/>
        </w:rPr>
        <w:t> »</w:t>
      </w:r>
    </w:p>
    <w:p w:rsidR="002F1CFB" w:rsidRDefault="0066510F" w:rsidP="00D833E9">
      <w:pPr>
        <w:spacing w:line="240" w:lineRule="auto"/>
        <w:contextualSpacing/>
        <w:jc w:val="both"/>
        <w:rPr>
          <w:rFonts w:asciiTheme="minorBidi" w:hAnsiTheme="minorBidi"/>
          <w:sz w:val="24"/>
          <w:szCs w:val="24"/>
        </w:rPr>
      </w:pPr>
      <w:r>
        <w:rPr>
          <w:rFonts w:asciiTheme="minorBidi" w:hAnsiTheme="minorBidi"/>
          <w:bCs/>
          <w:sz w:val="24"/>
          <w:szCs w:val="24"/>
        </w:rPr>
        <w:tab/>
      </w:r>
      <w:r>
        <w:rPr>
          <w:rFonts w:asciiTheme="minorBidi" w:hAnsiTheme="minorBidi"/>
          <w:bCs/>
          <w:sz w:val="24"/>
          <w:szCs w:val="24"/>
        </w:rPr>
        <w:tab/>
      </w:r>
    </w:p>
    <w:p w:rsidR="003A2461" w:rsidRPr="00462872" w:rsidRDefault="003A2461"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37164E">
        <w:rPr>
          <w:rFonts w:asciiTheme="minorBidi" w:hAnsiTheme="minorBidi"/>
          <w:sz w:val="24"/>
          <w:szCs w:val="24"/>
        </w:rPr>
        <w:t>2</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0 - 1</w:t>
      </w:r>
      <w:r w:rsidR="0037164E">
        <w:rPr>
          <w:rFonts w:asciiTheme="minorBidi" w:hAnsiTheme="minorBidi"/>
          <w:sz w:val="24"/>
          <w:szCs w:val="24"/>
        </w:rPr>
        <w:t>3</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 xml:space="preserve">0  </w:t>
      </w:r>
      <w:r w:rsidRPr="00462872">
        <w:rPr>
          <w:rFonts w:asciiTheme="minorBidi" w:hAnsiTheme="minorBidi"/>
          <w:sz w:val="24"/>
          <w:szCs w:val="24"/>
        </w:rPr>
        <w:tab/>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5F6627" w:rsidRDefault="003A2461" w:rsidP="008B6C36">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37164E">
        <w:rPr>
          <w:rFonts w:asciiTheme="minorBidi" w:hAnsiTheme="minorBidi"/>
          <w:sz w:val="24"/>
          <w:szCs w:val="24"/>
        </w:rPr>
        <w:t>3</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0 - 1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005F6627" w:rsidRPr="00462872">
        <w:rPr>
          <w:rFonts w:asciiTheme="minorBidi" w:hAnsiTheme="minorBidi"/>
          <w:bCs/>
          <w:sz w:val="24"/>
          <w:szCs w:val="24"/>
        </w:rPr>
        <w:t xml:space="preserve">« Exemples de recherche </w:t>
      </w:r>
      <w:r w:rsidR="005F6627">
        <w:rPr>
          <w:rFonts w:asciiTheme="minorBidi" w:hAnsiTheme="minorBidi"/>
          <w:bCs/>
          <w:sz w:val="24"/>
          <w:szCs w:val="24"/>
        </w:rPr>
        <w:t>dans les bases de données</w:t>
      </w:r>
      <w:r w:rsidR="005F6627" w:rsidRPr="00462872">
        <w:rPr>
          <w:rFonts w:asciiTheme="minorBidi" w:hAnsiTheme="minorBidi"/>
          <w:bCs/>
          <w:sz w:val="24"/>
          <w:szCs w:val="24"/>
        </w:rPr>
        <w:t xml:space="preserve"> de»</w:t>
      </w:r>
    </w:p>
    <w:p w:rsidR="00603575" w:rsidRDefault="00603575" w:rsidP="005F6627">
      <w:pPr>
        <w:spacing w:line="240" w:lineRule="auto"/>
        <w:ind w:left="2127" w:hanging="2127"/>
        <w:contextualSpacing/>
        <w:jc w:val="both"/>
        <w:rPr>
          <w:rFonts w:asciiTheme="minorBidi" w:hAnsiTheme="minorBidi"/>
          <w:sz w:val="24"/>
          <w:szCs w:val="24"/>
        </w:rPr>
      </w:pPr>
    </w:p>
    <w:p w:rsidR="003A2461" w:rsidRPr="00462872" w:rsidRDefault="003A2461"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30 - 15</w:t>
      </w:r>
      <w:r w:rsidRPr="00462872">
        <w:rPr>
          <w:rFonts w:asciiTheme="minorBidi" w:hAnsiTheme="minorBidi"/>
          <w:sz w:val="24"/>
          <w:szCs w:val="24"/>
        </w:rPr>
        <w:t>h</w:t>
      </w:r>
      <w:r w:rsidR="0037164E">
        <w:rPr>
          <w:rFonts w:asciiTheme="minorBidi" w:hAnsiTheme="minorBidi"/>
          <w:sz w:val="24"/>
          <w:szCs w:val="24"/>
        </w:rPr>
        <w:t>4</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3A2461" w:rsidRDefault="003A2461" w:rsidP="005F6627">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4</w:t>
      </w:r>
      <w:r w:rsidRPr="00462872">
        <w:rPr>
          <w:rFonts w:asciiTheme="minorBidi" w:hAnsiTheme="minorBidi"/>
          <w:sz w:val="24"/>
          <w:szCs w:val="24"/>
        </w:rPr>
        <w:t>5 - 18h00</w:t>
      </w:r>
      <w:r w:rsidRPr="00462872">
        <w:rPr>
          <w:rFonts w:asciiTheme="minorBidi" w:hAnsiTheme="minorBidi"/>
          <w:sz w:val="24"/>
          <w:szCs w:val="24"/>
        </w:rPr>
        <w:tab/>
      </w:r>
      <w:r w:rsidRPr="00462872">
        <w:rPr>
          <w:rFonts w:asciiTheme="minorBidi" w:hAnsiTheme="minorBidi"/>
          <w:bCs/>
          <w:sz w:val="24"/>
          <w:szCs w:val="24"/>
        </w:rPr>
        <w:t xml:space="preserve">« Exemples de recherche </w:t>
      </w:r>
      <w:r w:rsidR="009E21FE">
        <w:rPr>
          <w:rFonts w:asciiTheme="minorBidi" w:hAnsiTheme="minorBidi"/>
          <w:bCs/>
          <w:sz w:val="24"/>
          <w:szCs w:val="24"/>
        </w:rPr>
        <w:t>dans les bases de données</w:t>
      </w:r>
      <w:r w:rsidRPr="00462872">
        <w:rPr>
          <w:rFonts w:asciiTheme="minorBidi" w:hAnsiTheme="minorBidi"/>
          <w:bCs/>
          <w:sz w:val="24"/>
          <w:szCs w:val="24"/>
        </w:rPr>
        <w:t xml:space="preserve"> de </w:t>
      </w:r>
      <w:r w:rsidR="005F6627">
        <w:rPr>
          <w:rFonts w:asciiTheme="minorBidi" w:hAnsiTheme="minorBidi"/>
          <w:bCs/>
          <w:sz w:val="24"/>
          <w:szCs w:val="24"/>
        </w:rPr>
        <w:t>marques et des dessins et modèles industriels</w:t>
      </w:r>
      <w:r w:rsidR="006E346B">
        <w:rPr>
          <w:rFonts w:asciiTheme="minorBidi" w:hAnsiTheme="minorBidi"/>
          <w:bCs/>
          <w:sz w:val="24"/>
          <w:szCs w:val="24"/>
        </w:rPr>
        <w:t xml:space="preserve"> </w:t>
      </w:r>
      <w:r w:rsidRPr="00462872">
        <w:rPr>
          <w:rFonts w:asciiTheme="minorBidi" w:hAnsiTheme="minorBidi"/>
          <w:bCs/>
          <w:sz w:val="24"/>
          <w:szCs w:val="24"/>
        </w:rPr>
        <w:t>»</w:t>
      </w:r>
    </w:p>
    <w:p w:rsidR="0066510F" w:rsidRDefault="0066510F" w:rsidP="00867F32">
      <w:pPr>
        <w:spacing w:line="240" w:lineRule="auto"/>
        <w:ind w:left="2127" w:hanging="2127"/>
        <w:contextualSpacing/>
        <w:jc w:val="both"/>
        <w:rPr>
          <w:rFonts w:asciiTheme="minorBidi" w:hAnsiTheme="minorBidi"/>
          <w:bCs/>
          <w:sz w:val="24"/>
          <w:szCs w:val="24"/>
        </w:rPr>
      </w:pPr>
    </w:p>
    <w:p w:rsidR="003A2461" w:rsidRPr="009E21FE" w:rsidRDefault="003A2461" w:rsidP="007346C5">
      <w:pPr>
        <w:spacing w:line="240" w:lineRule="auto"/>
        <w:contextualSpacing/>
        <w:jc w:val="both"/>
        <w:rPr>
          <w:rFonts w:asciiTheme="minorBidi" w:hAnsiTheme="minorBidi"/>
          <w:sz w:val="24"/>
          <w:szCs w:val="24"/>
        </w:rPr>
      </w:pPr>
      <w:r w:rsidRPr="00C231E2">
        <w:rPr>
          <w:rFonts w:asciiTheme="minorBidi" w:hAnsiTheme="minorBidi"/>
          <w:b/>
          <w:bCs/>
          <w:iCs/>
          <w:color w:val="002060"/>
          <w:sz w:val="24"/>
          <w:szCs w:val="24"/>
          <w:u w:val="single"/>
        </w:rPr>
        <w:t>Jour 2 :</w:t>
      </w:r>
      <w:r w:rsidRPr="00C231E2">
        <w:rPr>
          <w:rFonts w:asciiTheme="minorBidi" w:hAnsiTheme="minorBidi"/>
          <w:b/>
          <w:bCs/>
          <w:iCs/>
          <w:color w:val="002060"/>
          <w:sz w:val="24"/>
          <w:szCs w:val="24"/>
        </w:rPr>
        <w:t xml:space="preserve"> </w:t>
      </w:r>
      <w:r w:rsidR="00D833E9" w:rsidRPr="00C231E2">
        <w:rPr>
          <w:rFonts w:asciiTheme="minorBidi" w:hAnsiTheme="minorBidi"/>
          <w:b/>
          <w:bCs/>
          <w:iCs/>
          <w:color w:val="002060"/>
          <w:sz w:val="24"/>
          <w:szCs w:val="24"/>
        </w:rPr>
        <w:t>04</w:t>
      </w:r>
      <w:r w:rsidRPr="00C231E2">
        <w:rPr>
          <w:rFonts w:asciiTheme="minorBidi" w:hAnsiTheme="minorBidi"/>
          <w:b/>
          <w:bCs/>
          <w:iCs/>
          <w:color w:val="002060"/>
          <w:sz w:val="24"/>
          <w:szCs w:val="24"/>
        </w:rPr>
        <w:t>/</w:t>
      </w:r>
      <w:r w:rsidR="002E4A53" w:rsidRPr="00C231E2">
        <w:rPr>
          <w:rFonts w:asciiTheme="minorBidi" w:hAnsiTheme="minorBidi"/>
          <w:b/>
          <w:bCs/>
          <w:iCs/>
          <w:color w:val="002060"/>
          <w:sz w:val="24"/>
          <w:szCs w:val="24"/>
        </w:rPr>
        <w:t>0</w:t>
      </w:r>
      <w:r w:rsidR="00290CD9" w:rsidRPr="00C231E2">
        <w:rPr>
          <w:rFonts w:asciiTheme="minorBidi" w:hAnsiTheme="minorBidi"/>
          <w:b/>
          <w:bCs/>
          <w:iCs/>
          <w:color w:val="002060"/>
          <w:sz w:val="24"/>
          <w:szCs w:val="24"/>
        </w:rPr>
        <w:t>1</w:t>
      </w:r>
      <w:r w:rsidRPr="00C231E2">
        <w:rPr>
          <w:rFonts w:asciiTheme="minorBidi" w:hAnsiTheme="minorBidi"/>
          <w:b/>
          <w:bCs/>
          <w:iCs/>
          <w:color w:val="002060"/>
          <w:sz w:val="24"/>
          <w:szCs w:val="24"/>
        </w:rPr>
        <w:t>/</w:t>
      </w:r>
      <w:r w:rsidR="002E4A53" w:rsidRPr="00C231E2">
        <w:rPr>
          <w:rFonts w:asciiTheme="minorBidi" w:hAnsiTheme="minorBidi"/>
          <w:b/>
          <w:bCs/>
          <w:iCs/>
          <w:color w:val="002060"/>
          <w:sz w:val="24"/>
          <w:szCs w:val="24"/>
        </w:rPr>
        <w:t>2018</w:t>
      </w:r>
    </w:p>
    <w:p w:rsidR="00603575" w:rsidRPr="009E21FE" w:rsidRDefault="00603575" w:rsidP="00867F32">
      <w:pPr>
        <w:spacing w:line="240" w:lineRule="auto"/>
        <w:ind w:left="2124" w:hanging="2124"/>
        <w:contextualSpacing/>
        <w:jc w:val="both"/>
        <w:rPr>
          <w:rFonts w:asciiTheme="minorBidi" w:hAnsiTheme="minorBidi"/>
          <w:sz w:val="20"/>
          <w:szCs w:val="24"/>
        </w:rPr>
      </w:pPr>
    </w:p>
    <w:p w:rsidR="005F6627" w:rsidRDefault="00D31129" w:rsidP="005F6627">
      <w:pPr>
        <w:spacing w:line="240" w:lineRule="auto"/>
        <w:ind w:left="2127" w:hanging="2127"/>
        <w:contextualSpacing/>
        <w:jc w:val="both"/>
        <w:rPr>
          <w:rFonts w:asciiTheme="minorBidi" w:hAnsiTheme="minorBidi"/>
          <w:bCs/>
          <w:sz w:val="24"/>
          <w:szCs w:val="24"/>
        </w:rPr>
      </w:pPr>
      <w:r w:rsidRPr="009E21FE">
        <w:rPr>
          <w:rFonts w:asciiTheme="minorBidi" w:hAnsiTheme="minorBidi"/>
          <w:sz w:val="24"/>
          <w:szCs w:val="24"/>
        </w:rPr>
        <w:t xml:space="preserve">08h30 - </w:t>
      </w:r>
      <w:r w:rsidR="005F6627">
        <w:rPr>
          <w:rFonts w:asciiTheme="minorBidi" w:hAnsiTheme="minorBidi"/>
          <w:sz w:val="24"/>
          <w:szCs w:val="24"/>
        </w:rPr>
        <w:t>09</w:t>
      </w:r>
      <w:r w:rsidRPr="009E21FE">
        <w:rPr>
          <w:rFonts w:asciiTheme="minorBidi" w:hAnsiTheme="minorBidi"/>
          <w:sz w:val="24"/>
          <w:szCs w:val="24"/>
        </w:rPr>
        <w:t>h</w:t>
      </w:r>
      <w:r w:rsidR="005F6627">
        <w:rPr>
          <w:rFonts w:asciiTheme="minorBidi" w:hAnsiTheme="minorBidi"/>
          <w:sz w:val="24"/>
          <w:szCs w:val="24"/>
        </w:rPr>
        <w:t>30</w:t>
      </w:r>
      <w:r w:rsidRPr="009E21FE">
        <w:rPr>
          <w:rFonts w:asciiTheme="minorBidi" w:hAnsiTheme="minorBidi"/>
          <w:sz w:val="24"/>
          <w:szCs w:val="24"/>
        </w:rPr>
        <w:tab/>
      </w:r>
      <w:r w:rsidR="005F6627" w:rsidRPr="00462872">
        <w:rPr>
          <w:rFonts w:asciiTheme="minorBidi" w:hAnsiTheme="minorBidi"/>
          <w:bCs/>
          <w:sz w:val="24"/>
          <w:szCs w:val="24"/>
        </w:rPr>
        <w:t>« </w:t>
      </w:r>
      <w:r w:rsidR="005F6627">
        <w:rPr>
          <w:rFonts w:asciiTheme="minorBidi" w:hAnsiTheme="minorBidi"/>
          <w:bCs/>
          <w:sz w:val="24"/>
          <w:szCs w:val="24"/>
        </w:rPr>
        <w:t>R</w:t>
      </w:r>
      <w:r w:rsidR="005F6627" w:rsidRPr="00462872">
        <w:rPr>
          <w:rFonts w:asciiTheme="minorBidi" w:hAnsiTheme="minorBidi"/>
          <w:bCs/>
          <w:sz w:val="24"/>
          <w:szCs w:val="24"/>
        </w:rPr>
        <w:t xml:space="preserve">echerche </w:t>
      </w:r>
      <w:r w:rsidR="005F6627">
        <w:rPr>
          <w:rFonts w:asciiTheme="minorBidi" w:hAnsiTheme="minorBidi"/>
          <w:bCs/>
          <w:sz w:val="24"/>
          <w:szCs w:val="24"/>
        </w:rPr>
        <w:t>dans les bases de données</w:t>
      </w:r>
      <w:r w:rsidR="005F6627" w:rsidRPr="00462872">
        <w:rPr>
          <w:rFonts w:asciiTheme="minorBidi" w:hAnsiTheme="minorBidi"/>
          <w:bCs/>
          <w:sz w:val="24"/>
          <w:szCs w:val="24"/>
        </w:rPr>
        <w:t xml:space="preserve"> de </w:t>
      </w:r>
      <w:r w:rsidR="005F6627">
        <w:rPr>
          <w:rFonts w:asciiTheme="minorBidi" w:hAnsiTheme="minorBidi"/>
          <w:bCs/>
          <w:sz w:val="24"/>
          <w:szCs w:val="24"/>
        </w:rPr>
        <w:t>brevets d’invention</w:t>
      </w:r>
      <w:r w:rsidR="005F6627" w:rsidRPr="00462872">
        <w:rPr>
          <w:rFonts w:asciiTheme="minorBidi" w:hAnsiTheme="minorBidi"/>
          <w:bCs/>
          <w:sz w:val="24"/>
          <w:szCs w:val="24"/>
        </w:rPr>
        <w:t>»</w:t>
      </w:r>
    </w:p>
    <w:p w:rsidR="005F6627" w:rsidRDefault="005F6627" w:rsidP="005F6627">
      <w:pPr>
        <w:spacing w:line="240" w:lineRule="auto"/>
        <w:ind w:left="2127" w:hanging="2127"/>
        <w:contextualSpacing/>
        <w:jc w:val="both"/>
        <w:rPr>
          <w:rFonts w:asciiTheme="minorBidi" w:hAnsiTheme="minorBidi"/>
          <w:bCs/>
          <w:sz w:val="24"/>
          <w:szCs w:val="24"/>
        </w:rPr>
      </w:pPr>
    </w:p>
    <w:p w:rsidR="005F6627" w:rsidRDefault="003A2461" w:rsidP="005F6627">
      <w:pPr>
        <w:ind w:left="2127" w:hanging="2127"/>
        <w:jc w:val="both"/>
        <w:rPr>
          <w:rFonts w:asciiTheme="minorBidi" w:hAnsiTheme="minorBidi"/>
          <w:sz w:val="24"/>
          <w:szCs w:val="24"/>
        </w:rPr>
      </w:pPr>
      <w:r w:rsidRPr="009E21FE">
        <w:rPr>
          <w:rFonts w:asciiTheme="minorBidi" w:hAnsiTheme="minorBidi"/>
          <w:sz w:val="24"/>
          <w:szCs w:val="24"/>
        </w:rPr>
        <w:t>0</w:t>
      </w:r>
      <w:r w:rsidR="005F6627">
        <w:rPr>
          <w:rFonts w:asciiTheme="minorBidi" w:hAnsiTheme="minorBidi"/>
          <w:sz w:val="24"/>
          <w:szCs w:val="24"/>
        </w:rPr>
        <w:t>9</w:t>
      </w:r>
      <w:r w:rsidRPr="009E21FE">
        <w:rPr>
          <w:rFonts w:asciiTheme="minorBidi" w:hAnsiTheme="minorBidi"/>
          <w:sz w:val="24"/>
          <w:szCs w:val="24"/>
        </w:rPr>
        <w:t>h</w:t>
      </w:r>
      <w:r w:rsidR="005F6627">
        <w:rPr>
          <w:rFonts w:asciiTheme="minorBidi" w:hAnsiTheme="minorBidi"/>
          <w:sz w:val="24"/>
          <w:szCs w:val="24"/>
        </w:rPr>
        <w:t>30</w:t>
      </w:r>
      <w:r w:rsidRPr="009E21FE">
        <w:rPr>
          <w:rFonts w:asciiTheme="minorBidi" w:hAnsiTheme="minorBidi"/>
          <w:sz w:val="24"/>
          <w:szCs w:val="24"/>
        </w:rPr>
        <w:t xml:space="preserve"> - 10h</w:t>
      </w:r>
      <w:r w:rsidR="00BB79BE" w:rsidRPr="009E21FE">
        <w:rPr>
          <w:rFonts w:asciiTheme="minorBidi" w:hAnsiTheme="minorBidi"/>
          <w:sz w:val="24"/>
          <w:szCs w:val="24"/>
        </w:rPr>
        <w:t>30</w:t>
      </w:r>
      <w:r w:rsidRPr="009E21FE">
        <w:rPr>
          <w:rFonts w:asciiTheme="minorBidi" w:hAnsiTheme="minorBidi"/>
          <w:sz w:val="24"/>
          <w:szCs w:val="24"/>
        </w:rPr>
        <w:tab/>
      </w:r>
      <w:r w:rsidR="005F6627">
        <w:rPr>
          <w:rFonts w:asciiTheme="minorBidi" w:hAnsiTheme="minorBidi"/>
          <w:sz w:val="24"/>
          <w:szCs w:val="24"/>
        </w:rPr>
        <w:t>« Exemples de recherche dans les bases de données des brevets d’invention »</w:t>
      </w:r>
    </w:p>
    <w:p w:rsidR="003A2461" w:rsidRPr="009E21FE" w:rsidRDefault="005F6627" w:rsidP="005F6627">
      <w:pPr>
        <w:ind w:left="2127" w:hanging="2127"/>
        <w:jc w:val="both"/>
        <w:rPr>
          <w:rFonts w:asciiTheme="minorBidi" w:hAnsiTheme="minorBidi"/>
          <w:sz w:val="24"/>
          <w:szCs w:val="24"/>
        </w:rPr>
      </w:pPr>
      <w:r>
        <w:rPr>
          <w:rFonts w:asciiTheme="minorBidi" w:hAnsiTheme="minorBidi"/>
          <w:sz w:val="24"/>
          <w:szCs w:val="24"/>
        </w:rPr>
        <w:t>10h30 – 10h45</w:t>
      </w:r>
      <w:r>
        <w:rPr>
          <w:rFonts w:asciiTheme="minorBidi" w:hAnsiTheme="minorBidi"/>
          <w:sz w:val="24"/>
          <w:szCs w:val="24"/>
        </w:rPr>
        <w:tab/>
      </w:r>
      <w:r w:rsidR="003A2461" w:rsidRPr="009E21FE">
        <w:rPr>
          <w:rFonts w:asciiTheme="minorBidi" w:hAnsiTheme="minorBidi"/>
          <w:sz w:val="24"/>
          <w:szCs w:val="24"/>
        </w:rPr>
        <w:t>Pause-Café</w:t>
      </w:r>
    </w:p>
    <w:p w:rsidR="005F6627" w:rsidRDefault="00D31129" w:rsidP="005F6627">
      <w:pPr>
        <w:spacing w:line="240" w:lineRule="auto"/>
        <w:ind w:left="2127" w:hanging="2127"/>
        <w:contextualSpacing/>
        <w:jc w:val="both"/>
        <w:rPr>
          <w:rFonts w:asciiTheme="minorBidi" w:hAnsiTheme="minorBidi"/>
          <w:bCs/>
          <w:sz w:val="24"/>
          <w:szCs w:val="24"/>
        </w:rPr>
      </w:pPr>
      <w:r w:rsidRPr="009E21FE">
        <w:rPr>
          <w:rFonts w:asciiTheme="minorBidi" w:hAnsiTheme="minorBidi"/>
          <w:sz w:val="24"/>
          <w:szCs w:val="24"/>
        </w:rPr>
        <w:t>10h</w:t>
      </w:r>
      <w:r w:rsidR="00BB79BE" w:rsidRPr="009E21FE">
        <w:rPr>
          <w:rFonts w:asciiTheme="minorBidi" w:hAnsiTheme="minorBidi"/>
          <w:sz w:val="24"/>
          <w:szCs w:val="24"/>
        </w:rPr>
        <w:t>30</w:t>
      </w:r>
      <w:r w:rsidR="003A2461" w:rsidRPr="009E21FE">
        <w:rPr>
          <w:rFonts w:asciiTheme="minorBidi" w:hAnsiTheme="minorBidi"/>
          <w:sz w:val="24"/>
          <w:szCs w:val="24"/>
        </w:rPr>
        <w:t xml:space="preserve"> - 12h</w:t>
      </w:r>
      <w:r w:rsidR="00BB79BE" w:rsidRPr="009E21FE">
        <w:rPr>
          <w:rFonts w:asciiTheme="minorBidi" w:hAnsiTheme="minorBidi"/>
          <w:sz w:val="24"/>
          <w:szCs w:val="24"/>
        </w:rPr>
        <w:t>30</w:t>
      </w:r>
      <w:r w:rsidR="003A2461" w:rsidRPr="009E21FE">
        <w:rPr>
          <w:rFonts w:asciiTheme="minorBidi" w:hAnsiTheme="minorBidi"/>
          <w:sz w:val="24"/>
          <w:szCs w:val="24"/>
        </w:rPr>
        <w:tab/>
      </w:r>
      <w:r w:rsidR="005F6627" w:rsidRPr="00462872">
        <w:rPr>
          <w:rFonts w:asciiTheme="minorBidi" w:hAnsiTheme="minorBidi"/>
          <w:bCs/>
          <w:sz w:val="24"/>
          <w:szCs w:val="24"/>
        </w:rPr>
        <w:t xml:space="preserve">« Exemples de recherche </w:t>
      </w:r>
      <w:r w:rsidR="005F6627">
        <w:rPr>
          <w:rFonts w:asciiTheme="minorBidi" w:hAnsiTheme="minorBidi"/>
          <w:bCs/>
          <w:sz w:val="24"/>
          <w:szCs w:val="24"/>
        </w:rPr>
        <w:t>dans les bases de données</w:t>
      </w:r>
      <w:r w:rsidR="005F6627" w:rsidRPr="00462872">
        <w:rPr>
          <w:rFonts w:asciiTheme="minorBidi" w:hAnsiTheme="minorBidi"/>
          <w:bCs/>
          <w:sz w:val="24"/>
          <w:szCs w:val="24"/>
        </w:rPr>
        <w:t xml:space="preserve"> de</w:t>
      </w:r>
      <w:r w:rsidR="005F6627">
        <w:rPr>
          <w:rFonts w:asciiTheme="minorBidi" w:hAnsiTheme="minorBidi"/>
          <w:bCs/>
          <w:sz w:val="24"/>
          <w:szCs w:val="24"/>
        </w:rPr>
        <w:t>s</w:t>
      </w:r>
      <w:r w:rsidR="005F6627" w:rsidRPr="00462872">
        <w:rPr>
          <w:rFonts w:asciiTheme="minorBidi" w:hAnsiTheme="minorBidi"/>
          <w:bCs/>
          <w:sz w:val="24"/>
          <w:szCs w:val="24"/>
        </w:rPr>
        <w:t xml:space="preserve"> </w:t>
      </w:r>
      <w:r w:rsidR="005F6627">
        <w:rPr>
          <w:rFonts w:asciiTheme="minorBidi" w:hAnsiTheme="minorBidi"/>
          <w:bCs/>
          <w:sz w:val="24"/>
          <w:szCs w:val="24"/>
        </w:rPr>
        <w:t xml:space="preserve">brevets d’invention </w:t>
      </w:r>
      <w:r w:rsidR="005F6627" w:rsidRPr="00462872">
        <w:rPr>
          <w:rFonts w:asciiTheme="minorBidi" w:hAnsiTheme="minorBidi"/>
          <w:bCs/>
          <w:sz w:val="24"/>
          <w:szCs w:val="24"/>
        </w:rPr>
        <w:t>»</w:t>
      </w:r>
    </w:p>
    <w:p w:rsidR="005F6627" w:rsidRDefault="005F6627" w:rsidP="005F6627">
      <w:pPr>
        <w:spacing w:line="240" w:lineRule="auto"/>
        <w:ind w:left="2127" w:hanging="2127"/>
        <w:contextualSpacing/>
        <w:jc w:val="both"/>
        <w:rPr>
          <w:rFonts w:asciiTheme="minorBidi" w:hAnsiTheme="minorBidi"/>
          <w:bCs/>
          <w:sz w:val="24"/>
          <w:szCs w:val="24"/>
        </w:rPr>
      </w:pPr>
    </w:p>
    <w:p w:rsidR="00603575" w:rsidRPr="009E21FE" w:rsidRDefault="003A2461" w:rsidP="00C231E2">
      <w:pPr>
        <w:ind w:left="2127" w:hanging="2127"/>
        <w:jc w:val="both"/>
        <w:rPr>
          <w:rFonts w:asciiTheme="minorBidi" w:hAnsiTheme="minorBidi"/>
          <w:sz w:val="24"/>
          <w:szCs w:val="24"/>
        </w:rPr>
      </w:pPr>
      <w:r w:rsidRPr="009E21FE">
        <w:rPr>
          <w:rFonts w:asciiTheme="minorBidi" w:hAnsiTheme="minorBidi"/>
          <w:sz w:val="24"/>
          <w:szCs w:val="24"/>
        </w:rPr>
        <w:t>12h30 - 14h00</w:t>
      </w:r>
      <w:r w:rsidRPr="009E21FE">
        <w:rPr>
          <w:rFonts w:asciiTheme="minorBidi" w:hAnsiTheme="minorBidi"/>
          <w:sz w:val="24"/>
          <w:szCs w:val="24"/>
        </w:rPr>
        <w:tab/>
        <w:t xml:space="preserve"> Pause Déjeuner</w:t>
      </w:r>
    </w:p>
    <w:p w:rsidR="002238FD" w:rsidRDefault="003A2461" w:rsidP="002238FD">
      <w:pPr>
        <w:ind w:left="2127" w:hanging="2127"/>
        <w:jc w:val="both"/>
        <w:rPr>
          <w:rFonts w:asciiTheme="minorBidi" w:hAnsiTheme="minorBidi"/>
          <w:sz w:val="24"/>
          <w:szCs w:val="28"/>
        </w:rPr>
      </w:pPr>
      <w:r w:rsidRPr="009E21FE">
        <w:rPr>
          <w:rFonts w:asciiTheme="minorBidi" w:hAnsiTheme="minorBidi"/>
          <w:sz w:val="24"/>
          <w:szCs w:val="24"/>
        </w:rPr>
        <w:t>14h00 - 16h00</w:t>
      </w:r>
      <w:r w:rsidRPr="009E21FE">
        <w:rPr>
          <w:rFonts w:asciiTheme="minorBidi" w:hAnsiTheme="minorBidi"/>
          <w:sz w:val="24"/>
          <w:szCs w:val="24"/>
        </w:rPr>
        <w:tab/>
      </w:r>
      <w:r w:rsidR="002238FD" w:rsidRPr="009E21FE">
        <w:rPr>
          <w:rFonts w:asciiTheme="minorBidi" w:hAnsiTheme="minorBidi"/>
          <w:sz w:val="24"/>
          <w:szCs w:val="28"/>
        </w:rPr>
        <w:t>« Manager la propriété industrielle dans une entreprise »</w:t>
      </w:r>
    </w:p>
    <w:p w:rsidR="003A2461" w:rsidRPr="009E21FE" w:rsidRDefault="003A2461" w:rsidP="002238FD">
      <w:pPr>
        <w:ind w:left="2160" w:hanging="2160"/>
        <w:jc w:val="both"/>
        <w:rPr>
          <w:rFonts w:asciiTheme="minorBidi" w:hAnsiTheme="minorBidi"/>
          <w:sz w:val="24"/>
          <w:szCs w:val="24"/>
        </w:rPr>
      </w:pPr>
      <w:r w:rsidRPr="009E21FE">
        <w:rPr>
          <w:rFonts w:asciiTheme="minorBidi" w:hAnsiTheme="minorBidi"/>
          <w:sz w:val="24"/>
          <w:szCs w:val="24"/>
        </w:rPr>
        <w:t>16h00 - 16h15</w:t>
      </w:r>
      <w:r w:rsidRPr="009E21FE">
        <w:rPr>
          <w:rFonts w:asciiTheme="minorBidi" w:hAnsiTheme="minorBidi"/>
          <w:sz w:val="24"/>
          <w:szCs w:val="24"/>
        </w:rPr>
        <w:tab/>
        <w:t>Pause-Café</w:t>
      </w:r>
    </w:p>
    <w:p w:rsidR="00603575" w:rsidRPr="009E21FE" w:rsidRDefault="00603575" w:rsidP="00867F32">
      <w:pPr>
        <w:spacing w:line="240" w:lineRule="auto"/>
        <w:ind w:left="2127" w:hanging="2127"/>
        <w:contextualSpacing/>
        <w:jc w:val="both"/>
        <w:rPr>
          <w:rFonts w:asciiTheme="minorBidi" w:hAnsiTheme="minorBidi"/>
          <w:sz w:val="24"/>
          <w:szCs w:val="24"/>
        </w:rPr>
      </w:pPr>
    </w:p>
    <w:p w:rsidR="00D833E9" w:rsidRDefault="003A2461" w:rsidP="00C231E2">
      <w:pPr>
        <w:ind w:left="2127" w:hanging="2127"/>
        <w:jc w:val="both"/>
        <w:rPr>
          <w:rFonts w:asciiTheme="minorBidi" w:hAnsiTheme="minorBidi"/>
          <w:bCs/>
          <w:sz w:val="24"/>
          <w:szCs w:val="24"/>
        </w:rPr>
      </w:pPr>
      <w:r w:rsidRPr="009E21FE">
        <w:rPr>
          <w:rFonts w:asciiTheme="minorBidi" w:hAnsiTheme="minorBidi"/>
          <w:sz w:val="24"/>
          <w:szCs w:val="24"/>
        </w:rPr>
        <w:t>16h15 - 18h00</w:t>
      </w:r>
      <w:r w:rsidRPr="009E21FE">
        <w:rPr>
          <w:rFonts w:asciiTheme="minorBidi" w:hAnsiTheme="minorBidi"/>
          <w:sz w:val="24"/>
          <w:szCs w:val="24"/>
        </w:rPr>
        <w:tab/>
      </w:r>
      <w:r w:rsidR="002238FD" w:rsidRPr="009E21FE">
        <w:rPr>
          <w:rFonts w:asciiTheme="minorBidi" w:hAnsiTheme="minorBidi"/>
          <w:sz w:val="24"/>
          <w:szCs w:val="28"/>
        </w:rPr>
        <w:t>« Transfert de</w:t>
      </w:r>
      <w:r w:rsidR="002238FD">
        <w:rPr>
          <w:rFonts w:asciiTheme="minorBidi" w:hAnsiTheme="minorBidi"/>
          <w:sz w:val="24"/>
          <w:szCs w:val="28"/>
        </w:rPr>
        <w:t>s</w:t>
      </w:r>
      <w:r w:rsidR="002238FD" w:rsidRPr="009E21FE">
        <w:rPr>
          <w:rFonts w:asciiTheme="minorBidi" w:hAnsiTheme="minorBidi"/>
          <w:sz w:val="24"/>
          <w:szCs w:val="28"/>
        </w:rPr>
        <w:t xml:space="preserve"> droit</w:t>
      </w:r>
      <w:r w:rsidR="002238FD">
        <w:rPr>
          <w:rFonts w:asciiTheme="minorBidi" w:hAnsiTheme="minorBidi"/>
          <w:sz w:val="24"/>
          <w:szCs w:val="28"/>
        </w:rPr>
        <w:t>s</w:t>
      </w:r>
      <w:r w:rsidR="002238FD" w:rsidRPr="009E21FE">
        <w:rPr>
          <w:rFonts w:asciiTheme="minorBidi" w:hAnsiTheme="minorBidi"/>
          <w:sz w:val="24"/>
          <w:szCs w:val="28"/>
        </w:rPr>
        <w:t> : les contrats de licence et de cession des droits »</w:t>
      </w:r>
    </w:p>
    <w:p w:rsidR="00D833E9" w:rsidRPr="009E21FE" w:rsidRDefault="00D35BB1" w:rsidP="00D833E9">
      <w:pPr>
        <w:spacing w:line="240" w:lineRule="auto"/>
        <w:contextualSpacing/>
        <w:jc w:val="both"/>
        <w:rPr>
          <w:rFonts w:asciiTheme="minorBidi" w:hAnsiTheme="minorBidi"/>
          <w:sz w:val="24"/>
          <w:szCs w:val="24"/>
        </w:rPr>
      </w:pPr>
      <w:r>
        <w:rPr>
          <w:rFonts w:asciiTheme="minorBidi" w:hAnsiTheme="minorBidi"/>
          <w:b/>
          <w:bCs/>
          <w:iCs/>
          <w:color w:val="002060"/>
          <w:sz w:val="24"/>
          <w:szCs w:val="24"/>
          <w:u w:val="single"/>
        </w:rPr>
        <w:t>Jour 3</w:t>
      </w:r>
      <w:r w:rsidR="00D833E9" w:rsidRPr="009E21FE">
        <w:rPr>
          <w:rFonts w:asciiTheme="minorBidi" w:hAnsiTheme="minorBidi"/>
          <w:b/>
          <w:bCs/>
          <w:iCs/>
          <w:color w:val="002060"/>
          <w:sz w:val="24"/>
          <w:szCs w:val="24"/>
          <w:u w:val="single"/>
        </w:rPr>
        <w:t> :</w:t>
      </w:r>
      <w:r w:rsidR="00D833E9" w:rsidRPr="009E21FE">
        <w:rPr>
          <w:rFonts w:asciiTheme="minorBidi" w:hAnsiTheme="minorBidi"/>
          <w:b/>
          <w:bCs/>
          <w:iCs/>
          <w:color w:val="002060"/>
          <w:sz w:val="24"/>
          <w:szCs w:val="24"/>
        </w:rPr>
        <w:t xml:space="preserve"> </w:t>
      </w:r>
      <w:r w:rsidR="00D833E9">
        <w:rPr>
          <w:rFonts w:asciiTheme="minorBidi" w:hAnsiTheme="minorBidi"/>
          <w:b/>
          <w:bCs/>
          <w:iCs/>
          <w:color w:val="002060"/>
          <w:sz w:val="24"/>
          <w:szCs w:val="24"/>
        </w:rPr>
        <w:t>05</w:t>
      </w:r>
      <w:r w:rsidR="00D833E9" w:rsidRPr="009E21FE">
        <w:rPr>
          <w:rFonts w:asciiTheme="minorBidi" w:hAnsiTheme="minorBidi"/>
          <w:b/>
          <w:bCs/>
          <w:iCs/>
          <w:color w:val="002060"/>
          <w:sz w:val="24"/>
          <w:szCs w:val="24"/>
        </w:rPr>
        <w:t>/</w:t>
      </w:r>
      <w:r w:rsidR="00D833E9">
        <w:rPr>
          <w:rFonts w:asciiTheme="minorBidi" w:hAnsiTheme="minorBidi"/>
          <w:b/>
          <w:bCs/>
          <w:iCs/>
          <w:color w:val="002060"/>
          <w:sz w:val="24"/>
          <w:szCs w:val="24"/>
        </w:rPr>
        <w:t>0</w:t>
      </w:r>
      <w:r w:rsidR="00D833E9" w:rsidRPr="009E21FE">
        <w:rPr>
          <w:rFonts w:asciiTheme="minorBidi" w:hAnsiTheme="minorBidi"/>
          <w:b/>
          <w:bCs/>
          <w:iCs/>
          <w:color w:val="002060"/>
          <w:sz w:val="24"/>
          <w:szCs w:val="24"/>
        </w:rPr>
        <w:t>1/</w:t>
      </w:r>
      <w:r w:rsidR="00D833E9">
        <w:rPr>
          <w:rFonts w:asciiTheme="minorBidi" w:hAnsiTheme="minorBidi"/>
          <w:b/>
          <w:bCs/>
          <w:iCs/>
          <w:color w:val="002060"/>
          <w:sz w:val="24"/>
          <w:szCs w:val="24"/>
        </w:rPr>
        <w:t>2018</w:t>
      </w:r>
    </w:p>
    <w:p w:rsidR="00D833E9" w:rsidRPr="009E21FE" w:rsidRDefault="00D833E9" w:rsidP="00D833E9">
      <w:pPr>
        <w:spacing w:line="240" w:lineRule="auto"/>
        <w:ind w:left="2124" w:hanging="2124"/>
        <w:contextualSpacing/>
        <w:jc w:val="both"/>
        <w:rPr>
          <w:rFonts w:asciiTheme="minorBidi" w:hAnsiTheme="minorBidi"/>
          <w:sz w:val="20"/>
          <w:szCs w:val="24"/>
        </w:rPr>
      </w:pPr>
    </w:p>
    <w:p w:rsidR="002238FD" w:rsidRDefault="00D833E9" w:rsidP="002238FD">
      <w:pPr>
        <w:ind w:left="2160" w:hanging="2160"/>
        <w:jc w:val="both"/>
        <w:rPr>
          <w:rFonts w:asciiTheme="minorBidi" w:hAnsiTheme="minorBidi"/>
          <w:sz w:val="24"/>
          <w:szCs w:val="28"/>
        </w:rPr>
      </w:pPr>
      <w:r w:rsidRPr="009E21FE">
        <w:rPr>
          <w:rFonts w:asciiTheme="minorBidi" w:hAnsiTheme="minorBidi"/>
          <w:sz w:val="24"/>
          <w:szCs w:val="24"/>
        </w:rPr>
        <w:t>08h30 - 10h15</w:t>
      </w:r>
      <w:r w:rsidRPr="009E21FE">
        <w:rPr>
          <w:rFonts w:asciiTheme="minorBidi" w:hAnsiTheme="minorBidi"/>
          <w:sz w:val="24"/>
          <w:szCs w:val="24"/>
        </w:rPr>
        <w:tab/>
      </w:r>
      <w:r w:rsidR="002238FD" w:rsidRPr="009E21FE">
        <w:rPr>
          <w:rFonts w:asciiTheme="minorBidi" w:hAnsiTheme="minorBidi"/>
          <w:sz w:val="24"/>
          <w:szCs w:val="28"/>
        </w:rPr>
        <w:t>« Exploitation des droits</w:t>
      </w:r>
      <w:r w:rsidR="002238FD">
        <w:rPr>
          <w:rFonts w:asciiTheme="minorBidi" w:hAnsiTheme="minorBidi"/>
          <w:sz w:val="24"/>
          <w:szCs w:val="28"/>
        </w:rPr>
        <w:t xml:space="preserve"> : moyen de valorisation de la </w:t>
      </w:r>
      <w:r w:rsidR="002238FD" w:rsidRPr="009E21FE">
        <w:rPr>
          <w:rFonts w:asciiTheme="minorBidi" w:hAnsiTheme="minorBidi"/>
          <w:sz w:val="24"/>
          <w:szCs w:val="28"/>
        </w:rPr>
        <w:t> propriété industrielle»</w:t>
      </w:r>
    </w:p>
    <w:p w:rsidR="00D833E9" w:rsidRPr="009E21FE" w:rsidRDefault="00D833E9" w:rsidP="002238FD">
      <w:pPr>
        <w:ind w:left="2127" w:hanging="2127"/>
        <w:jc w:val="both"/>
        <w:rPr>
          <w:rFonts w:asciiTheme="minorBidi" w:hAnsiTheme="minorBidi"/>
          <w:sz w:val="24"/>
          <w:szCs w:val="24"/>
        </w:rPr>
      </w:pPr>
      <w:r w:rsidRPr="009E21FE">
        <w:rPr>
          <w:rFonts w:asciiTheme="minorBidi" w:hAnsiTheme="minorBidi"/>
          <w:sz w:val="24"/>
          <w:szCs w:val="24"/>
        </w:rPr>
        <w:t>10h15 - 10h30</w:t>
      </w:r>
      <w:r w:rsidRPr="009E21FE">
        <w:rPr>
          <w:rFonts w:asciiTheme="minorBidi" w:hAnsiTheme="minorBidi"/>
          <w:sz w:val="24"/>
          <w:szCs w:val="24"/>
        </w:rPr>
        <w:tab/>
        <w:t>Pause-Café</w:t>
      </w:r>
    </w:p>
    <w:p w:rsidR="002238FD" w:rsidRDefault="00D833E9" w:rsidP="002238FD">
      <w:pPr>
        <w:spacing w:line="240" w:lineRule="auto"/>
        <w:ind w:left="2127" w:hanging="2127"/>
        <w:contextualSpacing/>
        <w:jc w:val="both"/>
        <w:rPr>
          <w:rFonts w:asciiTheme="minorBidi" w:hAnsiTheme="minorBidi"/>
          <w:bCs/>
          <w:sz w:val="24"/>
          <w:szCs w:val="24"/>
        </w:rPr>
      </w:pPr>
      <w:r w:rsidRPr="009E21FE">
        <w:rPr>
          <w:rFonts w:asciiTheme="minorBidi" w:hAnsiTheme="minorBidi"/>
          <w:sz w:val="24"/>
          <w:szCs w:val="24"/>
        </w:rPr>
        <w:t>10h30 - 12h30</w:t>
      </w:r>
      <w:r w:rsidRPr="009E21FE">
        <w:rPr>
          <w:rFonts w:asciiTheme="minorBidi" w:hAnsiTheme="minorBidi"/>
          <w:sz w:val="24"/>
          <w:szCs w:val="24"/>
        </w:rPr>
        <w:tab/>
      </w:r>
      <w:r w:rsidR="002238FD" w:rsidRPr="009E21FE">
        <w:rPr>
          <w:rFonts w:asciiTheme="minorBidi" w:hAnsiTheme="minorBidi"/>
          <w:bCs/>
          <w:sz w:val="24"/>
          <w:szCs w:val="24"/>
        </w:rPr>
        <w:t>« Défense des droits de propriété industrielle et actions en justice»</w:t>
      </w:r>
    </w:p>
    <w:p w:rsidR="002238FD" w:rsidRDefault="002238FD" w:rsidP="002238FD">
      <w:pPr>
        <w:ind w:left="2127" w:hanging="2127"/>
        <w:jc w:val="both"/>
        <w:rPr>
          <w:rFonts w:asciiTheme="minorBidi" w:hAnsiTheme="minorBidi"/>
          <w:sz w:val="24"/>
          <w:szCs w:val="24"/>
        </w:rPr>
      </w:pPr>
    </w:p>
    <w:p w:rsidR="005C65C0" w:rsidRPr="005C65C0" w:rsidRDefault="005C65C0" w:rsidP="002238FD">
      <w:pPr>
        <w:ind w:left="2127" w:hanging="2127"/>
        <w:jc w:val="both"/>
        <w:rPr>
          <w:rFonts w:asciiTheme="minorBidi" w:hAnsiTheme="minorBidi"/>
          <w:b/>
          <w:bCs/>
          <w:iCs/>
          <w:color w:val="002060"/>
          <w:sz w:val="24"/>
          <w:szCs w:val="24"/>
        </w:rPr>
      </w:pPr>
      <w:r>
        <w:rPr>
          <w:rFonts w:asciiTheme="minorBidi" w:hAnsiTheme="minorBidi"/>
          <w:sz w:val="24"/>
          <w:szCs w:val="24"/>
        </w:rPr>
        <w:t>12h30 – 12h45</w:t>
      </w:r>
      <w:r>
        <w:rPr>
          <w:rFonts w:asciiTheme="minorBidi" w:hAnsiTheme="minorBidi"/>
          <w:sz w:val="24"/>
          <w:szCs w:val="24"/>
        </w:rPr>
        <w:tab/>
      </w:r>
      <w:r w:rsidRPr="00F26EF0">
        <w:rPr>
          <w:rFonts w:asciiTheme="minorBidi" w:hAnsiTheme="minorBidi"/>
          <w:sz w:val="24"/>
          <w:szCs w:val="24"/>
        </w:rPr>
        <w:t>« Evaluation de satisfaction à chaud</w:t>
      </w:r>
      <w:r>
        <w:rPr>
          <w:rFonts w:asciiTheme="minorBidi" w:hAnsiTheme="minorBidi"/>
          <w:sz w:val="24"/>
          <w:szCs w:val="24"/>
        </w:rPr>
        <w:t xml:space="preserve"> » </w:t>
      </w:r>
      <w:r w:rsidRPr="005C65C0">
        <w:rPr>
          <w:rFonts w:asciiTheme="minorBidi" w:hAnsiTheme="minorBidi"/>
          <w:b/>
          <w:bCs/>
          <w:iCs/>
          <w:color w:val="002060"/>
          <w:sz w:val="24"/>
          <w:szCs w:val="24"/>
        </w:rPr>
        <w:t>« En ligne »</w:t>
      </w:r>
    </w:p>
    <w:p w:rsidR="00D833E9" w:rsidRPr="009E21FE" w:rsidRDefault="00D833E9" w:rsidP="002238FD">
      <w:pPr>
        <w:ind w:left="2127" w:hanging="2127"/>
        <w:jc w:val="both"/>
        <w:rPr>
          <w:rFonts w:asciiTheme="minorBidi" w:hAnsiTheme="minorBidi"/>
          <w:sz w:val="24"/>
          <w:szCs w:val="24"/>
        </w:rPr>
      </w:pPr>
      <w:r w:rsidRPr="009E21FE">
        <w:rPr>
          <w:rFonts w:asciiTheme="minorBidi" w:hAnsiTheme="minorBidi"/>
          <w:sz w:val="24"/>
          <w:szCs w:val="24"/>
        </w:rPr>
        <w:t>12h30 - 14h00</w:t>
      </w:r>
      <w:r w:rsidRPr="009E21FE">
        <w:rPr>
          <w:rFonts w:asciiTheme="minorBidi" w:hAnsiTheme="minorBidi"/>
          <w:sz w:val="24"/>
          <w:szCs w:val="24"/>
        </w:rPr>
        <w:tab/>
        <w:t xml:space="preserve"> Pause Déjeuner</w:t>
      </w:r>
    </w:p>
    <w:p w:rsidR="00D833E9" w:rsidRPr="009E21FE" w:rsidRDefault="002238FD" w:rsidP="00D833E9">
      <w:pPr>
        <w:spacing w:line="240" w:lineRule="auto"/>
        <w:ind w:left="2127" w:hanging="2127"/>
        <w:contextualSpacing/>
        <w:jc w:val="both"/>
        <w:rPr>
          <w:rFonts w:asciiTheme="minorBidi" w:hAnsiTheme="minorBidi"/>
          <w:sz w:val="24"/>
          <w:szCs w:val="24"/>
        </w:rPr>
      </w:pPr>
      <w:r>
        <w:rPr>
          <w:rFonts w:asciiTheme="minorBidi" w:hAnsiTheme="minorBidi"/>
          <w:sz w:val="24"/>
          <w:szCs w:val="24"/>
        </w:rPr>
        <w:t>14h00 – 18h00</w:t>
      </w:r>
      <w:r>
        <w:rPr>
          <w:rFonts w:asciiTheme="minorBidi" w:hAnsiTheme="minorBidi"/>
          <w:sz w:val="24"/>
          <w:szCs w:val="24"/>
        </w:rPr>
        <w:tab/>
        <w:t>Après midi libre pour la révision</w:t>
      </w:r>
    </w:p>
    <w:p w:rsidR="00D833E9" w:rsidRDefault="00D833E9" w:rsidP="00867F32">
      <w:pPr>
        <w:spacing w:line="240" w:lineRule="auto"/>
        <w:ind w:left="2127" w:hanging="2127"/>
        <w:contextualSpacing/>
        <w:jc w:val="both"/>
        <w:rPr>
          <w:rFonts w:asciiTheme="minorBidi" w:hAnsiTheme="minorBidi"/>
          <w:bCs/>
          <w:sz w:val="24"/>
          <w:szCs w:val="24"/>
        </w:rPr>
      </w:pPr>
    </w:p>
    <w:p w:rsidR="00CB3D51" w:rsidRDefault="00CB3D51" w:rsidP="00867F32">
      <w:pPr>
        <w:spacing w:line="240" w:lineRule="auto"/>
        <w:contextualSpacing/>
        <w:jc w:val="both"/>
        <w:rPr>
          <w:rFonts w:asciiTheme="minorBidi" w:hAnsiTheme="minorBidi"/>
          <w:b/>
          <w:bCs/>
          <w:iCs/>
          <w:color w:val="002060"/>
          <w:sz w:val="24"/>
          <w:szCs w:val="24"/>
          <w:u w:val="single"/>
        </w:rPr>
      </w:pPr>
    </w:p>
    <w:p w:rsidR="003A2461" w:rsidRPr="00F26EF0" w:rsidRDefault="003A2461" w:rsidP="00D35BB1">
      <w:pPr>
        <w:spacing w:line="240" w:lineRule="auto"/>
        <w:contextualSpacing/>
        <w:jc w:val="both"/>
        <w:rPr>
          <w:rFonts w:asciiTheme="minorBidi" w:hAnsiTheme="minorBidi"/>
          <w:b/>
          <w:bCs/>
          <w:iCs/>
          <w:color w:val="002060"/>
          <w:sz w:val="24"/>
          <w:szCs w:val="24"/>
        </w:rPr>
      </w:pPr>
      <w:r w:rsidRPr="00F26EF0">
        <w:rPr>
          <w:rFonts w:asciiTheme="minorBidi" w:hAnsiTheme="minorBidi"/>
          <w:b/>
          <w:bCs/>
          <w:iCs/>
          <w:color w:val="002060"/>
          <w:sz w:val="24"/>
          <w:szCs w:val="24"/>
          <w:u w:val="single"/>
        </w:rPr>
        <w:t xml:space="preserve">Jour </w:t>
      </w:r>
      <w:r w:rsidR="00D35BB1">
        <w:rPr>
          <w:rFonts w:asciiTheme="minorBidi" w:hAnsiTheme="minorBidi"/>
          <w:b/>
          <w:bCs/>
          <w:iCs/>
          <w:color w:val="002060"/>
          <w:sz w:val="24"/>
          <w:szCs w:val="24"/>
          <w:u w:val="single"/>
        </w:rPr>
        <w:t>4</w:t>
      </w:r>
      <w:r w:rsidRPr="00F26EF0">
        <w:rPr>
          <w:rFonts w:asciiTheme="minorBidi" w:hAnsiTheme="minorBidi"/>
          <w:b/>
          <w:bCs/>
          <w:iCs/>
          <w:color w:val="002060"/>
          <w:sz w:val="24"/>
          <w:szCs w:val="24"/>
          <w:u w:val="single"/>
        </w:rPr>
        <w:t> :</w:t>
      </w:r>
      <w:r w:rsidRPr="00F26EF0">
        <w:rPr>
          <w:rFonts w:asciiTheme="minorBidi" w:hAnsiTheme="minorBidi"/>
          <w:b/>
          <w:bCs/>
          <w:iCs/>
          <w:color w:val="002060"/>
          <w:sz w:val="24"/>
          <w:szCs w:val="24"/>
        </w:rPr>
        <w:t xml:space="preserve"> </w:t>
      </w:r>
      <w:r w:rsidR="007346C5">
        <w:rPr>
          <w:rFonts w:asciiTheme="minorBidi" w:hAnsiTheme="minorBidi"/>
          <w:b/>
          <w:bCs/>
          <w:iCs/>
          <w:color w:val="002060"/>
          <w:sz w:val="24"/>
          <w:szCs w:val="24"/>
        </w:rPr>
        <w:t>06</w:t>
      </w:r>
      <w:r w:rsidRPr="00F26EF0">
        <w:rPr>
          <w:rFonts w:asciiTheme="minorBidi" w:hAnsiTheme="minorBidi"/>
          <w:b/>
          <w:bCs/>
          <w:iCs/>
          <w:color w:val="002060"/>
          <w:sz w:val="24"/>
          <w:szCs w:val="24"/>
        </w:rPr>
        <w:t>/</w:t>
      </w:r>
      <w:r w:rsidR="002E4A53">
        <w:rPr>
          <w:rFonts w:asciiTheme="minorBidi" w:hAnsiTheme="minorBidi"/>
          <w:b/>
          <w:bCs/>
          <w:iCs/>
          <w:color w:val="002060"/>
          <w:sz w:val="24"/>
          <w:szCs w:val="24"/>
        </w:rPr>
        <w:t>0</w:t>
      </w:r>
      <w:r w:rsidR="00290CD9" w:rsidRPr="00F26EF0">
        <w:rPr>
          <w:rFonts w:asciiTheme="minorBidi" w:hAnsiTheme="minorBidi"/>
          <w:b/>
          <w:bCs/>
          <w:iCs/>
          <w:color w:val="002060"/>
          <w:sz w:val="24"/>
          <w:szCs w:val="24"/>
        </w:rPr>
        <w:t>1</w:t>
      </w:r>
      <w:r w:rsidRPr="00F26EF0">
        <w:rPr>
          <w:rFonts w:asciiTheme="minorBidi" w:hAnsiTheme="minorBidi"/>
          <w:b/>
          <w:bCs/>
          <w:iCs/>
          <w:color w:val="002060"/>
          <w:sz w:val="24"/>
          <w:szCs w:val="24"/>
        </w:rPr>
        <w:t>/</w:t>
      </w:r>
      <w:r w:rsidR="002E4A53">
        <w:rPr>
          <w:rFonts w:asciiTheme="minorBidi" w:hAnsiTheme="minorBidi"/>
          <w:b/>
          <w:bCs/>
          <w:iCs/>
          <w:color w:val="002060"/>
          <w:sz w:val="24"/>
          <w:szCs w:val="24"/>
        </w:rPr>
        <w:t>2018</w:t>
      </w:r>
    </w:p>
    <w:p w:rsidR="00603575" w:rsidRPr="00F26EF0" w:rsidRDefault="00603575" w:rsidP="00867F32">
      <w:pPr>
        <w:spacing w:line="240" w:lineRule="auto"/>
        <w:ind w:left="2265" w:hanging="2265"/>
        <w:contextualSpacing/>
        <w:jc w:val="both"/>
        <w:rPr>
          <w:rFonts w:asciiTheme="minorBidi" w:hAnsiTheme="minorBidi"/>
          <w:sz w:val="20"/>
          <w:szCs w:val="24"/>
        </w:rPr>
      </w:pPr>
    </w:p>
    <w:p w:rsidR="003A2461" w:rsidRDefault="003A2461" w:rsidP="00867F32">
      <w:pPr>
        <w:spacing w:line="240" w:lineRule="auto"/>
        <w:ind w:left="2265" w:hanging="2265"/>
        <w:contextualSpacing/>
        <w:jc w:val="both"/>
        <w:rPr>
          <w:rFonts w:asciiTheme="minorBidi" w:hAnsiTheme="minorBidi"/>
          <w:sz w:val="24"/>
          <w:szCs w:val="24"/>
        </w:rPr>
      </w:pPr>
      <w:r w:rsidRPr="00F26EF0">
        <w:rPr>
          <w:rFonts w:asciiTheme="minorBidi" w:hAnsiTheme="minorBidi"/>
          <w:sz w:val="24"/>
          <w:szCs w:val="24"/>
        </w:rPr>
        <w:t>09h</w:t>
      </w:r>
      <w:r w:rsidR="007A7409" w:rsidRPr="00F26EF0">
        <w:rPr>
          <w:rFonts w:asciiTheme="minorBidi" w:hAnsiTheme="minorBidi"/>
          <w:sz w:val="24"/>
          <w:szCs w:val="24"/>
        </w:rPr>
        <w:t>00</w:t>
      </w:r>
      <w:r w:rsidRPr="00F26EF0">
        <w:rPr>
          <w:rFonts w:asciiTheme="minorBidi" w:hAnsiTheme="minorBidi"/>
          <w:sz w:val="24"/>
          <w:szCs w:val="24"/>
        </w:rPr>
        <w:t xml:space="preserve"> - 1</w:t>
      </w:r>
      <w:r w:rsidR="003F7916" w:rsidRPr="00F26EF0">
        <w:rPr>
          <w:rFonts w:asciiTheme="minorBidi" w:hAnsiTheme="minorBidi"/>
          <w:sz w:val="24"/>
          <w:szCs w:val="24"/>
        </w:rPr>
        <w:t>1</w:t>
      </w:r>
      <w:r w:rsidR="005C65C0">
        <w:rPr>
          <w:rFonts w:asciiTheme="minorBidi" w:hAnsiTheme="minorBidi"/>
          <w:sz w:val="24"/>
          <w:szCs w:val="24"/>
        </w:rPr>
        <w:t>h3</w:t>
      </w:r>
      <w:r w:rsidR="008923A9" w:rsidRPr="00F26EF0">
        <w:rPr>
          <w:rFonts w:asciiTheme="minorBidi" w:hAnsiTheme="minorBidi"/>
          <w:sz w:val="24"/>
          <w:szCs w:val="24"/>
        </w:rPr>
        <w:t>0</w:t>
      </w:r>
      <w:r w:rsidR="008923A9" w:rsidRPr="00F26EF0">
        <w:rPr>
          <w:rFonts w:asciiTheme="minorBidi" w:hAnsiTheme="minorBidi"/>
          <w:sz w:val="24"/>
          <w:szCs w:val="24"/>
        </w:rPr>
        <w:tab/>
      </w:r>
      <w:r w:rsidRPr="00F26EF0">
        <w:rPr>
          <w:rFonts w:asciiTheme="minorBidi" w:hAnsiTheme="minorBidi"/>
          <w:sz w:val="24"/>
          <w:szCs w:val="24"/>
        </w:rPr>
        <w:t>« </w:t>
      </w:r>
      <w:r w:rsidR="003F7916" w:rsidRPr="00F26EF0">
        <w:rPr>
          <w:rFonts w:asciiTheme="minorBidi" w:hAnsiTheme="minorBidi"/>
          <w:bCs/>
          <w:sz w:val="24"/>
          <w:szCs w:val="24"/>
        </w:rPr>
        <w:t>Evaluation finale écrite</w:t>
      </w:r>
      <w:r w:rsidR="00E4183F" w:rsidRPr="00F26EF0">
        <w:rPr>
          <w:rFonts w:asciiTheme="minorBidi" w:hAnsiTheme="minorBidi"/>
          <w:bCs/>
          <w:sz w:val="24"/>
          <w:szCs w:val="24"/>
        </w:rPr>
        <w:t xml:space="preserve"> d</w:t>
      </w:r>
      <w:r w:rsidR="0033137E">
        <w:rPr>
          <w:rFonts w:asciiTheme="minorBidi" w:hAnsiTheme="minorBidi"/>
          <w:bCs/>
          <w:sz w:val="24"/>
          <w:szCs w:val="24"/>
        </w:rPr>
        <w:t>e la partie tronc commun d</w:t>
      </w:r>
      <w:r w:rsidR="00E4183F" w:rsidRPr="00F26EF0">
        <w:rPr>
          <w:rFonts w:asciiTheme="minorBidi" w:hAnsiTheme="minorBidi"/>
          <w:bCs/>
          <w:sz w:val="24"/>
          <w:szCs w:val="24"/>
        </w:rPr>
        <w:t xml:space="preserve">u </w:t>
      </w:r>
      <w:r w:rsidR="00C6002C" w:rsidRPr="00F26EF0">
        <w:rPr>
          <w:rFonts w:asciiTheme="minorBidi" w:hAnsiTheme="minorBidi"/>
          <w:bCs/>
          <w:sz w:val="24"/>
          <w:szCs w:val="24"/>
        </w:rPr>
        <w:t>CAPI</w:t>
      </w:r>
      <w:r w:rsidR="00E4183F" w:rsidRPr="00F26EF0">
        <w:rPr>
          <w:rFonts w:asciiTheme="minorBidi" w:hAnsiTheme="minorBidi"/>
          <w:bCs/>
          <w:sz w:val="24"/>
          <w:szCs w:val="24"/>
        </w:rPr>
        <w:t xml:space="preserve"> </w:t>
      </w:r>
      <w:r w:rsidRPr="00F26EF0">
        <w:rPr>
          <w:rFonts w:asciiTheme="minorBidi" w:hAnsiTheme="minorBidi"/>
          <w:sz w:val="24"/>
          <w:szCs w:val="24"/>
        </w:rPr>
        <w:t>»</w:t>
      </w:r>
    </w:p>
    <w:p w:rsidR="00603575" w:rsidRPr="00D35BB1" w:rsidRDefault="00603575" w:rsidP="00867F32">
      <w:pPr>
        <w:spacing w:line="240" w:lineRule="auto"/>
        <w:contextualSpacing/>
        <w:jc w:val="both"/>
        <w:rPr>
          <w:rFonts w:asciiTheme="minorBidi" w:hAnsiTheme="minorBidi"/>
          <w:sz w:val="24"/>
          <w:szCs w:val="24"/>
        </w:rPr>
      </w:pPr>
    </w:p>
    <w:p w:rsidR="003A2461" w:rsidRPr="00F26EF0" w:rsidRDefault="005C65C0" w:rsidP="005C65C0">
      <w:pPr>
        <w:spacing w:line="240" w:lineRule="auto"/>
        <w:contextualSpacing/>
        <w:jc w:val="both"/>
        <w:rPr>
          <w:rFonts w:asciiTheme="minorBidi" w:hAnsiTheme="minorBidi"/>
          <w:b/>
          <w:sz w:val="24"/>
          <w:szCs w:val="24"/>
        </w:rPr>
      </w:pPr>
      <w:r>
        <w:rPr>
          <w:rFonts w:asciiTheme="minorBidi" w:hAnsiTheme="minorBidi"/>
          <w:sz w:val="24"/>
          <w:szCs w:val="24"/>
        </w:rPr>
        <w:t>11h3</w:t>
      </w:r>
      <w:r w:rsidR="003A2461" w:rsidRPr="00F26EF0">
        <w:rPr>
          <w:rFonts w:asciiTheme="minorBidi" w:hAnsiTheme="minorBidi"/>
          <w:sz w:val="24"/>
          <w:szCs w:val="24"/>
        </w:rPr>
        <w:t>0 - 1</w:t>
      </w:r>
      <w:r>
        <w:rPr>
          <w:rFonts w:asciiTheme="minorBidi" w:hAnsiTheme="minorBidi"/>
          <w:sz w:val="24"/>
          <w:szCs w:val="24"/>
        </w:rPr>
        <w:t>2</w:t>
      </w:r>
      <w:r w:rsidR="003A2461" w:rsidRPr="00F26EF0">
        <w:rPr>
          <w:rFonts w:asciiTheme="minorBidi" w:hAnsiTheme="minorBidi"/>
          <w:sz w:val="24"/>
          <w:szCs w:val="24"/>
        </w:rPr>
        <w:t>h</w:t>
      </w:r>
      <w:r>
        <w:rPr>
          <w:rFonts w:asciiTheme="minorBidi" w:hAnsiTheme="minorBidi"/>
          <w:sz w:val="24"/>
          <w:szCs w:val="24"/>
        </w:rPr>
        <w:t>0</w:t>
      </w:r>
      <w:r w:rsidR="008923A9" w:rsidRPr="00F26EF0">
        <w:rPr>
          <w:rFonts w:asciiTheme="minorBidi" w:hAnsiTheme="minorBidi"/>
          <w:sz w:val="24"/>
          <w:szCs w:val="24"/>
        </w:rPr>
        <w:tab/>
        <w:t xml:space="preserve">    </w:t>
      </w:r>
      <w:r w:rsidR="003A2461" w:rsidRPr="00F26EF0">
        <w:rPr>
          <w:rFonts w:asciiTheme="minorBidi" w:hAnsiTheme="minorBidi"/>
          <w:sz w:val="24"/>
          <w:szCs w:val="24"/>
        </w:rPr>
        <w:t>Pause-Café</w:t>
      </w: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E76BDF" w:rsidRDefault="00E76BDF" w:rsidP="00867F32">
      <w:pPr>
        <w:autoSpaceDE w:val="0"/>
        <w:autoSpaceDN w:val="0"/>
        <w:adjustRightInd w:val="0"/>
        <w:spacing w:after="0" w:line="240" w:lineRule="auto"/>
        <w:contextualSpacing/>
        <w:jc w:val="center"/>
        <w:rPr>
          <w:rFonts w:asciiTheme="minorBidi" w:hAnsiTheme="minorBidi"/>
          <w:b/>
          <w:bCs/>
          <w:sz w:val="24"/>
          <w:szCs w:val="24"/>
        </w:rPr>
      </w:pPr>
      <w:r w:rsidRPr="00462872">
        <w:rPr>
          <w:rFonts w:asciiTheme="minorBidi" w:hAnsiTheme="minorBidi"/>
          <w:b/>
          <w:bCs/>
          <w:sz w:val="24"/>
          <w:szCs w:val="24"/>
        </w:rPr>
        <w:t xml:space="preserve">CERTIFICAT </w:t>
      </w:r>
      <w:r w:rsidR="00C6002C">
        <w:rPr>
          <w:rFonts w:asciiTheme="minorBidi" w:hAnsiTheme="minorBidi"/>
          <w:b/>
          <w:bCs/>
          <w:sz w:val="24"/>
          <w:szCs w:val="24"/>
        </w:rPr>
        <w:t>D’ANIMATEUR</w:t>
      </w:r>
      <w:r>
        <w:rPr>
          <w:rFonts w:asciiTheme="minorBidi" w:hAnsiTheme="minorBidi"/>
          <w:b/>
          <w:bCs/>
          <w:sz w:val="24"/>
          <w:szCs w:val="24"/>
        </w:rPr>
        <w:t xml:space="preserve"> </w:t>
      </w:r>
      <w:r w:rsidR="00E37F63">
        <w:rPr>
          <w:rFonts w:asciiTheme="minorBidi" w:hAnsiTheme="minorBidi"/>
          <w:b/>
          <w:bCs/>
          <w:sz w:val="24"/>
          <w:szCs w:val="24"/>
        </w:rPr>
        <w:t xml:space="preserve">EN </w:t>
      </w:r>
      <w:r w:rsidRPr="00462872">
        <w:rPr>
          <w:rFonts w:asciiTheme="minorBidi" w:hAnsiTheme="minorBidi"/>
          <w:b/>
          <w:bCs/>
          <w:sz w:val="24"/>
          <w:szCs w:val="24"/>
        </w:rPr>
        <w:t>PROPRIETE INDUSTRIELLE</w:t>
      </w:r>
    </w:p>
    <w:p w:rsidR="00E76BDF" w:rsidRDefault="00E76BDF" w:rsidP="00867F32">
      <w:pPr>
        <w:autoSpaceDE w:val="0"/>
        <w:autoSpaceDN w:val="0"/>
        <w:adjustRightInd w:val="0"/>
        <w:spacing w:after="0" w:line="240" w:lineRule="auto"/>
        <w:contextualSpacing/>
        <w:jc w:val="center"/>
        <w:rPr>
          <w:rFonts w:asciiTheme="minorBidi" w:hAnsiTheme="minorBidi"/>
          <w:b/>
          <w:bCs/>
          <w:sz w:val="24"/>
          <w:szCs w:val="24"/>
        </w:rPr>
      </w:pPr>
    </w:p>
    <w:p w:rsidR="00E76BDF" w:rsidRPr="00462872" w:rsidRDefault="00C6002C" w:rsidP="00867F32">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CAPI</w:t>
      </w:r>
      <w:r w:rsidR="00E76BDF">
        <w:rPr>
          <w:rFonts w:asciiTheme="minorBidi" w:hAnsiTheme="minorBidi"/>
          <w:b/>
          <w:bCs/>
          <w:sz w:val="24"/>
          <w:szCs w:val="24"/>
        </w:rPr>
        <w:t xml:space="preserve"> « Branding »</w:t>
      </w:r>
    </w:p>
    <w:p w:rsidR="00867F32" w:rsidRDefault="00867F32" w:rsidP="00867F32">
      <w:pPr>
        <w:spacing w:line="240" w:lineRule="auto"/>
        <w:contextualSpacing/>
        <w:jc w:val="center"/>
        <w:rPr>
          <w:rFonts w:asciiTheme="minorBidi" w:hAnsiTheme="minorBidi"/>
          <w:b/>
          <w:bCs/>
          <w:sz w:val="24"/>
          <w:szCs w:val="24"/>
          <w:u w:val="single"/>
        </w:rPr>
      </w:pPr>
    </w:p>
    <w:p w:rsidR="00682A71" w:rsidRPr="00462872" w:rsidRDefault="00682A71" w:rsidP="00867F32">
      <w:pPr>
        <w:spacing w:line="240" w:lineRule="auto"/>
        <w:contextualSpacing/>
        <w:jc w:val="center"/>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1B</w:t>
      </w:r>
      <w:r w:rsidRPr="00682A71">
        <w:rPr>
          <w:rFonts w:asciiTheme="minorBidi" w:hAnsiTheme="minorBidi"/>
          <w:b/>
          <w:bCs/>
          <w:sz w:val="24"/>
          <w:szCs w:val="24"/>
        </w:rPr>
        <w:t> </w:t>
      </w:r>
      <w:r w:rsidRPr="00462872">
        <w:rPr>
          <w:rFonts w:asciiTheme="minorBidi" w:hAnsiTheme="minorBidi"/>
          <w:b/>
          <w:bCs/>
          <w:sz w:val="24"/>
          <w:szCs w:val="24"/>
        </w:rPr>
        <w:t>: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682A71" w:rsidRDefault="00682A71" w:rsidP="002C6705">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 :</w:t>
      </w:r>
      <w:r w:rsidR="00E97D2F" w:rsidRPr="00F7239A">
        <w:rPr>
          <w:rFonts w:asciiTheme="minorBidi" w:hAnsiTheme="minorBidi"/>
          <w:b/>
          <w:bCs/>
          <w:color w:val="17365D" w:themeColor="text2" w:themeShade="BF"/>
          <w:sz w:val="24"/>
          <w:szCs w:val="24"/>
        </w:rPr>
        <w:t xml:space="preserve"> </w:t>
      </w:r>
      <w:r w:rsidR="00405798">
        <w:rPr>
          <w:rFonts w:asciiTheme="minorBidi" w:hAnsiTheme="minorBidi"/>
          <w:b/>
          <w:bCs/>
          <w:color w:val="17365D" w:themeColor="text2" w:themeShade="BF"/>
          <w:sz w:val="24"/>
          <w:szCs w:val="24"/>
        </w:rPr>
        <w:t>M</w:t>
      </w:r>
      <w:r w:rsidR="00E97D2F" w:rsidRPr="00F7239A">
        <w:rPr>
          <w:rFonts w:asciiTheme="minorBidi" w:hAnsiTheme="minorBidi"/>
          <w:b/>
          <w:bCs/>
          <w:color w:val="17365D" w:themeColor="text2" w:themeShade="BF"/>
          <w:sz w:val="24"/>
          <w:szCs w:val="24"/>
        </w:rPr>
        <w:t>anagement</w:t>
      </w:r>
      <w:r w:rsidR="00405798">
        <w:rPr>
          <w:rFonts w:asciiTheme="minorBidi" w:hAnsiTheme="minorBidi"/>
          <w:b/>
          <w:bCs/>
          <w:color w:val="17365D" w:themeColor="text2" w:themeShade="BF"/>
          <w:sz w:val="24"/>
          <w:szCs w:val="24"/>
        </w:rPr>
        <w:t xml:space="preserve"> </w:t>
      </w:r>
      <w:r w:rsidR="00E97D2F" w:rsidRPr="00F7239A">
        <w:rPr>
          <w:rFonts w:asciiTheme="minorBidi" w:hAnsiTheme="minorBidi"/>
          <w:b/>
          <w:bCs/>
          <w:color w:val="17365D" w:themeColor="text2" w:themeShade="BF"/>
          <w:sz w:val="24"/>
          <w:szCs w:val="24"/>
        </w:rPr>
        <w:t xml:space="preserve">des titres de </w:t>
      </w:r>
      <w:r w:rsidR="00E97D2F">
        <w:rPr>
          <w:rFonts w:asciiTheme="minorBidi" w:hAnsiTheme="minorBidi"/>
          <w:b/>
          <w:bCs/>
          <w:color w:val="17365D" w:themeColor="text2" w:themeShade="BF"/>
          <w:sz w:val="24"/>
          <w:szCs w:val="24"/>
        </w:rPr>
        <w:t>propriété industrielle</w:t>
      </w:r>
      <w:r w:rsidR="002C6705">
        <w:rPr>
          <w:rFonts w:asciiTheme="minorBidi" w:hAnsiTheme="minorBidi"/>
          <w:b/>
          <w:bCs/>
          <w:color w:val="17365D" w:themeColor="text2" w:themeShade="BF"/>
          <w:sz w:val="24"/>
          <w:szCs w:val="24"/>
        </w:rPr>
        <w:t>, en particulier les signes distinctifs</w:t>
      </w:r>
      <w:r w:rsidR="00E97D2F">
        <w:rPr>
          <w:rFonts w:asciiTheme="minorBidi" w:hAnsiTheme="minorBidi"/>
          <w:b/>
          <w:bCs/>
          <w:color w:val="17365D" w:themeColor="text2" w:themeShade="BF"/>
          <w:sz w:val="24"/>
          <w:szCs w:val="24"/>
        </w:rPr>
        <w:t> </w:t>
      </w:r>
      <w:r w:rsidR="00405798">
        <w:rPr>
          <w:rFonts w:asciiTheme="minorBidi" w:hAnsiTheme="minorBidi"/>
          <w:b/>
          <w:bCs/>
          <w:color w:val="17365D" w:themeColor="text2" w:themeShade="BF"/>
          <w:sz w:val="24"/>
          <w:szCs w:val="24"/>
        </w:rPr>
        <w:t xml:space="preserve">et </w:t>
      </w:r>
      <w:r w:rsidR="00CA3A9E">
        <w:rPr>
          <w:rFonts w:asciiTheme="minorBidi" w:hAnsiTheme="minorBidi"/>
          <w:b/>
          <w:bCs/>
          <w:color w:val="17365D" w:themeColor="text2" w:themeShade="BF"/>
          <w:sz w:val="24"/>
          <w:szCs w:val="24"/>
        </w:rPr>
        <w:t>défense des droits</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682A71" w:rsidRDefault="00682A71" w:rsidP="009C3BC8">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9C3BC8">
        <w:rPr>
          <w:rFonts w:asciiTheme="minorBidi" w:hAnsiTheme="minorBidi"/>
          <w:b/>
          <w:bCs/>
          <w:iCs/>
          <w:color w:val="002060"/>
          <w:sz w:val="24"/>
          <w:szCs w:val="24"/>
        </w:rPr>
        <w:t>25/01</w:t>
      </w:r>
      <w:r>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contextualSpacing/>
        <w:jc w:val="both"/>
        <w:rPr>
          <w:rFonts w:asciiTheme="minorBidi" w:hAnsiTheme="minorBidi"/>
          <w:sz w:val="24"/>
          <w:szCs w:val="24"/>
        </w:rPr>
      </w:pPr>
    </w:p>
    <w:p w:rsidR="00D26CDF" w:rsidRDefault="00D26CDF" w:rsidP="00944CFA">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00944CFA">
        <w:rPr>
          <w:rFonts w:asciiTheme="minorBidi" w:hAnsiTheme="minorBidi"/>
          <w:sz w:val="24"/>
          <w:szCs w:val="24"/>
        </w:rPr>
        <w:t xml:space="preserve"> - 08</w:t>
      </w:r>
      <w:r w:rsidRPr="00462872">
        <w:rPr>
          <w:rFonts w:asciiTheme="minorBidi" w:hAnsiTheme="minorBidi"/>
          <w:sz w:val="24"/>
          <w:szCs w:val="24"/>
        </w:rPr>
        <w:t>h</w:t>
      </w:r>
      <w:r w:rsidR="00944CFA">
        <w:rPr>
          <w:rFonts w:asciiTheme="minorBidi" w:hAnsiTheme="minorBidi"/>
          <w:sz w:val="24"/>
          <w:szCs w:val="24"/>
        </w:rPr>
        <w:t>45</w:t>
      </w:r>
      <w:r w:rsidRPr="00462872">
        <w:rPr>
          <w:rFonts w:asciiTheme="minorBidi" w:hAnsiTheme="minorBidi"/>
          <w:sz w:val="24"/>
          <w:szCs w:val="24"/>
        </w:rPr>
        <w:tab/>
      </w:r>
      <w:r w:rsidRPr="00462872">
        <w:rPr>
          <w:rFonts w:asciiTheme="minorBidi" w:hAnsiTheme="minorBidi"/>
          <w:bCs/>
          <w:sz w:val="24"/>
          <w:szCs w:val="24"/>
        </w:rPr>
        <w:t xml:space="preserve">« Présentation du programme du </w:t>
      </w:r>
      <w:r>
        <w:rPr>
          <w:rFonts w:asciiTheme="minorBidi" w:hAnsiTheme="minorBidi"/>
          <w:bCs/>
          <w:sz w:val="24"/>
          <w:szCs w:val="24"/>
        </w:rPr>
        <w:t>CAPI Branding</w:t>
      </w:r>
      <w:r w:rsidRPr="00462872">
        <w:rPr>
          <w:rFonts w:asciiTheme="minorBidi" w:hAnsiTheme="minorBidi"/>
          <w:bCs/>
          <w:sz w:val="24"/>
          <w:szCs w:val="24"/>
        </w:rPr>
        <w:t xml:space="preserve"> » </w:t>
      </w:r>
    </w:p>
    <w:p w:rsidR="00D26CDF" w:rsidRDefault="00D26CDF" w:rsidP="00D26CDF">
      <w:pPr>
        <w:spacing w:line="240" w:lineRule="auto"/>
        <w:contextualSpacing/>
        <w:jc w:val="both"/>
        <w:rPr>
          <w:rFonts w:asciiTheme="minorBidi" w:hAnsiTheme="minorBidi"/>
          <w:bCs/>
          <w:sz w:val="24"/>
          <w:szCs w:val="24"/>
        </w:rPr>
      </w:pPr>
    </w:p>
    <w:p w:rsidR="00D26CDF" w:rsidRDefault="00944CFA" w:rsidP="00944CFA">
      <w:pPr>
        <w:spacing w:line="240" w:lineRule="auto"/>
        <w:ind w:left="2130" w:hanging="2130"/>
        <w:contextualSpacing/>
        <w:jc w:val="both"/>
        <w:rPr>
          <w:rFonts w:asciiTheme="minorBidi" w:hAnsiTheme="minorBidi"/>
          <w:sz w:val="24"/>
          <w:szCs w:val="24"/>
        </w:rPr>
      </w:pPr>
      <w:r>
        <w:rPr>
          <w:rFonts w:asciiTheme="minorBidi" w:hAnsiTheme="minorBidi"/>
          <w:sz w:val="24"/>
          <w:szCs w:val="24"/>
        </w:rPr>
        <w:t>08</w:t>
      </w:r>
      <w:r w:rsidR="00D26CDF" w:rsidRPr="00462872">
        <w:rPr>
          <w:rFonts w:asciiTheme="minorBidi" w:hAnsiTheme="minorBidi"/>
          <w:sz w:val="24"/>
          <w:szCs w:val="24"/>
        </w:rPr>
        <w:t>h</w:t>
      </w:r>
      <w:r>
        <w:rPr>
          <w:rFonts w:asciiTheme="minorBidi" w:hAnsiTheme="minorBidi"/>
          <w:sz w:val="24"/>
          <w:szCs w:val="24"/>
        </w:rPr>
        <w:t>45</w:t>
      </w:r>
      <w:r w:rsidR="00D26CDF" w:rsidRPr="00462872">
        <w:rPr>
          <w:rFonts w:asciiTheme="minorBidi" w:hAnsiTheme="minorBidi"/>
          <w:sz w:val="24"/>
          <w:szCs w:val="24"/>
        </w:rPr>
        <w:t xml:space="preserve"> - </w:t>
      </w:r>
      <w:r>
        <w:rPr>
          <w:rFonts w:asciiTheme="minorBidi" w:hAnsiTheme="minorBidi"/>
          <w:sz w:val="24"/>
          <w:szCs w:val="24"/>
        </w:rPr>
        <w:t>09</w:t>
      </w:r>
      <w:r w:rsidR="00D26CDF" w:rsidRPr="00462872">
        <w:rPr>
          <w:rFonts w:asciiTheme="minorBidi" w:hAnsiTheme="minorBidi"/>
          <w:sz w:val="24"/>
          <w:szCs w:val="24"/>
        </w:rPr>
        <w:t>h</w:t>
      </w:r>
      <w:r>
        <w:rPr>
          <w:rFonts w:asciiTheme="minorBidi" w:hAnsiTheme="minorBidi"/>
          <w:sz w:val="24"/>
          <w:szCs w:val="24"/>
        </w:rPr>
        <w:t>30</w:t>
      </w:r>
      <w:r w:rsidR="00D26CDF" w:rsidRPr="00462872">
        <w:rPr>
          <w:rFonts w:asciiTheme="minorBidi" w:hAnsiTheme="minorBidi"/>
          <w:sz w:val="24"/>
          <w:szCs w:val="24"/>
        </w:rPr>
        <w:tab/>
        <w:t>« </w:t>
      </w:r>
      <w:r w:rsidR="00D26CDF">
        <w:rPr>
          <w:rFonts w:asciiTheme="minorBidi" w:hAnsiTheme="minorBidi"/>
          <w:sz w:val="24"/>
          <w:szCs w:val="24"/>
        </w:rPr>
        <w:t>Rappel sur le système des signes distinctifs</w:t>
      </w:r>
      <w:r>
        <w:rPr>
          <w:rFonts w:asciiTheme="minorBidi" w:hAnsiTheme="minorBidi"/>
          <w:sz w:val="24"/>
          <w:szCs w:val="24"/>
        </w:rPr>
        <w:t xml:space="preserve"> </w:t>
      </w:r>
      <w:r w:rsidR="00D26CDF">
        <w:rPr>
          <w:rFonts w:asciiTheme="minorBidi" w:hAnsiTheme="minorBidi"/>
          <w:bCs/>
          <w:sz w:val="24"/>
          <w:szCs w:val="24"/>
        </w:rPr>
        <w:t>»</w:t>
      </w:r>
      <w:r w:rsidR="00D26CDF" w:rsidRPr="00E709D3">
        <w:rPr>
          <w:rFonts w:asciiTheme="minorBidi" w:hAnsiTheme="minorBidi"/>
          <w:sz w:val="24"/>
          <w:szCs w:val="24"/>
        </w:rPr>
        <w:t xml:space="preserve"> </w:t>
      </w:r>
      <w:r w:rsidR="00D26CDF">
        <w:rPr>
          <w:rFonts w:asciiTheme="minorBidi" w:hAnsiTheme="minorBidi"/>
          <w:sz w:val="24"/>
          <w:szCs w:val="24"/>
        </w:rPr>
        <w:br/>
      </w:r>
    </w:p>
    <w:p w:rsidR="00D26CDF" w:rsidRPr="00C26367" w:rsidRDefault="00D26CDF" w:rsidP="00D26CDF">
      <w:pPr>
        <w:spacing w:line="240" w:lineRule="auto"/>
        <w:ind w:left="2160" w:hanging="2160"/>
        <w:contextualSpacing/>
        <w:jc w:val="center"/>
        <w:rPr>
          <w:rFonts w:asciiTheme="minorBidi" w:hAnsiTheme="minorBidi"/>
          <w:b/>
          <w:bCs/>
          <w:sz w:val="24"/>
          <w:szCs w:val="28"/>
        </w:rPr>
      </w:pPr>
      <w:r w:rsidRPr="00C26367">
        <w:rPr>
          <w:rFonts w:asciiTheme="minorBidi" w:hAnsiTheme="minorBidi"/>
          <w:b/>
          <w:bCs/>
          <w:sz w:val="24"/>
          <w:szCs w:val="28"/>
        </w:rPr>
        <w:t>MANAGER LA PROPRIETE INDUSTRIELLE</w:t>
      </w:r>
    </w:p>
    <w:p w:rsidR="00D26CDF" w:rsidRPr="00C26367" w:rsidRDefault="00D26CDF" w:rsidP="00D26CDF">
      <w:pPr>
        <w:spacing w:line="240" w:lineRule="auto"/>
        <w:ind w:left="2160" w:hanging="2160"/>
        <w:contextualSpacing/>
        <w:jc w:val="center"/>
        <w:rPr>
          <w:rFonts w:asciiTheme="minorBidi" w:hAnsiTheme="minorBidi"/>
          <w:b/>
          <w:bCs/>
          <w:sz w:val="24"/>
          <w:szCs w:val="28"/>
        </w:rPr>
      </w:pPr>
      <w:r w:rsidRPr="00C26367">
        <w:rPr>
          <w:rFonts w:asciiTheme="minorBidi" w:hAnsiTheme="minorBidi"/>
          <w:b/>
          <w:bCs/>
          <w:sz w:val="24"/>
          <w:szCs w:val="28"/>
        </w:rPr>
        <w:t>DANS UNE ENTREPRISE : SIGNES DISTINCTIFS</w:t>
      </w:r>
    </w:p>
    <w:p w:rsidR="00D26CDF" w:rsidRDefault="00D26CDF" w:rsidP="00D26CDF">
      <w:pPr>
        <w:spacing w:line="240" w:lineRule="auto"/>
        <w:ind w:left="2160" w:hanging="2160"/>
        <w:contextualSpacing/>
        <w:jc w:val="center"/>
        <w:rPr>
          <w:rFonts w:asciiTheme="minorBidi" w:hAnsiTheme="minorBidi"/>
          <w:bCs/>
          <w:sz w:val="24"/>
          <w:szCs w:val="24"/>
        </w:rPr>
      </w:pPr>
    </w:p>
    <w:p w:rsidR="00D26CDF" w:rsidRPr="00944CFA" w:rsidRDefault="00944CFA" w:rsidP="00944CFA">
      <w:pPr>
        <w:spacing w:line="240" w:lineRule="auto"/>
        <w:ind w:left="2160" w:hanging="2160"/>
        <w:contextualSpacing/>
        <w:jc w:val="both"/>
        <w:rPr>
          <w:rFonts w:asciiTheme="minorBidi" w:hAnsiTheme="minorBidi"/>
          <w:sz w:val="24"/>
          <w:szCs w:val="24"/>
          <w:lang w:val="en-US"/>
        </w:rPr>
      </w:pPr>
      <w:r w:rsidRPr="00944CFA">
        <w:rPr>
          <w:rFonts w:asciiTheme="minorBidi" w:hAnsiTheme="minorBidi"/>
          <w:bCs/>
          <w:sz w:val="24"/>
          <w:szCs w:val="24"/>
          <w:lang w:val="en-US"/>
        </w:rPr>
        <w:t>09</w:t>
      </w:r>
      <w:r w:rsidR="00D26CDF" w:rsidRPr="00944CFA">
        <w:rPr>
          <w:rFonts w:asciiTheme="minorBidi" w:hAnsiTheme="minorBidi"/>
          <w:bCs/>
          <w:sz w:val="24"/>
          <w:szCs w:val="24"/>
          <w:lang w:val="en-US"/>
        </w:rPr>
        <w:t>h</w:t>
      </w:r>
      <w:r w:rsidRPr="00944CFA">
        <w:rPr>
          <w:rFonts w:asciiTheme="minorBidi" w:hAnsiTheme="minorBidi"/>
          <w:bCs/>
          <w:sz w:val="24"/>
          <w:szCs w:val="24"/>
          <w:lang w:val="en-US"/>
        </w:rPr>
        <w:t>30</w:t>
      </w:r>
      <w:r w:rsidR="00D26CDF" w:rsidRPr="00944CFA">
        <w:rPr>
          <w:rFonts w:asciiTheme="minorBidi" w:hAnsiTheme="minorBidi"/>
          <w:bCs/>
          <w:sz w:val="24"/>
          <w:szCs w:val="24"/>
          <w:lang w:val="en-US"/>
        </w:rPr>
        <w:t xml:space="preserve"> – 10h</w:t>
      </w:r>
      <w:r>
        <w:rPr>
          <w:rFonts w:asciiTheme="minorBidi" w:hAnsiTheme="minorBidi"/>
          <w:bCs/>
          <w:sz w:val="24"/>
          <w:szCs w:val="24"/>
          <w:lang w:val="en-US"/>
        </w:rPr>
        <w:t>00</w:t>
      </w:r>
      <w:r w:rsidR="00D26CDF" w:rsidRPr="00944CFA">
        <w:rPr>
          <w:rFonts w:asciiTheme="minorBidi" w:hAnsiTheme="minorBidi"/>
          <w:bCs/>
          <w:sz w:val="24"/>
          <w:szCs w:val="24"/>
          <w:lang w:val="en-US"/>
        </w:rPr>
        <w:tab/>
      </w:r>
      <w:r w:rsidR="00D26CDF" w:rsidRPr="00944CFA">
        <w:rPr>
          <w:rFonts w:asciiTheme="minorBidi" w:hAnsiTheme="minorBidi"/>
          <w:sz w:val="24"/>
          <w:szCs w:val="24"/>
          <w:lang w:val="en-US"/>
        </w:rPr>
        <w:t>«</w:t>
      </w:r>
      <w:r w:rsidR="00A64DBC" w:rsidRPr="00944CFA">
        <w:rPr>
          <w:rFonts w:asciiTheme="minorBidi" w:hAnsiTheme="minorBidi"/>
          <w:sz w:val="24"/>
          <w:szCs w:val="24"/>
          <w:lang w:val="en-US"/>
        </w:rPr>
        <w:t xml:space="preserve"> </w:t>
      </w:r>
      <w:proofErr w:type="spellStart"/>
      <w:r>
        <w:rPr>
          <w:rFonts w:asciiTheme="minorBidi" w:hAnsiTheme="minorBidi"/>
          <w:sz w:val="24"/>
          <w:szCs w:val="24"/>
          <w:lang w:val="en-US"/>
        </w:rPr>
        <w:t>Dé</w:t>
      </w:r>
      <w:r w:rsidRPr="00944CFA">
        <w:rPr>
          <w:rFonts w:asciiTheme="minorBidi" w:hAnsiTheme="minorBidi"/>
          <w:sz w:val="24"/>
          <w:szCs w:val="24"/>
          <w:lang w:val="en-US"/>
        </w:rPr>
        <w:t>finitions</w:t>
      </w:r>
      <w:proofErr w:type="spellEnd"/>
      <w:r w:rsidR="00D26CDF" w:rsidRPr="00944CFA">
        <w:rPr>
          <w:rFonts w:asciiTheme="minorBidi" w:hAnsiTheme="minorBidi"/>
          <w:sz w:val="24"/>
          <w:szCs w:val="24"/>
          <w:lang w:val="en-US"/>
        </w:rPr>
        <w:t xml:space="preserve"> marketing: Branding, Naming, Co-Branding   »</w:t>
      </w:r>
    </w:p>
    <w:p w:rsidR="00D26CDF" w:rsidRPr="00944CFA" w:rsidRDefault="00D26CDF" w:rsidP="00D26CDF">
      <w:pPr>
        <w:spacing w:line="240" w:lineRule="auto"/>
        <w:ind w:left="2160" w:hanging="2160"/>
        <w:contextualSpacing/>
        <w:jc w:val="both"/>
        <w:rPr>
          <w:rFonts w:asciiTheme="minorBidi" w:hAnsiTheme="minorBidi"/>
          <w:sz w:val="24"/>
          <w:szCs w:val="24"/>
          <w:lang w:val="en-US"/>
        </w:rPr>
      </w:pPr>
    </w:p>
    <w:p w:rsidR="00D26CDF" w:rsidRDefault="00D26CDF" w:rsidP="00944CFA">
      <w:pPr>
        <w:spacing w:line="240" w:lineRule="auto"/>
        <w:ind w:left="2160" w:hanging="2160"/>
        <w:contextualSpacing/>
        <w:jc w:val="both"/>
        <w:rPr>
          <w:rFonts w:asciiTheme="minorBidi" w:hAnsiTheme="minorBidi"/>
          <w:sz w:val="24"/>
          <w:szCs w:val="24"/>
        </w:rPr>
      </w:pPr>
      <w:r w:rsidRPr="0088314B">
        <w:rPr>
          <w:rFonts w:asciiTheme="minorBidi" w:hAnsiTheme="minorBidi"/>
          <w:sz w:val="24"/>
          <w:szCs w:val="24"/>
        </w:rPr>
        <w:t>1</w:t>
      </w:r>
      <w:r>
        <w:rPr>
          <w:rFonts w:asciiTheme="minorBidi" w:hAnsiTheme="minorBidi"/>
          <w:sz w:val="24"/>
          <w:szCs w:val="24"/>
        </w:rPr>
        <w:t>0</w:t>
      </w:r>
      <w:r w:rsidRPr="0088314B">
        <w:rPr>
          <w:rFonts w:asciiTheme="minorBidi" w:hAnsiTheme="minorBidi"/>
          <w:sz w:val="24"/>
          <w:szCs w:val="24"/>
        </w:rPr>
        <w:t>h</w:t>
      </w:r>
      <w:r w:rsidR="00944CFA">
        <w:rPr>
          <w:rFonts w:asciiTheme="minorBidi" w:hAnsiTheme="minorBidi"/>
          <w:sz w:val="24"/>
          <w:szCs w:val="24"/>
        </w:rPr>
        <w:t>00</w:t>
      </w:r>
      <w:r w:rsidRPr="0088314B">
        <w:rPr>
          <w:rFonts w:asciiTheme="minorBidi" w:hAnsiTheme="minorBidi"/>
          <w:sz w:val="24"/>
          <w:szCs w:val="24"/>
        </w:rPr>
        <w:t xml:space="preserve"> – 1</w:t>
      </w:r>
      <w:r w:rsidR="00944CFA">
        <w:rPr>
          <w:rFonts w:asciiTheme="minorBidi" w:hAnsiTheme="minorBidi"/>
          <w:sz w:val="24"/>
          <w:szCs w:val="24"/>
        </w:rPr>
        <w:t>0</w:t>
      </w:r>
      <w:r w:rsidRPr="0088314B">
        <w:rPr>
          <w:rFonts w:asciiTheme="minorBidi" w:hAnsiTheme="minorBidi"/>
          <w:sz w:val="24"/>
          <w:szCs w:val="24"/>
        </w:rPr>
        <w:t>h</w:t>
      </w:r>
      <w:r w:rsidR="00944CFA">
        <w:rPr>
          <w:rFonts w:asciiTheme="minorBidi" w:hAnsiTheme="minorBidi"/>
          <w:sz w:val="24"/>
          <w:szCs w:val="24"/>
        </w:rPr>
        <w:t>30</w:t>
      </w:r>
      <w:r w:rsidRPr="0088314B">
        <w:rPr>
          <w:rFonts w:asciiTheme="minorBidi" w:hAnsiTheme="minorBidi"/>
          <w:sz w:val="24"/>
          <w:szCs w:val="24"/>
        </w:rPr>
        <w:tab/>
      </w:r>
      <w:r>
        <w:rPr>
          <w:rFonts w:asciiTheme="minorBidi" w:hAnsiTheme="minorBidi"/>
          <w:sz w:val="24"/>
          <w:szCs w:val="24"/>
        </w:rPr>
        <w:t>« </w:t>
      </w:r>
      <w:r w:rsidRPr="0088314B">
        <w:rPr>
          <w:rFonts w:asciiTheme="minorBidi" w:hAnsiTheme="minorBidi"/>
          <w:sz w:val="24"/>
          <w:szCs w:val="24"/>
        </w:rPr>
        <w:t>Statuts</w:t>
      </w:r>
      <w:r>
        <w:rPr>
          <w:rFonts w:asciiTheme="minorBidi" w:hAnsiTheme="minorBidi"/>
          <w:sz w:val="24"/>
          <w:szCs w:val="24"/>
        </w:rPr>
        <w:t xml:space="preserve"> marketing des noms de marque »</w:t>
      </w:r>
    </w:p>
    <w:p w:rsidR="00944CFA" w:rsidRDefault="00944CFA" w:rsidP="00944CFA">
      <w:pPr>
        <w:spacing w:line="240" w:lineRule="auto"/>
        <w:ind w:left="2130" w:hanging="2130"/>
        <w:contextualSpacing/>
        <w:jc w:val="both"/>
        <w:rPr>
          <w:rFonts w:asciiTheme="minorBidi" w:hAnsiTheme="minorBidi"/>
          <w:sz w:val="24"/>
          <w:szCs w:val="24"/>
        </w:rPr>
      </w:pPr>
    </w:p>
    <w:p w:rsidR="00944CFA" w:rsidRDefault="00944CFA" w:rsidP="00944CFA">
      <w:pPr>
        <w:spacing w:line="240" w:lineRule="auto"/>
        <w:ind w:left="2130" w:hanging="2130"/>
        <w:contextualSpacing/>
        <w:jc w:val="both"/>
        <w:rPr>
          <w:rFonts w:asciiTheme="minorBidi" w:hAnsiTheme="minorBidi"/>
          <w:sz w:val="24"/>
          <w:szCs w:val="24"/>
        </w:rPr>
      </w:pPr>
      <w:r w:rsidRPr="00462872">
        <w:rPr>
          <w:rFonts w:asciiTheme="minorBidi" w:hAnsiTheme="minorBidi"/>
          <w:sz w:val="24"/>
          <w:szCs w:val="24"/>
        </w:rPr>
        <w:t>10h</w:t>
      </w:r>
      <w:r>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Pause-Café</w:t>
      </w:r>
    </w:p>
    <w:p w:rsidR="00D26CDF" w:rsidRDefault="00D26CDF" w:rsidP="00D26CDF">
      <w:pPr>
        <w:spacing w:line="240" w:lineRule="auto"/>
        <w:ind w:left="2160" w:hanging="2160"/>
        <w:contextualSpacing/>
        <w:jc w:val="both"/>
        <w:rPr>
          <w:rFonts w:asciiTheme="minorBidi" w:hAnsiTheme="minorBidi"/>
          <w:sz w:val="24"/>
          <w:szCs w:val="24"/>
        </w:rPr>
      </w:pPr>
    </w:p>
    <w:p w:rsidR="00D26CDF" w:rsidRPr="0088314B" w:rsidRDefault="00944CFA" w:rsidP="00944CFA">
      <w:pPr>
        <w:spacing w:line="240" w:lineRule="auto"/>
        <w:ind w:left="2160" w:hanging="2160"/>
        <w:contextualSpacing/>
        <w:jc w:val="both"/>
        <w:rPr>
          <w:rFonts w:asciiTheme="minorBidi" w:hAnsiTheme="minorBidi"/>
          <w:sz w:val="24"/>
          <w:szCs w:val="24"/>
        </w:rPr>
      </w:pPr>
      <w:r>
        <w:rPr>
          <w:rFonts w:asciiTheme="minorBidi" w:hAnsiTheme="minorBidi"/>
          <w:sz w:val="24"/>
          <w:szCs w:val="24"/>
        </w:rPr>
        <w:t>11h15 – 11h45</w:t>
      </w:r>
      <w:r w:rsidR="00D26CDF">
        <w:rPr>
          <w:rFonts w:asciiTheme="minorBidi" w:hAnsiTheme="minorBidi"/>
          <w:sz w:val="24"/>
          <w:szCs w:val="24"/>
        </w:rPr>
        <w:tab/>
        <w:t xml:space="preserve">« Etapes pour la recherche et création de noms de marques » </w:t>
      </w:r>
    </w:p>
    <w:p w:rsidR="00D26CDF" w:rsidRPr="0088314B" w:rsidRDefault="00D26CDF" w:rsidP="00D26CDF">
      <w:pPr>
        <w:spacing w:line="240" w:lineRule="auto"/>
        <w:contextualSpacing/>
        <w:jc w:val="both"/>
        <w:rPr>
          <w:rFonts w:asciiTheme="minorBidi" w:hAnsiTheme="minorBidi"/>
          <w:sz w:val="24"/>
          <w:szCs w:val="24"/>
        </w:rPr>
      </w:pPr>
    </w:p>
    <w:p w:rsidR="00D26CDF" w:rsidRDefault="00D26CDF" w:rsidP="00944CFA">
      <w:pPr>
        <w:spacing w:line="240" w:lineRule="auto"/>
        <w:contextualSpacing/>
        <w:jc w:val="both"/>
        <w:rPr>
          <w:rFonts w:asciiTheme="minorBidi" w:hAnsiTheme="minorBidi"/>
          <w:sz w:val="24"/>
          <w:szCs w:val="24"/>
        </w:rPr>
      </w:pPr>
      <w:r>
        <w:rPr>
          <w:rFonts w:asciiTheme="minorBidi" w:hAnsiTheme="minorBidi"/>
          <w:sz w:val="24"/>
          <w:szCs w:val="24"/>
        </w:rPr>
        <w:t>1</w:t>
      </w:r>
      <w:r w:rsidR="00944CFA">
        <w:rPr>
          <w:rFonts w:asciiTheme="minorBidi" w:hAnsiTheme="minorBidi"/>
          <w:sz w:val="24"/>
          <w:szCs w:val="24"/>
        </w:rPr>
        <w:t>1</w:t>
      </w:r>
      <w:r>
        <w:rPr>
          <w:rFonts w:asciiTheme="minorBidi" w:hAnsiTheme="minorBidi"/>
          <w:sz w:val="24"/>
          <w:szCs w:val="24"/>
        </w:rPr>
        <w:t>h</w:t>
      </w:r>
      <w:r w:rsidR="00944CFA">
        <w:rPr>
          <w:rFonts w:asciiTheme="minorBidi" w:hAnsiTheme="minorBidi"/>
          <w:sz w:val="24"/>
          <w:szCs w:val="24"/>
        </w:rPr>
        <w:t>45</w:t>
      </w:r>
      <w:r>
        <w:rPr>
          <w:rFonts w:asciiTheme="minorBidi" w:hAnsiTheme="minorBidi"/>
          <w:sz w:val="24"/>
          <w:szCs w:val="24"/>
        </w:rPr>
        <w:t xml:space="preserve"> – 12h</w:t>
      </w:r>
      <w:r w:rsidR="00944CFA">
        <w:rPr>
          <w:rFonts w:asciiTheme="minorBidi" w:hAnsiTheme="minorBidi"/>
          <w:sz w:val="24"/>
          <w:szCs w:val="24"/>
        </w:rPr>
        <w:t>15</w:t>
      </w:r>
      <w:r>
        <w:rPr>
          <w:rFonts w:asciiTheme="minorBidi" w:hAnsiTheme="minorBidi"/>
          <w:sz w:val="24"/>
          <w:szCs w:val="24"/>
        </w:rPr>
        <w:tab/>
        <w:t>« Cas des marques qui entrent dans le dictionnaire »</w:t>
      </w:r>
    </w:p>
    <w:p w:rsidR="00D26CDF" w:rsidRDefault="00D26CDF" w:rsidP="00D26CDF">
      <w:pPr>
        <w:spacing w:line="240" w:lineRule="auto"/>
        <w:contextualSpacing/>
        <w:jc w:val="both"/>
        <w:rPr>
          <w:rFonts w:asciiTheme="minorBidi" w:hAnsiTheme="minorBidi"/>
          <w:bCs/>
          <w:sz w:val="24"/>
          <w:szCs w:val="24"/>
        </w:rPr>
      </w:pPr>
    </w:p>
    <w:p w:rsidR="00944CFA" w:rsidRDefault="00D26CDF" w:rsidP="00944CFA">
      <w:pPr>
        <w:spacing w:line="240" w:lineRule="auto"/>
        <w:contextualSpacing/>
        <w:jc w:val="both"/>
        <w:rPr>
          <w:rFonts w:asciiTheme="minorBidi" w:hAnsiTheme="minorBidi"/>
          <w:bCs/>
          <w:sz w:val="24"/>
          <w:szCs w:val="24"/>
        </w:rPr>
      </w:pPr>
      <w:r>
        <w:rPr>
          <w:rFonts w:asciiTheme="minorBidi" w:hAnsiTheme="minorBidi"/>
          <w:bCs/>
          <w:sz w:val="24"/>
          <w:szCs w:val="24"/>
        </w:rPr>
        <w:t>12h</w:t>
      </w:r>
      <w:r w:rsidR="00944CFA">
        <w:rPr>
          <w:rFonts w:asciiTheme="minorBidi" w:hAnsiTheme="minorBidi"/>
          <w:bCs/>
          <w:sz w:val="24"/>
          <w:szCs w:val="24"/>
        </w:rPr>
        <w:t>15 – 12</w:t>
      </w:r>
      <w:r>
        <w:rPr>
          <w:rFonts w:asciiTheme="minorBidi" w:hAnsiTheme="minorBidi"/>
          <w:bCs/>
          <w:sz w:val="24"/>
          <w:szCs w:val="24"/>
        </w:rPr>
        <w:t>h</w:t>
      </w:r>
      <w:r w:rsidR="00944CFA">
        <w:rPr>
          <w:rFonts w:asciiTheme="minorBidi" w:hAnsiTheme="minorBidi"/>
          <w:bCs/>
          <w:sz w:val="24"/>
          <w:szCs w:val="24"/>
        </w:rPr>
        <w:t>45</w:t>
      </w:r>
      <w:r w:rsidRPr="00462872">
        <w:rPr>
          <w:rFonts w:asciiTheme="minorBidi" w:hAnsiTheme="minorBidi"/>
          <w:bCs/>
          <w:sz w:val="24"/>
          <w:szCs w:val="24"/>
        </w:rPr>
        <w:t xml:space="preserve"> </w:t>
      </w:r>
      <w:r>
        <w:rPr>
          <w:rFonts w:asciiTheme="minorBidi" w:hAnsiTheme="minorBidi"/>
          <w:bCs/>
          <w:sz w:val="24"/>
          <w:szCs w:val="24"/>
        </w:rPr>
        <w:tab/>
      </w:r>
      <w:r w:rsidR="00944CFA">
        <w:rPr>
          <w:rFonts w:asciiTheme="minorBidi" w:hAnsiTheme="minorBidi"/>
          <w:bCs/>
          <w:sz w:val="24"/>
          <w:szCs w:val="24"/>
        </w:rPr>
        <w:t>« Validation linguistique internationale des noms de marques »</w:t>
      </w:r>
      <w:r w:rsidR="00944CFA" w:rsidRPr="00462872">
        <w:rPr>
          <w:rFonts w:asciiTheme="minorBidi" w:hAnsiTheme="minorBidi"/>
          <w:bCs/>
          <w:sz w:val="24"/>
          <w:szCs w:val="24"/>
        </w:rPr>
        <w:t xml:space="preserve"> </w:t>
      </w:r>
    </w:p>
    <w:p w:rsidR="00944CFA" w:rsidRDefault="00944CFA" w:rsidP="00944CFA">
      <w:pPr>
        <w:spacing w:line="240" w:lineRule="auto"/>
        <w:contextualSpacing/>
        <w:jc w:val="both"/>
        <w:rPr>
          <w:rFonts w:asciiTheme="minorBidi" w:hAnsiTheme="minorBidi"/>
          <w:bCs/>
          <w:sz w:val="24"/>
          <w:szCs w:val="24"/>
        </w:rPr>
      </w:pPr>
    </w:p>
    <w:p w:rsidR="00D26CDF" w:rsidRDefault="00944CFA" w:rsidP="00944CFA">
      <w:pPr>
        <w:spacing w:line="240" w:lineRule="auto"/>
        <w:contextualSpacing/>
        <w:jc w:val="both"/>
        <w:rPr>
          <w:rFonts w:asciiTheme="minorBidi" w:hAnsiTheme="minorBidi"/>
          <w:sz w:val="24"/>
          <w:szCs w:val="28"/>
        </w:rPr>
      </w:pPr>
      <w:r>
        <w:rPr>
          <w:rFonts w:asciiTheme="minorBidi" w:hAnsiTheme="minorBidi"/>
          <w:bCs/>
          <w:sz w:val="24"/>
          <w:szCs w:val="24"/>
        </w:rPr>
        <w:t>12h45 – 13h45</w:t>
      </w:r>
      <w:r>
        <w:rPr>
          <w:rFonts w:asciiTheme="minorBidi" w:hAnsiTheme="minorBidi"/>
          <w:bCs/>
          <w:sz w:val="24"/>
          <w:szCs w:val="24"/>
        </w:rPr>
        <w:tab/>
      </w:r>
      <w:r w:rsidR="00D26CDF" w:rsidRPr="00462872">
        <w:rPr>
          <w:rFonts w:asciiTheme="minorBidi" w:hAnsiTheme="minorBidi"/>
          <w:sz w:val="24"/>
          <w:szCs w:val="24"/>
        </w:rPr>
        <w:t>Pause Déjeuner</w:t>
      </w:r>
    </w:p>
    <w:p w:rsidR="00D26CDF" w:rsidRDefault="00D26CDF" w:rsidP="00D26CDF">
      <w:pPr>
        <w:spacing w:line="240" w:lineRule="auto"/>
        <w:ind w:left="2127" w:hanging="2127"/>
        <w:contextualSpacing/>
        <w:jc w:val="both"/>
        <w:rPr>
          <w:rFonts w:asciiTheme="minorBidi" w:hAnsiTheme="minorBidi"/>
          <w:sz w:val="24"/>
          <w:szCs w:val="24"/>
        </w:rPr>
      </w:pPr>
    </w:p>
    <w:p w:rsidR="00D26CDF" w:rsidRDefault="00D26CDF" w:rsidP="00944CFA">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3</w:t>
      </w:r>
      <w:r w:rsidRPr="00462872">
        <w:rPr>
          <w:rFonts w:asciiTheme="minorBidi" w:hAnsiTheme="minorBidi"/>
          <w:sz w:val="24"/>
          <w:szCs w:val="24"/>
        </w:rPr>
        <w:t>h</w:t>
      </w:r>
      <w:r w:rsidR="00944CFA">
        <w:rPr>
          <w:rFonts w:asciiTheme="minorBidi" w:hAnsiTheme="minorBidi"/>
          <w:sz w:val="24"/>
          <w:szCs w:val="24"/>
        </w:rPr>
        <w:t>45</w:t>
      </w:r>
      <w:r w:rsidRPr="00462872">
        <w:rPr>
          <w:rFonts w:asciiTheme="minorBidi" w:hAnsiTheme="minorBidi"/>
          <w:sz w:val="24"/>
          <w:szCs w:val="24"/>
        </w:rPr>
        <w:t xml:space="preserve"> - 1</w:t>
      </w:r>
      <w:r>
        <w:rPr>
          <w:rFonts w:asciiTheme="minorBidi" w:hAnsiTheme="minorBidi"/>
          <w:sz w:val="24"/>
          <w:szCs w:val="24"/>
        </w:rPr>
        <w:t>4</w:t>
      </w:r>
      <w:r w:rsidRPr="00462872">
        <w:rPr>
          <w:rFonts w:asciiTheme="minorBidi" w:hAnsiTheme="minorBidi"/>
          <w:sz w:val="24"/>
          <w:szCs w:val="24"/>
        </w:rPr>
        <w:t>h</w:t>
      </w:r>
      <w:r w:rsidR="00944CFA">
        <w:rPr>
          <w:rFonts w:asciiTheme="minorBidi" w:hAnsiTheme="minorBidi"/>
          <w:sz w:val="24"/>
          <w:szCs w:val="24"/>
        </w:rPr>
        <w:t>15</w:t>
      </w:r>
      <w:r w:rsidRPr="00462872">
        <w:rPr>
          <w:rFonts w:asciiTheme="minorBidi" w:hAnsiTheme="minorBidi"/>
          <w:sz w:val="24"/>
          <w:szCs w:val="24"/>
        </w:rPr>
        <w:tab/>
      </w:r>
      <w:r w:rsidRPr="00462872">
        <w:rPr>
          <w:rFonts w:asciiTheme="minorBidi" w:hAnsiTheme="minorBidi"/>
          <w:bCs/>
          <w:sz w:val="24"/>
          <w:szCs w:val="24"/>
        </w:rPr>
        <w:t xml:space="preserve"> </w:t>
      </w:r>
      <w:r w:rsidR="00944CFA">
        <w:rPr>
          <w:rFonts w:asciiTheme="minorBidi" w:hAnsiTheme="minorBidi"/>
          <w:sz w:val="24"/>
          <w:szCs w:val="24"/>
        </w:rPr>
        <w:t>« Translitération de noms de marque dans d’autres alphabets »</w:t>
      </w:r>
    </w:p>
    <w:p w:rsidR="00D26CDF" w:rsidRDefault="00D26CDF" w:rsidP="00D26CDF">
      <w:pPr>
        <w:spacing w:line="240" w:lineRule="auto"/>
        <w:ind w:left="2127" w:hanging="2127"/>
        <w:contextualSpacing/>
        <w:jc w:val="both"/>
        <w:rPr>
          <w:rFonts w:asciiTheme="minorBidi" w:hAnsiTheme="minorBidi"/>
          <w:bCs/>
          <w:sz w:val="24"/>
          <w:szCs w:val="24"/>
        </w:rPr>
      </w:pPr>
    </w:p>
    <w:p w:rsidR="00D26CDF" w:rsidRDefault="00944CFA" w:rsidP="001A3104">
      <w:pPr>
        <w:spacing w:line="240" w:lineRule="auto"/>
        <w:ind w:left="2127" w:hanging="2127"/>
        <w:contextualSpacing/>
        <w:jc w:val="both"/>
        <w:rPr>
          <w:rFonts w:asciiTheme="minorBidi" w:hAnsiTheme="minorBidi"/>
          <w:sz w:val="24"/>
          <w:szCs w:val="24"/>
        </w:rPr>
      </w:pPr>
      <w:r>
        <w:rPr>
          <w:rFonts w:asciiTheme="minorBidi" w:hAnsiTheme="minorBidi"/>
          <w:sz w:val="24"/>
          <w:szCs w:val="24"/>
        </w:rPr>
        <w:t>14h15 – 14</w:t>
      </w:r>
      <w:r w:rsidR="00D26CDF">
        <w:rPr>
          <w:rFonts w:asciiTheme="minorBidi" w:hAnsiTheme="minorBidi"/>
          <w:sz w:val="24"/>
          <w:szCs w:val="24"/>
        </w:rPr>
        <w:t>h</w:t>
      </w:r>
      <w:r>
        <w:rPr>
          <w:rFonts w:asciiTheme="minorBidi" w:hAnsiTheme="minorBidi"/>
          <w:sz w:val="24"/>
          <w:szCs w:val="24"/>
        </w:rPr>
        <w:t>45</w:t>
      </w:r>
      <w:r w:rsidR="00D26CDF">
        <w:rPr>
          <w:rFonts w:asciiTheme="minorBidi" w:hAnsiTheme="minorBidi"/>
          <w:sz w:val="24"/>
          <w:szCs w:val="24"/>
        </w:rPr>
        <w:t> </w:t>
      </w:r>
      <w:r w:rsidR="00D26CDF">
        <w:rPr>
          <w:rFonts w:asciiTheme="minorBidi" w:hAnsiTheme="minorBidi"/>
          <w:sz w:val="24"/>
          <w:szCs w:val="24"/>
        </w:rPr>
        <w:tab/>
      </w:r>
      <w:r>
        <w:rPr>
          <w:rFonts w:asciiTheme="minorBidi" w:hAnsiTheme="minorBidi"/>
          <w:sz w:val="24"/>
          <w:szCs w:val="24"/>
        </w:rPr>
        <w:t>« Stratégie de noms de marque : cas de la marque</w:t>
      </w:r>
      <w:r w:rsidR="001A3104">
        <w:rPr>
          <w:rFonts w:asciiTheme="minorBidi" w:hAnsiTheme="minorBidi"/>
          <w:sz w:val="24"/>
          <w:szCs w:val="24"/>
        </w:rPr>
        <w:t>-produit devenant marque-groupe »</w:t>
      </w:r>
    </w:p>
    <w:p w:rsidR="00D26CDF" w:rsidRDefault="00D26CDF" w:rsidP="00D26CDF">
      <w:pPr>
        <w:spacing w:line="240" w:lineRule="auto"/>
        <w:ind w:left="2127" w:hanging="2127"/>
        <w:contextualSpacing/>
        <w:rPr>
          <w:rFonts w:asciiTheme="minorBidi" w:hAnsiTheme="minorBidi"/>
          <w:sz w:val="24"/>
          <w:szCs w:val="24"/>
        </w:rPr>
      </w:pPr>
    </w:p>
    <w:p w:rsidR="00D26CDF" w:rsidRDefault="00D26CDF" w:rsidP="00944CFA">
      <w:pPr>
        <w:spacing w:line="240" w:lineRule="auto"/>
        <w:ind w:left="2127" w:hanging="2127"/>
        <w:contextualSpacing/>
        <w:rPr>
          <w:rFonts w:asciiTheme="minorBidi" w:hAnsiTheme="minorBidi"/>
          <w:sz w:val="24"/>
          <w:szCs w:val="24"/>
        </w:rPr>
      </w:pPr>
      <w:r>
        <w:rPr>
          <w:rFonts w:asciiTheme="minorBidi" w:hAnsiTheme="minorBidi"/>
          <w:sz w:val="24"/>
          <w:szCs w:val="24"/>
        </w:rPr>
        <w:t>15h00 – 16h</w:t>
      </w:r>
      <w:r w:rsidR="00944CFA">
        <w:rPr>
          <w:rFonts w:asciiTheme="minorBidi" w:hAnsiTheme="minorBidi"/>
          <w:sz w:val="24"/>
          <w:szCs w:val="24"/>
        </w:rPr>
        <w:t>15</w:t>
      </w:r>
      <w:r>
        <w:rPr>
          <w:rFonts w:asciiTheme="minorBidi" w:hAnsiTheme="minorBidi"/>
          <w:sz w:val="24"/>
          <w:szCs w:val="24"/>
        </w:rPr>
        <w:tab/>
      </w:r>
      <w:r w:rsidR="00944CFA">
        <w:rPr>
          <w:rFonts w:asciiTheme="minorBidi" w:hAnsiTheme="minorBidi"/>
          <w:sz w:val="24"/>
          <w:szCs w:val="24"/>
        </w:rPr>
        <w:t>« Cas pratique »</w:t>
      </w:r>
    </w:p>
    <w:p w:rsidR="00D26CDF" w:rsidRDefault="00D26CDF" w:rsidP="00D26CDF">
      <w:pPr>
        <w:spacing w:line="240" w:lineRule="auto"/>
        <w:ind w:left="2127" w:hanging="2127"/>
        <w:contextualSpacing/>
        <w:rPr>
          <w:rFonts w:asciiTheme="minorBidi" w:hAnsiTheme="minorBidi"/>
          <w:sz w:val="24"/>
          <w:szCs w:val="24"/>
        </w:rPr>
      </w:pPr>
    </w:p>
    <w:p w:rsidR="00D26CDF" w:rsidRDefault="00D26CDF" w:rsidP="00944CFA">
      <w:pPr>
        <w:spacing w:line="240" w:lineRule="auto"/>
        <w:ind w:left="2127" w:hanging="2127"/>
        <w:contextualSpacing/>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944CFA">
        <w:rPr>
          <w:rFonts w:asciiTheme="minorBidi" w:hAnsiTheme="minorBidi"/>
          <w:sz w:val="24"/>
          <w:szCs w:val="24"/>
        </w:rPr>
        <w:t>15</w:t>
      </w:r>
      <w:r w:rsidRPr="00462872">
        <w:rPr>
          <w:rFonts w:asciiTheme="minorBidi" w:hAnsiTheme="minorBidi"/>
          <w:sz w:val="24"/>
          <w:szCs w:val="24"/>
        </w:rPr>
        <w:t xml:space="preserve"> - 16h</w:t>
      </w:r>
      <w:r w:rsidR="00944CFA">
        <w:rPr>
          <w:rFonts w:asciiTheme="minorBidi" w:hAnsiTheme="minorBidi"/>
          <w:sz w:val="24"/>
          <w:szCs w:val="24"/>
        </w:rPr>
        <w:t>30</w:t>
      </w:r>
      <w:r w:rsidRPr="00462872">
        <w:rPr>
          <w:rFonts w:asciiTheme="minorBidi" w:hAnsiTheme="minorBidi"/>
          <w:sz w:val="24"/>
          <w:szCs w:val="24"/>
        </w:rPr>
        <w:tab/>
        <w:t>Pause-Café</w:t>
      </w:r>
    </w:p>
    <w:p w:rsidR="00D26CDF" w:rsidRDefault="00D26CDF" w:rsidP="00D26CDF">
      <w:pPr>
        <w:spacing w:line="240" w:lineRule="auto"/>
        <w:ind w:left="2124" w:hanging="2124"/>
        <w:contextualSpacing/>
        <w:jc w:val="both"/>
        <w:rPr>
          <w:rFonts w:asciiTheme="minorBidi" w:hAnsiTheme="minorBidi"/>
          <w:sz w:val="24"/>
          <w:szCs w:val="24"/>
        </w:rPr>
      </w:pPr>
    </w:p>
    <w:p w:rsidR="00D26CDF" w:rsidRDefault="00D26CDF" w:rsidP="00944CFA">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944CFA">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Pr>
          <w:rFonts w:asciiTheme="minorBidi" w:hAnsiTheme="minorBidi"/>
          <w:sz w:val="24"/>
          <w:szCs w:val="24"/>
        </w:rPr>
        <w:t xml:space="preserve"> </w:t>
      </w:r>
      <w:r>
        <w:rPr>
          <w:rFonts w:asciiTheme="minorBidi" w:hAnsiTheme="minorBidi"/>
          <w:bCs/>
          <w:sz w:val="24"/>
          <w:szCs w:val="24"/>
        </w:rPr>
        <w:t>« Cas pratiques »</w:t>
      </w:r>
    </w:p>
    <w:p w:rsidR="009B0AC0" w:rsidRDefault="009B0AC0" w:rsidP="00867F32">
      <w:pPr>
        <w:spacing w:line="240" w:lineRule="auto"/>
        <w:ind w:left="2124" w:hanging="2124"/>
        <w:contextualSpacing/>
        <w:jc w:val="both"/>
        <w:rPr>
          <w:rFonts w:asciiTheme="minorBidi" w:hAnsiTheme="minorBidi"/>
          <w:sz w:val="24"/>
          <w:szCs w:val="24"/>
        </w:rPr>
      </w:pPr>
    </w:p>
    <w:p w:rsidR="00682A71" w:rsidRPr="00462872" w:rsidRDefault="00682A71" w:rsidP="009C3BC8">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Pr="00462872">
        <w:rPr>
          <w:rFonts w:asciiTheme="minorBidi" w:hAnsiTheme="minorBidi"/>
          <w:b/>
          <w:bCs/>
          <w:iCs/>
          <w:color w:val="002060"/>
          <w:sz w:val="24"/>
          <w:szCs w:val="24"/>
        </w:rPr>
        <w:t xml:space="preserve"> </w:t>
      </w:r>
      <w:r w:rsidR="009C3BC8">
        <w:rPr>
          <w:rFonts w:asciiTheme="minorBidi" w:hAnsiTheme="minorBidi"/>
          <w:b/>
          <w:bCs/>
          <w:iCs/>
          <w:color w:val="002060"/>
          <w:sz w:val="24"/>
          <w:szCs w:val="24"/>
        </w:rPr>
        <w:t>06/01</w:t>
      </w:r>
      <w:r w:rsidR="00D31A86">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27" w:hanging="2127"/>
        <w:contextualSpacing/>
        <w:jc w:val="both"/>
        <w:rPr>
          <w:rFonts w:asciiTheme="minorBidi" w:hAnsiTheme="minorBidi"/>
          <w:sz w:val="24"/>
          <w:szCs w:val="24"/>
        </w:rPr>
      </w:pPr>
    </w:p>
    <w:p w:rsidR="00682A71" w:rsidRDefault="00117E31" w:rsidP="00DD0D05">
      <w:pPr>
        <w:spacing w:line="240" w:lineRule="auto"/>
        <w:ind w:left="2127" w:hanging="2127"/>
        <w:contextualSpacing/>
        <w:jc w:val="both"/>
        <w:rPr>
          <w:rFonts w:asciiTheme="minorBidi" w:hAnsiTheme="minorBidi"/>
          <w:sz w:val="24"/>
          <w:szCs w:val="24"/>
        </w:rPr>
      </w:pPr>
      <w:r>
        <w:rPr>
          <w:rFonts w:asciiTheme="minorBidi" w:hAnsiTheme="minorBidi"/>
          <w:sz w:val="24"/>
          <w:szCs w:val="24"/>
        </w:rPr>
        <w:t>0</w:t>
      </w:r>
      <w:r w:rsidR="00FB4C1C">
        <w:rPr>
          <w:rFonts w:asciiTheme="minorBidi" w:hAnsiTheme="minorBidi"/>
          <w:sz w:val="24"/>
          <w:szCs w:val="24"/>
        </w:rPr>
        <w:t>8</w:t>
      </w:r>
      <w:r>
        <w:rPr>
          <w:rFonts w:asciiTheme="minorBidi" w:hAnsiTheme="minorBidi"/>
          <w:sz w:val="24"/>
          <w:szCs w:val="24"/>
        </w:rPr>
        <w:t>h30 – 1</w:t>
      </w:r>
      <w:r w:rsidR="00FB4C1C">
        <w:rPr>
          <w:rFonts w:asciiTheme="minorBidi" w:hAnsiTheme="minorBidi"/>
          <w:sz w:val="24"/>
          <w:szCs w:val="24"/>
        </w:rPr>
        <w:t>0</w:t>
      </w:r>
      <w:r>
        <w:rPr>
          <w:rFonts w:asciiTheme="minorBidi" w:hAnsiTheme="minorBidi"/>
          <w:sz w:val="24"/>
          <w:szCs w:val="24"/>
        </w:rPr>
        <w:t>h</w:t>
      </w:r>
      <w:r w:rsidR="00FB4C1C">
        <w:rPr>
          <w:rFonts w:asciiTheme="minorBidi" w:hAnsiTheme="minorBidi"/>
          <w:sz w:val="24"/>
          <w:szCs w:val="24"/>
        </w:rPr>
        <w:t>3</w:t>
      </w:r>
      <w:r>
        <w:rPr>
          <w:rFonts w:asciiTheme="minorBidi" w:hAnsiTheme="minorBidi"/>
          <w:sz w:val="24"/>
          <w:szCs w:val="24"/>
        </w:rPr>
        <w:t>0</w:t>
      </w:r>
      <w:r>
        <w:rPr>
          <w:rFonts w:asciiTheme="minorBidi" w:hAnsiTheme="minorBidi"/>
          <w:sz w:val="24"/>
          <w:szCs w:val="24"/>
        </w:rPr>
        <w:tab/>
      </w:r>
      <w:r w:rsidR="00F30F98">
        <w:rPr>
          <w:rFonts w:asciiTheme="minorBidi" w:hAnsiTheme="minorBidi"/>
          <w:sz w:val="24"/>
          <w:szCs w:val="24"/>
        </w:rPr>
        <w:t>Gestion des marques sur Internet</w:t>
      </w:r>
      <w:r w:rsidR="00DD0D05">
        <w:rPr>
          <w:rFonts w:asciiTheme="minorBidi" w:hAnsiTheme="minorBidi"/>
          <w:sz w:val="24"/>
          <w:szCs w:val="24"/>
        </w:rPr>
        <w:t>, n</w:t>
      </w:r>
      <w:r w:rsidR="00F30F98">
        <w:rPr>
          <w:rFonts w:asciiTheme="minorBidi" w:hAnsiTheme="minorBidi"/>
          <w:sz w:val="24"/>
          <w:szCs w:val="24"/>
        </w:rPr>
        <w:t>oms de domaine</w:t>
      </w:r>
      <w:r w:rsidR="00214CC2">
        <w:rPr>
          <w:rFonts w:asciiTheme="minorBidi" w:hAnsiTheme="minorBidi"/>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p>
    <w:p w:rsidR="00CD2C0D" w:rsidRDefault="00CD2C0D" w:rsidP="00867F32">
      <w:pPr>
        <w:spacing w:line="240" w:lineRule="auto"/>
        <w:ind w:left="2127" w:hanging="2127"/>
        <w:contextualSpacing/>
        <w:jc w:val="both"/>
        <w:rPr>
          <w:rFonts w:asciiTheme="minorBidi" w:hAnsiTheme="minorBidi"/>
          <w:sz w:val="24"/>
          <w:szCs w:val="24"/>
        </w:rPr>
      </w:pPr>
      <w:r w:rsidRPr="00F63427">
        <w:rPr>
          <w:rFonts w:asciiTheme="minorBidi" w:hAnsiTheme="minorBidi"/>
          <w:sz w:val="24"/>
          <w:szCs w:val="24"/>
        </w:rPr>
        <w:t>1</w:t>
      </w:r>
      <w:r w:rsidR="00FB4C1C">
        <w:rPr>
          <w:rFonts w:asciiTheme="minorBidi" w:hAnsiTheme="minorBidi"/>
          <w:sz w:val="24"/>
          <w:szCs w:val="24"/>
        </w:rPr>
        <w:t>0</w:t>
      </w:r>
      <w:r>
        <w:rPr>
          <w:rFonts w:asciiTheme="minorBidi" w:hAnsiTheme="minorBidi"/>
          <w:sz w:val="24"/>
          <w:szCs w:val="24"/>
        </w:rPr>
        <w:t>h</w:t>
      </w:r>
      <w:r w:rsidR="00FB4C1C">
        <w:rPr>
          <w:rFonts w:asciiTheme="minorBidi" w:hAnsiTheme="minorBidi"/>
          <w:sz w:val="24"/>
          <w:szCs w:val="24"/>
        </w:rPr>
        <w:t>3</w:t>
      </w:r>
      <w:r>
        <w:rPr>
          <w:rFonts w:asciiTheme="minorBidi" w:hAnsiTheme="minorBidi"/>
          <w:sz w:val="24"/>
          <w:szCs w:val="24"/>
        </w:rPr>
        <w:t>0 - 1</w:t>
      </w:r>
      <w:r w:rsidR="00FB4C1C">
        <w:rPr>
          <w:rFonts w:asciiTheme="minorBidi" w:hAnsiTheme="minorBidi"/>
          <w:sz w:val="24"/>
          <w:szCs w:val="24"/>
        </w:rPr>
        <w:t>0</w:t>
      </w:r>
      <w:r w:rsidRPr="00F63427">
        <w:rPr>
          <w:rFonts w:asciiTheme="minorBidi" w:hAnsiTheme="minorBidi"/>
          <w:sz w:val="24"/>
          <w:szCs w:val="24"/>
        </w:rPr>
        <w:t>h</w:t>
      </w:r>
      <w:r w:rsidR="00FB4C1C">
        <w:rPr>
          <w:rFonts w:asciiTheme="minorBidi" w:hAnsiTheme="minorBidi"/>
          <w:sz w:val="24"/>
          <w:szCs w:val="24"/>
        </w:rPr>
        <w:t>4</w:t>
      </w:r>
      <w:r w:rsidRPr="00F63427">
        <w:rPr>
          <w:rFonts w:asciiTheme="minorBidi" w:hAnsiTheme="minorBidi"/>
          <w:sz w:val="24"/>
          <w:szCs w:val="24"/>
        </w:rPr>
        <w:t>5</w:t>
      </w:r>
      <w:r w:rsidRPr="00F63427">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CD2C0D" w:rsidRDefault="00117E31"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4"/>
        </w:rPr>
        <w:t>1</w:t>
      </w:r>
      <w:r w:rsidR="00FB4C1C">
        <w:rPr>
          <w:rFonts w:asciiTheme="minorBidi" w:hAnsiTheme="minorBidi"/>
          <w:sz w:val="24"/>
          <w:szCs w:val="24"/>
        </w:rPr>
        <w:t>0</w:t>
      </w:r>
      <w:r w:rsidR="00CD2C0D" w:rsidRPr="00F63427">
        <w:rPr>
          <w:rFonts w:asciiTheme="minorBidi" w:hAnsiTheme="minorBidi"/>
          <w:sz w:val="24"/>
          <w:szCs w:val="24"/>
        </w:rPr>
        <w:t>h</w:t>
      </w:r>
      <w:r w:rsidR="00FB4C1C">
        <w:rPr>
          <w:rFonts w:asciiTheme="minorBidi" w:hAnsiTheme="minorBidi"/>
          <w:sz w:val="24"/>
          <w:szCs w:val="24"/>
        </w:rPr>
        <w:t>4</w:t>
      </w:r>
      <w:r w:rsidR="00CD2C0D">
        <w:rPr>
          <w:rFonts w:asciiTheme="minorBidi" w:hAnsiTheme="minorBidi"/>
          <w:sz w:val="24"/>
          <w:szCs w:val="24"/>
        </w:rPr>
        <w:t>5</w:t>
      </w:r>
      <w:r w:rsidR="00CD2C0D" w:rsidRPr="00F63427">
        <w:rPr>
          <w:rFonts w:asciiTheme="minorBidi" w:hAnsiTheme="minorBidi"/>
          <w:sz w:val="24"/>
          <w:szCs w:val="24"/>
        </w:rPr>
        <w:t xml:space="preserve"> - 1</w:t>
      </w:r>
      <w:r w:rsidR="00C27E88">
        <w:rPr>
          <w:rFonts w:asciiTheme="minorBidi" w:hAnsiTheme="minorBidi"/>
          <w:sz w:val="24"/>
          <w:szCs w:val="24"/>
        </w:rPr>
        <w:t>2</w:t>
      </w:r>
      <w:r w:rsidR="00CD2C0D" w:rsidRPr="00F63427">
        <w:rPr>
          <w:rFonts w:asciiTheme="minorBidi" w:hAnsiTheme="minorBidi"/>
          <w:sz w:val="24"/>
          <w:szCs w:val="24"/>
        </w:rPr>
        <w:t>h</w:t>
      </w:r>
      <w:r w:rsidR="00CD2C0D">
        <w:rPr>
          <w:rFonts w:asciiTheme="minorBidi" w:hAnsiTheme="minorBidi"/>
          <w:sz w:val="24"/>
          <w:szCs w:val="24"/>
        </w:rPr>
        <w:t>30</w:t>
      </w:r>
      <w:r w:rsidR="00CD2C0D" w:rsidRPr="00F63427">
        <w:rPr>
          <w:rFonts w:asciiTheme="minorBidi" w:hAnsiTheme="minorBidi"/>
          <w:sz w:val="24"/>
          <w:szCs w:val="24"/>
        </w:rPr>
        <w:tab/>
      </w:r>
      <w:r w:rsidR="00C27E88" w:rsidRPr="00462872">
        <w:rPr>
          <w:rFonts w:asciiTheme="minorBidi" w:hAnsiTheme="minorBidi"/>
          <w:sz w:val="24"/>
          <w:szCs w:val="24"/>
        </w:rPr>
        <w:t>«</w:t>
      </w:r>
      <w:r w:rsidR="00C27E88">
        <w:rPr>
          <w:rFonts w:asciiTheme="minorBidi" w:hAnsiTheme="minorBidi"/>
          <w:sz w:val="24"/>
          <w:szCs w:val="24"/>
        </w:rPr>
        <w:t xml:space="preserve"> </w:t>
      </w:r>
      <w:r w:rsidR="00C27E88">
        <w:rPr>
          <w:rFonts w:asciiTheme="minorBidi" w:hAnsiTheme="minorBidi"/>
          <w:bCs/>
          <w:sz w:val="24"/>
          <w:szCs w:val="24"/>
        </w:rPr>
        <w:t xml:space="preserve">Cas pratiques </w:t>
      </w:r>
      <w:r w:rsidR="00C27E88">
        <w:rPr>
          <w:rFonts w:asciiTheme="minorBidi" w:hAnsiTheme="minorBidi"/>
          <w:sz w:val="24"/>
          <w:szCs w:val="28"/>
        </w:rPr>
        <w:t>»</w:t>
      </w:r>
    </w:p>
    <w:p w:rsidR="00EE461E" w:rsidRDefault="00EE461E" w:rsidP="00867F32">
      <w:pPr>
        <w:spacing w:line="240" w:lineRule="auto"/>
        <w:ind w:left="2160" w:hanging="2160"/>
        <w:contextualSpacing/>
        <w:jc w:val="both"/>
        <w:rPr>
          <w:rFonts w:asciiTheme="minorBidi" w:hAnsiTheme="minorBidi"/>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CD2C0D">
        <w:rPr>
          <w:rFonts w:asciiTheme="minorBidi" w:hAnsiTheme="minorBidi"/>
          <w:sz w:val="24"/>
          <w:szCs w:val="24"/>
        </w:rPr>
        <w:t>2</w:t>
      </w:r>
      <w:r w:rsidRPr="00462872">
        <w:rPr>
          <w:rFonts w:asciiTheme="minorBidi" w:hAnsiTheme="minorBidi"/>
          <w:sz w:val="24"/>
          <w:szCs w:val="24"/>
        </w:rPr>
        <w:t>h</w:t>
      </w:r>
      <w:r w:rsidR="00CD2C0D">
        <w:rPr>
          <w:rFonts w:asciiTheme="minorBidi" w:hAnsiTheme="minorBidi"/>
          <w:sz w:val="24"/>
          <w:szCs w:val="24"/>
        </w:rPr>
        <w:t>3</w:t>
      </w:r>
      <w:r w:rsidRPr="00462872">
        <w:rPr>
          <w:rFonts w:asciiTheme="minorBidi" w:hAnsiTheme="minorBidi"/>
          <w:sz w:val="24"/>
          <w:szCs w:val="24"/>
        </w:rPr>
        <w:t>0 - 14h</w:t>
      </w:r>
      <w:r w:rsidR="00CD2C0D">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27" w:hanging="2127"/>
        <w:contextualSpacing/>
        <w:jc w:val="both"/>
        <w:rPr>
          <w:rFonts w:asciiTheme="minorBidi" w:hAnsiTheme="minorBidi"/>
          <w:sz w:val="24"/>
          <w:szCs w:val="24"/>
        </w:rPr>
      </w:pPr>
    </w:p>
    <w:p w:rsidR="00682A71" w:rsidRDefault="00682A71" w:rsidP="00867F32">
      <w:pPr>
        <w:spacing w:line="240" w:lineRule="auto"/>
        <w:ind w:left="2127" w:hanging="2127"/>
        <w:contextualSpacing/>
        <w:jc w:val="both"/>
        <w:rPr>
          <w:rFonts w:asciiTheme="minorBidi" w:hAnsiTheme="minorBidi"/>
          <w:sz w:val="24"/>
          <w:szCs w:val="28"/>
        </w:rPr>
      </w:pPr>
      <w:r w:rsidRPr="00462872">
        <w:rPr>
          <w:rFonts w:asciiTheme="minorBidi" w:hAnsiTheme="minorBidi"/>
          <w:sz w:val="24"/>
          <w:szCs w:val="24"/>
        </w:rPr>
        <w:t>14h</w:t>
      </w:r>
      <w:r w:rsidR="00CD2C0D">
        <w:rPr>
          <w:rFonts w:asciiTheme="minorBidi" w:hAnsiTheme="minorBidi"/>
          <w:sz w:val="24"/>
          <w:szCs w:val="24"/>
        </w:rPr>
        <w:t>0</w:t>
      </w:r>
      <w:r w:rsidRPr="00462872">
        <w:rPr>
          <w:rFonts w:asciiTheme="minorBidi" w:hAnsiTheme="minorBidi"/>
          <w:sz w:val="24"/>
          <w:szCs w:val="24"/>
        </w:rPr>
        <w:t>0 - 1</w:t>
      </w:r>
      <w:r w:rsidR="00CD2C0D">
        <w:rPr>
          <w:rFonts w:asciiTheme="minorBidi" w:hAnsiTheme="minorBidi"/>
          <w:sz w:val="24"/>
          <w:szCs w:val="24"/>
        </w:rPr>
        <w:t>6</w:t>
      </w:r>
      <w:r w:rsidRPr="00462872">
        <w:rPr>
          <w:rFonts w:asciiTheme="minorBidi" w:hAnsiTheme="minorBidi"/>
          <w:sz w:val="24"/>
          <w:szCs w:val="24"/>
        </w:rPr>
        <w:t>h</w:t>
      </w:r>
      <w:r w:rsidR="00CD2C0D">
        <w:rPr>
          <w:rFonts w:asciiTheme="minorBidi" w:hAnsiTheme="minorBidi"/>
          <w:sz w:val="24"/>
          <w:szCs w:val="24"/>
        </w:rPr>
        <w:t>0</w:t>
      </w:r>
      <w:r w:rsidR="00D31A86">
        <w:rPr>
          <w:rFonts w:asciiTheme="minorBidi" w:hAnsiTheme="minorBidi"/>
          <w:sz w:val="24"/>
          <w:szCs w:val="24"/>
        </w:rPr>
        <w:t>0</w:t>
      </w:r>
      <w:r w:rsidRPr="00462872">
        <w:rPr>
          <w:rFonts w:asciiTheme="minorBidi" w:hAnsiTheme="minorBidi"/>
          <w:sz w:val="24"/>
          <w:szCs w:val="24"/>
        </w:rPr>
        <w:tab/>
      </w:r>
      <w:r w:rsidR="00F30F98" w:rsidRPr="00462872">
        <w:rPr>
          <w:rFonts w:asciiTheme="minorBidi" w:hAnsiTheme="minorBidi"/>
          <w:sz w:val="24"/>
          <w:szCs w:val="24"/>
        </w:rPr>
        <w:t>«</w:t>
      </w:r>
      <w:r w:rsidR="00F30F98">
        <w:rPr>
          <w:rFonts w:asciiTheme="minorBidi" w:hAnsiTheme="minorBidi"/>
          <w:sz w:val="24"/>
          <w:szCs w:val="24"/>
        </w:rPr>
        <w:t xml:space="preserve"> </w:t>
      </w:r>
      <w:r w:rsidR="00F26EF0">
        <w:rPr>
          <w:rFonts w:asciiTheme="minorBidi" w:hAnsiTheme="minorBidi"/>
          <w:sz w:val="24"/>
          <w:szCs w:val="24"/>
        </w:rPr>
        <w:t>Actions en justice et d</w:t>
      </w:r>
      <w:r w:rsidR="00F30F98">
        <w:rPr>
          <w:rFonts w:asciiTheme="minorBidi" w:hAnsiTheme="minorBidi"/>
          <w:sz w:val="24"/>
          <w:szCs w:val="24"/>
        </w:rPr>
        <w:t>éfense des droits</w:t>
      </w:r>
      <w:r w:rsidR="00F26EF0">
        <w:rPr>
          <w:rFonts w:asciiTheme="minorBidi" w:hAnsiTheme="minorBidi"/>
          <w:sz w:val="24"/>
          <w:szCs w:val="24"/>
        </w:rPr>
        <w:t xml:space="preserve"> (</w:t>
      </w:r>
      <w:r w:rsidR="00F30F98">
        <w:rPr>
          <w:rFonts w:asciiTheme="minorBidi" w:hAnsiTheme="minorBidi"/>
          <w:sz w:val="24"/>
          <w:szCs w:val="24"/>
        </w:rPr>
        <w:t>actions en nullité, en déchéance, en contrefaçon, …</w:t>
      </w:r>
      <w:r w:rsidR="00F26EF0">
        <w:rPr>
          <w:rFonts w:asciiTheme="minorBidi" w:hAnsiTheme="minorBidi"/>
          <w:sz w:val="24"/>
          <w:szCs w:val="24"/>
        </w:rPr>
        <w:t>)</w:t>
      </w:r>
      <w:r w:rsidR="00F30F98">
        <w:rPr>
          <w:rFonts w:asciiTheme="minorBidi" w:hAnsiTheme="minorBidi"/>
          <w:sz w:val="24"/>
          <w:szCs w:val="24"/>
        </w:rPr>
        <w:t xml:space="preserve"> </w:t>
      </w:r>
      <w:r w:rsidR="00F30F98">
        <w:rPr>
          <w:rFonts w:asciiTheme="minorBidi" w:hAnsiTheme="minorBidi"/>
          <w:sz w:val="24"/>
          <w:szCs w:val="28"/>
        </w:rPr>
        <w:t>»</w:t>
      </w:r>
    </w:p>
    <w:p w:rsidR="009B0AC0" w:rsidRPr="00462872" w:rsidRDefault="009B0AC0" w:rsidP="009B0AC0">
      <w:pPr>
        <w:spacing w:line="240" w:lineRule="auto"/>
        <w:contextualSpacing/>
        <w:jc w:val="both"/>
        <w:rPr>
          <w:rFonts w:asciiTheme="minorBidi" w:hAnsiTheme="minorBidi"/>
          <w:bCs/>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w:t>
      </w:r>
      <w:r w:rsidR="00D31A86">
        <w:rPr>
          <w:rFonts w:asciiTheme="minorBidi" w:hAnsiTheme="minorBidi"/>
          <w:sz w:val="24"/>
          <w:szCs w:val="24"/>
        </w:rPr>
        <w:t>6</w:t>
      </w:r>
      <w:r w:rsidRPr="00462872">
        <w:rPr>
          <w:rFonts w:asciiTheme="minorBidi" w:hAnsiTheme="minorBidi"/>
          <w:sz w:val="24"/>
          <w:szCs w:val="24"/>
        </w:rPr>
        <w:t>h</w:t>
      </w:r>
      <w:r w:rsidR="00D31A86">
        <w:rPr>
          <w:rFonts w:asciiTheme="minorBidi" w:hAnsiTheme="minorBidi"/>
          <w:sz w:val="24"/>
          <w:szCs w:val="24"/>
        </w:rPr>
        <w:t>00</w:t>
      </w:r>
      <w:r>
        <w:rPr>
          <w:rFonts w:asciiTheme="minorBidi" w:hAnsiTheme="minorBidi"/>
          <w:sz w:val="24"/>
          <w:szCs w:val="24"/>
        </w:rPr>
        <w:t xml:space="preserve"> - 16h</w:t>
      </w:r>
      <w:r w:rsidR="00D31A86">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682A71" w:rsidRPr="00462872" w:rsidRDefault="00682A71" w:rsidP="00867F32">
      <w:pPr>
        <w:spacing w:line="240" w:lineRule="auto"/>
        <w:ind w:left="2127" w:hanging="2127"/>
        <w:contextualSpacing/>
        <w:jc w:val="both"/>
        <w:rPr>
          <w:rFonts w:asciiTheme="minorBidi" w:hAnsiTheme="minorBidi"/>
          <w:bCs/>
          <w:sz w:val="24"/>
          <w:szCs w:val="24"/>
        </w:rPr>
      </w:pPr>
      <w:r w:rsidRPr="00F26EF0">
        <w:rPr>
          <w:rFonts w:asciiTheme="minorBidi" w:hAnsiTheme="minorBidi"/>
          <w:sz w:val="24"/>
          <w:szCs w:val="24"/>
        </w:rPr>
        <w:t>16h</w:t>
      </w:r>
      <w:r w:rsidR="00D31A86" w:rsidRPr="00F26EF0">
        <w:rPr>
          <w:rFonts w:asciiTheme="minorBidi" w:hAnsiTheme="minorBidi"/>
          <w:sz w:val="24"/>
          <w:szCs w:val="24"/>
        </w:rPr>
        <w:t>15</w:t>
      </w:r>
      <w:r w:rsidRPr="00F26EF0">
        <w:rPr>
          <w:rFonts w:asciiTheme="minorBidi" w:hAnsiTheme="minorBidi"/>
          <w:sz w:val="24"/>
          <w:szCs w:val="24"/>
        </w:rPr>
        <w:t xml:space="preserve"> - 18h00</w:t>
      </w:r>
      <w:r w:rsidRPr="00F26EF0">
        <w:rPr>
          <w:rFonts w:asciiTheme="minorBidi" w:hAnsiTheme="minorBidi"/>
          <w:sz w:val="24"/>
          <w:szCs w:val="24"/>
        </w:rPr>
        <w:tab/>
      </w:r>
      <w:r w:rsidRPr="00F26EF0">
        <w:rPr>
          <w:rFonts w:asciiTheme="minorBidi" w:hAnsiTheme="minorBidi"/>
          <w:bCs/>
          <w:sz w:val="24"/>
          <w:szCs w:val="24"/>
        </w:rPr>
        <w:t>« </w:t>
      </w:r>
      <w:r w:rsidR="00CD2C0D" w:rsidRPr="00F26EF0">
        <w:rPr>
          <w:rFonts w:asciiTheme="minorBidi" w:hAnsiTheme="minorBidi"/>
          <w:bCs/>
          <w:sz w:val="24"/>
          <w:szCs w:val="24"/>
        </w:rPr>
        <w:t>Cas</w:t>
      </w:r>
      <w:r w:rsidR="00D31A86" w:rsidRPr="00F26EF0">
        <w:rPr>
          <w:rFonts w:asciiTheme="minorBidi" w:hAnsiTheme="minorBidi"/>
          <w:bCs/>
          <w:sz w:val="24"/>
          <w:szCs w:val="24"/>
        </w:rPr>
        <w:t xml:space="preserve"> pratiques </w:t>
      </w:r>
      <w:r w:rsidRPr="00F26EF0">
        <w:rPr>
          <w:rFonts w:asciiTheme="minorBidi" w:hAnsiTheme="minorBidi"/>
          <w:bCs/>
          <w:sz w:val="24"/>
          <w:szCs w:val="24"/>
        </w:rPr>
        <w:t>»</w:t>
      </w:r>
      <w:r w:rsidR="00C54AB9" w:rsidRPr="00F26EF0">
        <w:rPr>
          <w:rFonts w:asciiTheme="minorBidi" w:hAnsiTheme="minorBidi"/>
          <w:bCs/>
          <w:sz w:val="24"/>
          <w:szCs w:val="24"/>
        </w:rPr>
        <w:t xml:space="preserve">  </w:t>
      </w:r>
    </w:p>
    <w:p w:rsidR="00B60075" w:rsidRDefault="00B60075" w:rsidP="00867F32">
      <w:pPr>
        <w:spacing w:line="240" w:lineRule="auto"/>
        <w:contextualSpacing/>
        <w:jc w:val="both"/>
        <w:rPr>
          <w:rFonts w:asciiTheme="minorBidi" w:hAnsiTheme="minorBidi"/>
          <w:b/>
          <w:bCs/>
          <w:iCs/>
          <w:color w:val="002060"/>
          <w:sz w:val="24"/>
          <w:szCs w:val="24"/>
          <w:u w:val="single"/>
        </w:rPr>
      </w:pPr>
    </w:p>
    <w:p w:rsidR="00682A71" w:rsidRPr="00462872" w:rsidRDefault="00682A71" w:rsidP="009C3BC8">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Pr="00462872">
        <w:rPr>
          <w:rFonts w:asciiTheme="minorBidi" w:hAnsiTheme="minorBidi"/>
          <w:b/>
          <w:bCs/>
          <w:iCs/>
          <w:color w:val="002060"/>
          <w:sz w:val="24"/>
          <w:szCs w:val="24"/>
        </w:rPr>
        <w:t xml:space="preserve"> </w:t>
      </w:r>
      <w:r w:rsidR="009C3BC8">
        <w:rPr>
          <w:rFonts w:asciiTheme="minorBidi" w:hAnsiTheme="minorBidi"/>
          <w:b/>
          <w:bCs/>
          <w:iCs/>
          <w:color w:val="002060"/>
          <w:sz w:val="24"/>
          <w:szCs w:val="24"/>
        </w:rPr>
        <w:t>27/01</w:t>
      </w:r>
      <w:r>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60" w:hanging="2160"/>
        <w:contextualSpacing/>
        <w:jc w:val="both"/>
        <w:rPr>
          <w:rFonts w:asciiTheme="minorBidi" w:hAnsiTheme="minorBidi"/>
          <w:sz w:val="24"/>
          <w:szCs w:val="24"/>
        </w:rPr>
      </w:pPr>
    </w:p>
    <w:p w:rsidR="00682A71" w:rsidRDefault="00682A71"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682A71" w:rsidRPr="00462872" w:rsidRDefault="00682A71"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EE461E" w:rsidRDefault="00EE461E" w:rsidP="00867F32">
      <w:pPr>
        <w:spacing w:line="240" w:lineRule="auto"/>
        <w:ind w:left="2160" w:hanging="2160"/>
        <w:contextualSpacing/>
        <w:jc w:val="both"/>
        <w:rPr>
          <w:rFonts w:asciiTheme="minorBidi" w:hAnsiTheme="minorBidi"/>
          <w:sz w:val="24"/>
          <w:szCs w:val="24"/>
        </w:rPr>
      </w:pPr>
    </w:p>
    <w:p w:rsidR="00682A71" w:rsidRDefault="00682A71"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sidR="00D31A86">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Default="00EE461E" w:rsidP="00867F32">
      <w:pPr>
        <w:spacing w:line="240" w:lineRule="auto"/>
        <w:ind w:left="2127" w:hanging="2127"/>
        <w:contextualSpacing/>
        <w:jc w:val="both"/>
        <w:rPr>
          <w:rFonts w:asciiTheme="minorBidi" w:hAnsiTheme="minorBidi"/>
          <w:sz w:val="24"/>
          <w:szCs w:val="24"/>
        </w:rPr>
      </w:pPr>
    </w:p>
    <w:p w:rsidR="007C4026" w:rsidRPr="00F96CEB" w:rsidRDefault="00682A71" w:rsidP="00867F32">
      <w:pPr>
        <w:spacing w:line="240" w:lineRule="auto"/>
        <w:ind w:left="2127" w:hanging="2127"/>
        <w:contextualSpacing/>
        <w:jc w:val="both"/>
        <w:rPr>
          <w:rFonts w:asciiTheme="minorBidi" w:hAnsiTheme="minorBidi"/>
          <w:b/>
          <w:bCs/>
          <w:iCs/>
          <w:color w:val="002060"/>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sidR="00D31A86">
        <w:rPr>
          <w:rFonts w:asciiTheme="minorBidi" w:hAnsiTheme="minorBidi"/>
          <w:sz w:val="24"/>
          <w:szCs w:val="24"/>
        </w:rPr>
        <w:t>45</w:t>
      </w:r>
      <w:r w:rsidRPr="00462872">
        <w:rPr>
          <w:rFonts w:asciiTheme="minorBidi" w:hAnsiTheme="minorBidi"/>
          <w:sz w:val="24"/>
          <w:szCs w:val="24"/>
        </w:rPr>
        <w:t xml:space="preserve"> - 1</w:t>
      </w:r>
      <w:r w:rsidR="00D31A86">
        <w:rPr>
          <w:rFonts w:asciiTheme="minorBidi" w:hAnsiTheme="minorBidi"/>
          <w:sz w:val="24"/>
          <w:szCs w:val="24"/>
        </w:rPr>
        <w:t>3</w:t>
      </w:r>
      <w:r w:rsidRPr="00462872">
        <w:rPr>
          <w:rFonts w:asciiTheme="minorBidi" w:hAnsiTheme="minorBidi"/>
          <w:sz w:val="24"/>
          <w:szCs w:val="24"/>
        </w:rPr>
        <w:t>h</w:t>
      </w:r>
      <w:r w:rsidR="00D31A86">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valuation de satisfaction à chaud »</w:t>
      </w:r>
      <w:r w:rsidR="00F96CEB">
        <w:rPr>
          <w:rFonts w:asciiTheme="minorBidi" w:hAnsiTheme="minorBidi"/>
          <w:sz w:val="24"/>
          <w:szCs w:val="24"/>
        </w:rPr>
        <w:t xml:space="preserve"> </w:t>
      </w:r>
      <w:r w:rsidR="00F96CEB" w:rsidRPr="00F96CEB">
        <w:rPr>
          <w:rFonts w:asciiTheme="minorBidi" w:hAnsiTheme="minorBidi"/>
          <w:b/>
          <w:bCs/>
          <w:iCs/>
          <w:color w:val="002060"/>
          <w:sz w:val="24"/>
          <w:szCs w:val="24"/>
        </w:rPr>
        <w:t>« En ligne »</w:t>
      </w:r>
    </w:p>
    <w:p w:rsidR="007C4026" w:rsidRDefault="007C4026" w:rsidP="00867F32">
      <w:pPr>
        <w:spacing w:line="240" w:lineRule="auto"/>
        <w:ind w:left="2127" w:hanging="2127"/>
        <w:contextualSpacing/>
        <w:jc w:val="both"/>
        <w:rPr>
          <w:rFonts w:asciiTheme="minorBidi" w:hAnsiTheme="minorBidi"/>
          <w:sz w:val="24"/>
          <w:szCs w:val="24"/>
        </w:rPr>
      </w:pPr>
    </w:p>
    <w:p w:rsidR="00682A71" w:rsidRDefault="00F87F42" w:rsidP="00323CE3">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w:t>
      </w:r>
      <w:r w:rsidR="00323CE3">
        <w:rPr>
          <w:rFonts w:asciiTheme="minorBidi" w:hAnsiTheme="minorBidi"/>
          <w:b/>
          <w:bCs/>
          <w:iCs/>
          <w:color w:val="002060"/>
          <w:sz w:val="24"/>
          <w:szCs w:val="24"/>
          <w:u w:val="single"/>
        </w:rPr>
        <w:t>2</w:t>
      </w:r>
      <w:r w:rsidR="006B3F3D">
        <w:rPr>
          <w:rFonts w:asciiTheme="minorBidi" w:hAnsiTheme="minorBidi"/>
          <w:b/>
          <w:bCs/>
          <w:iCs/>
          <w:color w:val="002060"/>
          <w:sz w:val="24"/>
          <w:szCs w:val="24"/>
          <w:u w:val="single"/>
        </w:rPr>
        <w:t>/0</w:t>
      </w:r>
      <w:r w:rsidR="008F7A03">
        <w:rPr>
          <w:rFonts w:asciiTheme="minorBidi" w:hAnsiTheme="minorBidi"/>
          <w:b/>
          <w:bCs/>
          <w:iCs/>
          <w:color w:val="002060"/>
          <w:sz w:val="24"/>
          <w:szCs w:val="24"/>
          <w:u w:val="single"/>
        </w:rPr>
        <w:t>2</w:t>
      </w:r>
      <w:r w:rsidR="007D6951">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sidR="00682A71" w:rsidRPr="00F22AEB">
        <w:rPr>
          <w:rFonts w:asciiTheme="minorBidi" w:hAnsiTheme="minorBidi"/>
          <w:b/>
          <w:bCs/>
          <w:iCs/>
          <w:color w:val="002060"/>
          <w:sz w:val="24"/>
          <w:szCs w:val="24"/>
        </w:rPr>
        <w:t xml:space="preserve"> : Evaluation en ligne du module </w:t>
      </w:r>
      <w:r w:rsidR="007D6951">
        <w:rPr>
          <w:rFonts w:asciiTheme="minorBidi" w:hAnsiTheme="minorBidi"/>
          <w:b/>
          <w:bCs/>
          <w:iCs/>
          <w:color w:val="002060"/>
          <w:sz w:val="24"/>
          <w:szCs w:val="24"/>
        </w:rPr>
        <w:t>1B</w:t>
      </w:r>
    </w:p>
    <w:p w:rsidR="007C4026" w:rsidRDefault="007C4026" w:rsidP="00867F32">
      <w:pPr>
        <w:spacing w:line="240" w:lineRule="auto"/>
        <w:contextualSpacing/>
        <w:jc w:val="both"/>
        <w:rPr>
          <w:rFonts w:asciiTheme="minorBidi" w:hAnsiTheme="minorBidi"/>
          <w:b/>
          <w:bCs/>
          <w:iCs/>
          <w:color w:val="002060"/>
          <w:sz w:val="24"/>
          <w:szCs w:val="24"/>
        </w:rPr>
      </w:pPr>
    </w:p>
    <w:p w:rsidR="008F1620" w:rsidRDefault="008F1620"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2B</w:t>
      </w:r>
      <w:r w:rsidRPr="00682A71">
        <w:rPr>
          <w:rFonts w:asciiTheme="minorBidi" w:hAnsiTheme="minorBidi"/>
          <w:b/>
          <w:bCs/>
          <w:sz w:val="24"/>
          <w:szCs w:val="24"/>
        </w:rPr>
        <w:t> </w:t>
      </w:r>
      <w:r w:rsidRPr="00462872">
        <w:rPr>
          <w:rFonts w:asciiTheme="minorBidi" w:hAnsiTheme="minorBidi"/>
          <w:b/>
          <w:bCs/>
          <w:sz w:val="24"/>
          <w:szCs w:val="24"/>
        </w:rPr>
        <w:t>: en présentiel</w:t>
      </w:r>
    </w:p>
    <w:p w:rsidR="00EE461E" w:rsidRPr="00462872" w:rsidRDefault="00EE461E" w:rsidP="00867F32">
      <w:pPr>
        <w:spacing w:line="240" w:lineRule="auto"/>
        <w:contextualSpacing/>
        <w:jc w:val="center"/>
        <w:rPr>
          <w:rFonts w:asciiTheme="minorBidi" w:hAnsiTheme="minorBidi"/>
          <w:sz w:val="24"/>
          <w:szCs w:val="24"/>
        </w:rPr>
      </w:pPr>
    </w:p>
    <w:p w:rsidR="008F1620" w:rsidRDefault="008F1620"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Pr="00F7239A">
        <w:rPr>
          <w:rFonts w:asciiTheme="minorBidi" w:hAnsiTheme="minorBidi"/>
          <w:b/>
          <w:bCs/>
          <w:color w:val="17365D" w:themeColor="text2" w:themeShade="BF"/>
          <w:sz w:val="24"/>
          <w:szCs w:val="24"/>
        </w:rPr>
        <w:t xml:space="preserve">Exploitation, contrats et accords </w:t>
      </w:r>
      <w:r w:rsidR="005A6705">
        <w:rPr>
          <w:rFonts w:asciiTheme="minorBidi" w:hAnsiTheme="minorBidi"/>
          <w:b/>
          <w:bCs/>
          <w:color w:val="17365D" w:themeColor="text2" w:themeShade="BF"/>
          <w:sz w:val="24"/>
          <w:szCs w:val="24"/>
        </w:rPr>
        <w:t>en matière de signes distinctifs</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8F1620" w:rsidRDefault="008F1620"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92758E">
        <w:rPr>
          <w:rFonts w:asciiTheme="minorBidi" w:hAnsiTheme="minorBidi"/>
          <w:b/>
          <w:bCs/>
          <w:iCs/>
          <w:color w:val="002060"/>
          <w:sz w:val="24"/>
          <w:szCs w:val="24"/>
        </w:rPr>
        <w:t>08</w:t>
      </w:r>
      <w:r w:rsidRPr="00405798">
        <w:rPr>
          <w:rFonts w:asciiTheme="minorBidi" w:hAnsiTheme="minorBidi"/>
          <w:b/>
          <w:bCs/>
          <w:iCs/>
          <w:color w:val="002060"/>
          <w:sz w:val="24"/>
          <w:szCs w:val="24"/>
        </w:rPr>
        <w:t>/0</w:t>
      </w:r>
      <w:r w:rsidR="006B3F3D">
        <w:rPr>
          <w:rFonts w:asciiTheme="minorBidi" w:hAnsiTheme="minorBidi"/>
          <w:b/>
          <w:bCs/>
          <w:iCs/>
          <w:color w:val="002060"/>
          <w:sz w:val="24"/>
          <w:szCs w:val="24"/>
        </w:rPr>
        <w:t>3</w:t>
      </w:r>
      <w:r w:rsidRPr="00405798">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24" w:hanging="2124"/>
        <w:contextualSpacing/>
        <w:jc w:val="both"/>
        <w:rPr>
          <w:rFonts w:asciiTheme="minorBidi" w:hAnsiTheme="minorBidi"/>
          <w:sz w:val="24"/>
          <w:szCs w:val="24"/>
        </w:rPr>
      </w:pPr>
    </w:p>
    <w:p w:rsidR="00FB4C1C" w:rsidRDefault="008F1620" w:rsidP="00867F32">
      <w:pPr>
        <w:spacing w:line="240" w:lineRule="auto"/>
        <w:ind w:left="2124" w:hanging="2124"/>
        <w:contextualSpacing/>
        <w:jc w:val="both"/>
        <w:rPr>
          <w:rFonts w:asciiTheme="minorBidi" w:hAnsiTheme="minorBidi"/>
          <w:sz w:val="24"/>
          <w:szCs w:val="28"/>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w:t>
      </w:r>
      <w:r w:rsidR="00FB4C1C">
        <w:rPr>
          <w:rFonts w:asciiTheme="minorBidi" w:hAnsiTheme="minorBidi"/>
          <w:sz w:val="24"/>
          <w:szCs w:val="24"/>
        </w:rPr>
        <w:t>1</w:t>
      </w:r>
      <w:r w:rsidRPr="00462872">
        <w:rPr>
          <w:rFonts w:asciiTheme="minorBidi" w:hAnsiTheme="minorBidi"/>
          <w:sz w:val="24"/>
          <w:szCs w:val="24"/>
        </w:rPr>
        <w:t>0h</w:t>
      </w:r>
      <w:r w:rsidR="00FB4C1C">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00FB4C1C" w:rsidRPr="001A49B6">
        <w:rPr>
          <w:rFonts w:asciiTheme="minorBidi" w:hAnsiTheme="minorBidi"/>
          <w:sz w:val="24"/>
          <w:szCs w:val="28"/>
        </w:rPr>
        <w:t>« </w:t>
      </w:r>
      <w:r w:rsidR="00FB4C1C">
        <w:rPr>
          <w:rFonts w:asciiTheme="minorBidi" w:hAnsiTheme="minorBidi"/>
          <w:sz w:val="24"/>
          <w:szCs w:val="28"/>
        </w:rPr>
        <w:t>Exploitation et gestion de portefeuille de signes distinctifs »</w:t>
      </w:r>
    </w:p>
    <w:p w:rsidR="00AE189C" w:rsidRDefault="00AE189C" w:rsidP="00867F32">
      <w:pPr>
        <w:spacing w:line="240" w:lineRule="auto"/>
        <w:ind w:left="2124" w:hanging="2124"/>
        <w:contextualSpacing/>
        <w:jc w:val="both"/>
        <w:rPr>
          <w:rFonts w:asciiTheme="minorBidi" w:hAnsiTheme="minorBidi"/>
          <w:sz w:val="24"/>
          <w:szCs w:val="28"/>
        </w:rPr>
      </w:pPr>
    </w:p>
    <w:p w:rsidR="008F1620" w:rsidRDefault="008F1620"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10h</w:t>
      </w:r>
      <w:r w:rsidR="00FB4C1C">
        <w:rPr>
          <w:rFonts w:asciiTheme="minorBidi" w:hAnsiTheme="minorBidi"/>
          <w:sz w:val="24"/>
          <w:szCs w:val="24"/>
        </w:rPr>
        <w:t>3</w:t>
      </w:r>
      <w:r>
        <w:rPr>
          <w:rFonts w:asciiTheme="minorBidi" w:hAnsiTheme="minorBidi"/>
          <w:sz w:val="24"/>
          <w:szCs w:val="24"/>
        </w:rPr>
        <w:t>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sidR="00FB4C1C">
        <w:rPr>
          <w:rFonts w:asciiTheme="minorBidi" w:hAnsiTheme="minorBidi"/>
          <w:sz w:val="24"/>
          <w:szCs w:val="24"/>
        </w:rPr>
        <w:t>4</w:t>
      </w:r>
      <w:r>
        <w:rPr>
          <w:rFonts w:asciiTheme="minorBidi" w:hAnsiTheme="minorBidi"/>
          <w:sz w:val="24"/>
          <w:szCs w:val="24"/>
        </w:rPr>
        <w:t>5</w:t>
      </w:r>
      <w:r w:rsidRPr="00462872">
        <w:rPr>
          <w:rFonts w:asciiTheme="minorBidi" w:hAnsiTheme="minorBidi"/>
          <w:sz w:val="24"/>
          <w:szCs w:val="24"/>
        </w:rPr>
        <w:tab/>
        <w:t>Pause-Café</w:t>
      </w:r>
    </w:p>
    <w:p w:rsidR="00EE461E" w:rsidRDefault="00EE461E" w:rsidP="00867F32">
      <w:pPr>
        <w:spacing w:line="240" w:lineRule="auto"/>
        <w:ind w:left="2160" w:hanging="2160"/>
        <w:contextualSpacing/>
        <w:jc w:val="both"/>
        <w:rPr>
          <w:rFonts w:asciiTheme="minorBidi" w:hAnsiTheme="minorBidi"/>
          <w:bCs/>
          <w:sz w:val="24"/>
          <w:szCs w:val="24"/>
        </w:rPr>
      </w:pPr>
    </w:p>
    <w:p w:rsidR="008F1620" w:rsidRDefault="008F1620" w:rsidP="00867F32">
      <w:pPr>
        <w:spacing w:line="240" w:lineRule="auto"/>
        <w:ind w:left="2160" w:hanging="2160"/>
        <w:contextualSpacing/>
        <w:jc w:val="both"/>
        <w:rPr>
          <w:rFonts w:asciiTheme="minorBidi" w:hAnsiTheme="minorBidi"/>
          <w:sz w:val="24"/>
          <w:szCs w:val="28"/>
        </w:rPr>
      </w:pPr>
      <w:r>
        <w:rPr>
          <w:rFonts w:asciiTheme="minorBidi" w:hAnsiTheme="minorBidi"/>
          <w:bCs/>
          <w:sz w:val="24"/>
          <w:szCs w:val="24"/>
        </w:rPr>
        <w:t>10h</w:t>
      </w:r>
      <w:r w:rsidR="00FB4C1C">
        <w:rPr>
          <w:rFonts w:asciiTheme="minorBidi" w:hAnsiTheme="minorBidi"/>
          <w:bCs/>
          <w:sz w:val="24"/>
          <w:szCs w:val="24"/>
        </w:rPr>
        <w:t>4</w:t>
      </w:r>
      <w:r>
        <w:rPr>
          <w:rFonts w:asciiTheme="minorBidi" w:hAnsiTheme="minorBidi"/>
          <w:bCs/>
          <w:sz w:val="24"/>
          <w:szCs w:val="24"/>
        </w:rPr>
        <w:t>5 – 1</w:t>
      </w:r>
      <w:r w:rsidR="00FB4C1C">
        <w:rPr>
          <w:rFonts w:asciiTheme="minorBidi" w:hAnsiTheme="minorBidi"/>
          <w:bCs/>
          <w:sz w:val="24"/>
          <w:szCs w:val="24"/>
        </w:rPr>
        <w:t>3</w:t>
      </w:r>
      <w:r>
        <w:rPr>
          <w:rFonts w:asciiTheme="minorBidi" w:hAnsiTheme="minorBidi"/>
          <w:bCs/>
          <w:sz w:val="24"/>
          <w:szCs w:val="24"/>
        </w:rPr>
        <w:t>h</w:t>
      </w:r>
      <w:r w:rsidR="00FB4C1C">
        <w:rPr>
          <w:rFonts w:asciiTheme="minorBidi" w:hAnsiTheme="minorBidi"/>
          <w:bCs/>
          <w:sz w:val="24"/>
          <w:szCs w:val="24"/>
        </w:rPr>
        <w:t>00</w:t>
      </w:r>
      <w:r>
        <w:rPr>
          <w:rFonts w:asciiTheme="minorBidi" w:hAnsiTheme="minorBidi"/>
          <w:bCs/>
          <w:sz w:val="24"/>
          <w:szCs w:val="24"/>
        </w:rPr>
        <w:tab/>
      </w:r>
      <w:r w:rsidRPr="00462872">
        <w:rPr>
          <w:rFonts w:asciiTheme="minorBidi" w:hAnsiTheme="minorBidi"/>
          <w:sz w:val="24"/>
          <w:szCs w:val="24"/>
        </w:rPr>
        <w:t>«</w:t>
      </w:r>
      <w:r>
        <w:rPr>
          <w:rFonts w:asciiTheme="minorBidi" w:hAnsiTheme="minorBidi"/>
          <w:sz w:val="24"/>
          <w:szCs w:val="28"/>
        </w:rPr>
        <w:t> </w:t>
      </w:r>
      <w:r w:rsidR="00A256DD">
        <w:rPr>
          <w:rFonts w:asciiTheme="minorBidi" w:hAnsiTheme="minorBidi"/>
          <w:sz w:val="24"/>
          <w:szCs w:val="28"/>
        </w:rPr>
        <w:t xml:space="preserve">Stratégie de propriété industrielle dans les contrats </w:t>
      </w:r>
      <w:r w:rsidR="00405798" w:rsidRPr="00462872">
        <w:rPr>
          <w:rFonts w:asciiTheme="minorBidi" w:hAnsiTheme="minorBidi"/>
          <w:bCs/>
          <w:sz w:val="24"/>
          <w:szCs w:val="24"/>
        </w:rPr>
        <w:t>»</w:t>
      </w:r>
    </w:p>
    <w:p w:rsidR="00EE461E" w:rsidRDefault="00EE461E" w:rsidP="00867F32">
      <w:pPr>
        <w:spacing w:line="240" w:lineRule="auto"/>
        <w:contextualSpacing/>
        <w:rPr>
          <w:rFonts w:asciiTheme="minorBidi" w:hAnsiTheme="minorBidi"/>
          <w:sz w:val="24"/>
          <w:szCs w:val="24"/>
        </w:rPr>
      </w:pPr>
    </w:p>
    <w:p w:rsidR="008F1620" w:rsidRPr="00462872" w:rsidRDefault="008F1620" w:rsidP="00867F32">
      <w:pPr>
        <w:spacing w:line="240" w:lineRule="auto"/>
        <w:contextualSpacing/>
        <w:rPr>
          <w:rFonts w:asciiTheme="minorBidi" w:hAnsiTheme="minorBidi"/>
          <w:sz w:val="24"/>
          <w:szCs w:val="24"/>
          <w:u w:val="single"/>
        </w:rPr>
      </w:pPr>
      <w:r w:rsidRPr="00462872">
        <w:rPr>
          <w:rFonts w:asciiTheme="minorBidi" w:hAnsiTheme="minorBidi"/>
          <w:sz w:val="24"/>
          <w:szCs w:val="24"/>
        </w:rPr>
        <w:t>13h</w:t>
      </w:r>
      <w:r w:rsidR="00FB4C1C">
        <w:rPr>
          <w:rFonts w:asciiTheme="minorBidi" w:hAnsiTheme="minorBidi"/>
          <w:sz w:val="24"/>
          <w:szCs w:val="24"/>
        </w:rPr>
        <w:t>00</w:t>
      </w:r>
      <w:r w:rsidRPr="00462872">
        <w:rPr>
          <w:rFonts w:asciiTheme="minorBidi" w:hAnsiTheme="minorBidi"/>
          <w:sz w:val="24"/>
          <w:szCs w:val="24"/>
        </w:rPr>
        <w:t>-</w:t>
      </w:r>
      <w:r>
        <w:rPr>
          <w:rFonts w:asciiTheme="minorBidi" w:hAnsiTheme="minorBidi"/>
          <w:sz w:val="24"/>
          <w:szCs w:val="24"/>
        </w:rPr>
        <w:t xml:space="preserve"> 14h</w:t>
      </w:r>
      <w:r w:rsidR="00FB4C1C">
        <w:rPr>
          <w:rFonts w:asciiTheme="minorBidi" w:hAnsiTheme="minorBidi"/>
          <w:sz w:val="24"/>
          <w:szCs w:val="24"/>
        </w:rPr>
        <w:t>00</w:t>
      </w:r>
      <w:r w:rsidRPr="00462872">
        <w:rPr>
          <w:rFonts w:asciiTheme="minorBidi" w:hAnsiTheme="minorBidi"/>
          <w:sz w:val="24"/>
          <w:szCs w:val="24"/>
        </w:rPr>
        <w:tab/>
        <w:t>Pause Déjeuner</w:t>
      </w:r>
    </w:p>
    <w:p w:rsidR="00EE461E" w:rsidRDefault="00EE461E" w:rsidP="00867F32">
      <w:pPr>
        <w:spacing w:line="240" w:lineRule="auto"/>
        <w:ind w:left="2160" w:hanging="2160"/>
        <w:contextualSpacing/>
        <w:jc w:val="both"/>
        <w:rPr>
          <w:rFonts w:asciiTheme="minorBidi" w:hAnsiTheme="minorBidi"/>
          <w:sz w:val="24"/>
          <w:szCs w:val="24"/>
        </w:rPr>
      </w:pPr>
    </w:p>
    <w:p w:rsidR="00FB4C1C" w:rsidRDefault="008F1620" w:rsidP="00867F32">
      <w:pPr>
        <w:spacing w:line="240" w:lineRule="auto"/>
        <w:ind w:left="2160" w:hanging="2160"/>
        <w:contextualSpacing/>
        <w:jc w:val="both"/>
        <w:rPr>
          <w:rFonts w:asciiTheme="minorBidi" w:hAnsiTheme="minorBidi"/>
          <w:sz w:val="24"/>
          <w:szCs w:val="28"/>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 xml:space="preserve"> - 1</w:t>
      </w:r>
      <w:r w:rsidR="00405798">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ab/>
      </w:r>
      <w:r w:rsidR="00FB4C1C" w:rsidRPr="00462872">
        <w:rPr>
          <w:rFonts w:asciiTheme="minorBidi" w:hAnsiTheme="minorBidi"/>
          <w:sz w:val="24"/>
          <w:szCs w:val="24"/>
        </w:rPr>
        <w:t>«</w:t>
      </w:r>
      <w:r w:rsidR="00FB4C1C">
        <w:rPr>
          <w:rFonts w:asciiTheme="minorBidi" w:hAnsiTheme="minorBidi"/>
          <w:sz w:val="24"/>
          <w:szCs w:val="28"/>
        </w:rPr>
        <w:t> Transfert de droit : préparer et réussir un contrat de li</w:t>
      </w:r>
      <w:r w:rsidR="00461A62">
        <w:rPr>
          <w:rFonts w:asciiTheme="minorBidi" w:hAnsiTheme="minorBidi"/>
          <w:sz w:val="24"/>
          <w:szCs w:val="28"/>
        </w:rPr>
        <w:t>cen</w:t>
      </w:r>
      <w:r w:rsidR="005A6705">
        <w:rPr>
          <w:rFonts w:asciiTheme="minorBidi" w:hAnsiTheme="minorBidi"/>
          <w:sz w:val="24"/>
          <w:szCs w:val="28"/>
        </w:rPr>
        <w:t>c</w:t>
      </w:r>
      <w:r w:rsidR="00461A62">
        <w:rPr>
          <w:rFonts w:asciiTheme="minorBidi" w:hAnsiTheme="minorBidi"/>
          <w:sz w:val="24"/>
          <w:szCs w:val="28"/>
        </w:rPr>
        <w:t xml:space="preserve">e et de cession des droits </w:t>
      </w:r>
      <w:r w:rsidR="00FB4C1C" w:rsidRPr="00462872">
        <w:rPr>
          <w:rFonts w:asciiTheme="minorBidi" w:hAnsiTheme="minorBidi"/>
          <w:bCs/>
          <w:sz w:val="24"/>
          <w:szCs w:val="24"/>
        </w:rPr>
        <w:t>»</w:t>
      </w:r>
    </w:p>
    <w:p w:rsidR="00EE461E" w:rsidRDefault="00EE461E" w:rsidP="00867F32">
      <w:pPr>
        <w:spacing w:line="240" w:lineRule="auto"/>
        <w:ind w:left="2127" w:hanging="2127"/>
        <w:contextualSpacing/>
        <w:rPr>
          <w:rFonts w:asciiTheme="minorBidi" w:hAnsiTheme="minorBidi"/>
          <w:sz w:val="24"/>
          <w:szCs w:val="24"/>
        </w:rPr>
      </w:pPr>
    </w:p>
    <w:p w:rsidR="008F1620" w:rsidRPr="00462872" w:rsidRDefault="008F1620"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405798">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 xml:space="preserve"> - 16h</w:t>
      </w:r>
      <w:r w:rsidR="00FB4C1C">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124" w:hanging="2124"/>
        <w:contextualSpacing/>
        <w:jc w:val="both"/>
        <w:rPr>
          <w:rFonts w:asciiTheme="minorBidi" w:hAnsiTheme="minorBidi"/>
          <w:sz w:val="24"/>
          <w:szCs w:val="24"/>
        </w:rPr>
      </w:pPr>
    </w:p>
    <w:p w:rsidR="008F1620" w:rsidRDefault="008F1620" w:rsidP="00867F32">
      <w:pPr>
        <w:spacing w:line="240" w:lineRule="auto"/>
        <w:ind w:left="2124" w:hanging="2124"/>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15</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Pr>
          <w:rFonts w:asciiTheme="minorBidi" w:hAnsiTheme="minorBidi"/>
          <w:sz w:val="24"/>
          <w:szCs w:val="24"/>
        </w:rPr>
        <w:t>« </w:t>
      </w:r>
      <w:r w:rsidR="00405798">
        <w:rPr>
          <w:rFonts w:asciiTheme="minorBidi" w:hAnsiTheme="minorBidi"/>
          <w:sz w:val="24"/>
          <w:szCs w:val="24"/>
        </w:rPr>
        <w:t>Cas pratiques »</w:t>
      </w:r>
    </w:p>
    <w:p w:rsidR="005D48BB" w:rsidRDefault="005D48BB" w:rsidP="00867F32">
      <w:pPr>
        <w:spacing w:line="240" w:lineRule="auto"/>
        <w:ind w:left="2124" w:hanging="2124"/>
        <w:contextualSpacing/>
        <w:jc w:val="both"/>
        <w:rPr>
          <w:rFonts w:asciiTheme="minorBidi" w:hAnsiTheme="minorBidi"/>
          <w:sz w:val="24"/>
          <w:szCs w:val="24"/>
        </w:rPr>
      </w:pPr>
    </w:p>
    <w:p w:rsidR="008F1620" w:rsidRPr="00462872" w:rsidRDefault="008F1620" w:rsidP="00867F32">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Pr="00462872">
        <w:rPr>
          <w:rFonts w:asciiTheme="minorBidi" w:hAnsiTheme="minorBidi"/>
          <w:b/>
          <w:bCs/>
          <w:iCs/>
          <w:color w:val="002060"/>
          <w:sz w:val="24"/>
          <w:szCs w:val="24"/>
        </w:rPr>
        <w:t xml:space="preserve"> </w:t>
      </w:r>
      <w:r w:rsidR="00A92307">
        <w:rPr>
          <w:rFonts w:asciiTheme="minorBidi" w:hAnsiTheme="minorBidi"/>
          <w:b/>
          <w:bCs/>
          <w:iCs/>
          <w:color w:val="002060"/>
          <w:sz w:val="24"/>
          <w:szCs w:val="24"/>
        </w:rPr>
        <w:t>0</w:t>
      </w:r>
      <w:r w:rsidR="0092758E">
        <w:rPr>
          <w:rFonts w:asciiTheme="minorBidi" w:hAnsiTheme="minorBidi"/>
          <w:b/>
          <w:bCs/>
          <w:iCs/>
          <w:color w:val="002060"/>
          <w:sz w:val="24"/>
          <w:szCs w:val="24"/>
        </w:rPr>
        <w:t>9</w:t>
      </w:r>
      <w:r w:rsidRPr="00462872">
        <w:rPr>
          <w:rFonts w:asciiTheme="minorBidi" w:hAnsiTheme="minorBidi"/>
          <w:b/>
          <w:bCs/>
          <w:iCs/>
          <w:color w:val="002060"/>
          <w:sz w:val="24"/>
          <w:szCs w:val="24"/>
        </w:rPr>
        <w:t>/</w:t>
      </w:r>
      <w:r>
        <w:rPr>
          <w:rFonts w:asciiTheme="minorBidi" w:hAnsiTheme="minorBidi"/>
          <w:b/>
          <w:bCs/>
          <w:iCs/>
          <w:color w:val="002060"/>
          <w:sz w:val="24"/>
          <w:szCs w:val="24"/>
        </w:rPr>
        <w:t>0</w:t>
      </w:r>
      <w:r w:rsidR="00DA4B4D">
        <w:rPr>
          <w:rFonts w:asciiTheme="minorBidi" w:hAnsiTheme="minorBidi"/>
          <w:b/>
          <w:bCs/>
          <w:iCs/>
          <w:color w:val="002060"/>
          <w:sz w:val="24"/>
          <w:szCs w:val="24"/>
        </w:rPr>
        <w:t>3</w:t>
      </w:r>
      <w:r>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27" w:hanging="2127"/>
        <w:contextualSpacing/>
        <w:jc w:val="both"/>
        <w:rPr>
          <w:rFonts w:asciiTheme="minorBidi" w:hAnsiTheme="minorBidi"/>
          <w:sz w:val="24"/>
          <w:szCs w:val="24"/>
        </w:rPr>
      </w:pPr>
    </w:p>
    <w:p w:rsidR="00FB4C1C" w:rsidRDefault="008F1620"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 xml:space="preserve">08h30 - </w:t>
      </w: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ab/>
        <w:t>« </w:t>
      </w:r>
      <w:r w:rsidR="00FB4C1C">
        <w:rPr>
          <w:rFonts w:asciiTheme="minorBidi" w:hAnsiTheme="minorBidi"/>
          <w:sz w:val="24"/>
          <w:szCs w:val="28"/>
        </w:rPr>
        <w:t>Impact de la jurisprudence sur la rédaction des contrats de cession et de licen</w:t>
      </w:r>
      <w:r w:rsidR="005A6705">
        <w:rPr>
          <w:rFonts w:asciiTheme="minorBidi" w:hAnsiTheme="minorBidi"/>
          <w:sz w:val="24"/>
          <w:szCs w:val="28"/>
        </w:rPr>
        <w:t>c</w:t>
      </w:r>
      <w:r w:rsidR="00FB4C1C">
        <w:rPr>
          <w:rFonts w:asciiTheme="minorBidi" w:hAnsiTheme="minorBidi"/>
          <w:sz w:val="24"/>
          <w:szCs w:val="28"/>
        </w:rPr>
        <w:t xml:space="preserve">e </w:t>
      </w:r>
      <w:r w:rsidR="00FB4C1C" w:rsidRPr="00462872">
        <w:rPr>
          <w:rFonts w:asciiTheme="minorBidi" w:hAnsiTheme="minorBidi"/>
          <w:bCs/>
          <w:sz w:val="24"/>
          <w:szCs w:val="24"/>
        </w:rPr>
        <w:t>»</w:t>
      </w:r>
      <w:r w:rsidR="00FB4C1C">
        <w:rPr>
          <w:rFonts w:asciiTheme="minorBidi" w:hAnsiTheme="minorBidi"/>
          <w:bCs/>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p>
    <w:p w:rsidR="008F1620" w:rsidRPr="00F63427" w:rsidRDefault="008F1620" w:rsidP="00867F32">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10h30 - 10h45</w:t>
      </w:r>
      <w:r w:rsidRPr="00F63427">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FB4C1C" w:rsidRPr="00462872" w:rsidRDefault="008F1620" w:rsidP="00867F32">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t>10h</w:t>
      </w:r>
      <w:r w:rsidR="00FB4C1C">
        <w:rPr>
          <w:rFonts w:asciiTheme="minorBidi" w:hAnsiTheme="minorBidi"/>
          <w:sz w:val="24"/>
          <w:szCs w:val="24"/>
        </w:rPr>
        <w:t>4</w:t>
      </w:r>
      <w:r w:rsidRPr="00F63427">
        <w:rPr>
          <w:rFonts w:asciiTheme="minorBidi" w:hAnsiTheme="minorBidi"/>
          <w:sz w:val="24"/>
          <w:szCs w:val="24"/>
        </w:rPr>
        <w:t>5 - 1</w:t>
      </w:r>
      <w:r w:rsidR="00FB4C1C">
        <w:rPr>
          <w:rFonts w:asciiTheme="minorBidi" w:hAnsiTheme="minorBidi"/>
          <w:sz w:val="24"/>
          <w:szCs w:val="24"/>
        </w:rPr>
        <w:t>2</w:t>
      </w:r>
      <w:r w:rsidRPr="00F63427">
        <w:rPr>
          <w:rFonts w:asciiTheme="minorBidi" w:hAnsiTheme="minorBidi"/>
          <w:sz w:val="24"/>
          <w:szCs w:val="24"/>
        </w:rPr>
        <w:t>h</w:t>
      </w:r>
      <w:r w:rsidR="00FB4C1C">
        <w:rPr>
          <w:rFonts w:asciiTheme="minorBidi" w:hAnsiTheme="minorBidi"/>
          <w:sz w:val="24"/>
          <w:szCs w:val="24"/>
        </w:rPr>
        <w:t>3</w:t>
      </w:r>
      <w:r w:rsidRPr="00F63427">
        <w:rPr>
          <w:rFonts w:asciiTheme="minorBidi" w:hAnsiTheme="minorBidi"/>
          <w:sz w:val="24"/>
          <w:szCs w:val="24"/>
        </w:rPr>
        <w:t>0</w:t>
      </w:r>
      <w:r w:rsidRPr="00F63427">
        <w:rPr>
          <w:rFonts w:asciiTheme="minorBidi" w:hAnsiTheme="minorBidi"/>
          <w:sz w:val="24"/>
          <w:szCs w:val="24"/>
        </w:rPr>
        <w:tab/>
      </w:r>
      <w:r w:rsidR="00FB4C1C" w:rsidRPr="00462872">
        <w:rPr>
          <w:rFonts w:asciiTheme="minorBidi" w:hAnsiTheme="minorBidi"/>
          <w:sz w:val="24"/>
          <w:szCs w:val="24"/>
        </w:rPr>
        <w:t>« </w:t>
      </w:r>
      <w:r w:rsidR="00124277">
        <w:rPr>
          <w:rFonts w:asciiTheme="minorBidi" w:hAnsiTheme="minorBidi"/>
          <w:sz w:val="24"/>
          <w:szCs w:val="28"/>
        </w:rPr>
        <w:t>Système de la franchise</w:t>
      </w:r>
      <w:r w:rsidR="00FB4C1C">
        <w:rPr>
          <w:rFonts w:asciiTheme="minorBidi" w:hAnsiTheme="minorBidi"/>
          <w:sz w:val="24"/>
          <w:szCs w:val="28"/>
        </w:rPr>
        <w:t xml:space="preserve"> </w:t>
      </w:r>
      <w:r w:rsidR="00FB4C1C" w:rsidRPr="00462872">
        <w:rPr>
          <w:rFonts w:asciiTheme="minorBidi" w:hAnsiTheme="minorBidi"/>
          <w:bCs/>
          <w:sz w:val="24"/>
          <w:szCs w:val="24"/>
        </w:rPr>
        <w:t>»</w:t>
      </w:r>
    </w:p>
    <w:p w:rsidR="00EE461E" w:rsidRDefault="00EE461E" w:rsidP="00867F32">
      <w:pPr>
        <w:spacing w:line="240" w:lineRule="auto"/>
        <w:ind w:left="2160" w:hanging="2160"/>
        <w:contextualSpacing/>
        <w:jc w:val="both"/>
        <w:rPr>
          <w:rFonts w:asciiTheme="minorBidi" w:hAnsiTheme="minorBidi"/>
          <w:sz w:val="24"/>
          <w:szCs w:val="24"/>
        </w:rPr>
      </w:pPr>
    </w:p>
    <w:p w:rsidR="008F1620" w:rsidRPr="00462872" w:rsidRDefault="008F1620"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FB4C1C">
        <w:rPr>
          <w:rFonts w:asciiTheme="minorBidi" w:hAnsiTheme="minorBidi"/>
          <w:sz w:val="24"/>
          <w:szCs w:val="24"/>
        </w:rPr>
        <w:t>2</w:t>
      </w:r>
      <w:r w:rsidRPr="00462872">
        <w:rPr>
          <w:rFonts w:asciiTheme="minorBidi" w:hAnsiTheme="minorBidi"/>
          <w:sz w:val="24"/>
          <w:szCs w:val="24"/>
        </w:rPr>
        <w:t>h</w:t>
      </w:r>
      <w:r w:rsidR="00FB4C1C">
        <w:rPr>
          <w:rFonts w:asciiTheme="minorBidi" w:hAnsiTheme="minorBidi"/>
          <w:sz w:val="24"/>
          <w:szCs w:val="24"/>
        </w:rPr>
        <w:t>3</w:t>
      </w:r>
      <w:r w:rsidRPr="00462872">
        <w:rPr>
          <w:rFonts w:asciiTheme="minorBidi" w:hAnsiTheme="minorBidi"/>
          <w:sz w:val="24"/>
          <w:szCs w:val="24"/>
        </w:rPr>
        <w:t>0 - 14h</w:t>
      </w:r>
      <w:r w:rsidR="00FB4C1C">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27" w:hanging="2127"/>
        <w:contextualSpacing/>
        <w:jc w:val="both"/>
        <w:rPr>
          <w:rFonts w:asciiTheme="minorBidi" w:hAnsiTheme="minorBidi"/>
          <w:sz w:val="24"/>
          <w:szCs w:val="24"/>
        </w:rPr>
      </w:pPr>
    </w:p>
    <w:p w:rsidR="008F1620" w:rsidRPr="00462872" w:rsidRDefault="008F1620" w:rsidP="004D059F">
      <w:pPr>
        <w:spacing w:line="240" w:lineRule="auto"/>
        <w:ind w:left="2127" w:hanging="2127"/>
        <w:contextualSpacing/>
        <w:jc w:val="both"/>
        <w:rPr>
          <w:rFonts w:asciiTheme="minorBidi" w:hAnsiTheme="minorBidi"/>
          <w:bCs/>
          <w:sz w:val="24"/>
          <w:szCs w:val="24"/>
        </w:rPr>
      </w:pPr>
      <w:r w:rsidRPr="00FF7D68">
        <w:rPr>
          <w:rFonts w:asciiTheme="minorBidi" w:hAnsiTheme="minorBidi"/>
          <w:sz w:val="24"/>
          <w:szCs w:val="24"/>
          <w:highlight w:val="yellow"/>
        </w:rPr>
        <w:t>14h30 - 1</w:t>
      </w:r>
      <w:r w:rsidR="004D059F" w:rsidRPr="00FF7D68">
        <w:rPr>
          <w:rFonts w:asciiTheme="minorBidi" w:hAnsiTheme="minorBidi"/>
          <w:sz w:val="24"/>
          <w:szCs w:val="24"/>
          <w:highlight w:val="yellow"/>
        </w:rPr>
        <w:t>6</w:t>
      </w:r>
      <w:r w:rsidRPr="00FF7D68">
        <w:rPr>
          <w:rFonts w:asciiTheme="minorBidi" w:hAnsiTheme="minorBidi"/>
          <w:sz w:val="24"/>
          <w:szCs w:val="24"/>
          <w:highlight w:val="yellow"/>
        </w:rPr>
        <w:t>h</w:t>
      </w:r>
      <w:r w:rsidR="004D059F" w:rsidRPr="00FF7D68">
        <w:rPr>
          <w:rFonts w:asciiTheme="minorBidi" w:hAnsiTheme="minorBidi"/>
          <w:sz w:val="24"/>
          <w:szCs w:val="24"/>
          <w:highlight w:val="yellow"/>
        </w:rPr>
        <w:t>1</w:t>
      </w:r>
      <w:r w:rsidR="00FB4C1C" w:rsidRPr="00FF7D68">
        <w:rPr>
          <w:rFonts w:asciiTheme="minorBidi" w:hAnsiTheme="minorBidi"/>
          <w:sz w:val="24"/>
          <w:szCs w:val="24"/>
          <w:highlight w:val="yellow"/>
        </w:rPr>
        <w:t>5</w:t>
      </w:r>
      <w:r w:rsidRPr="00FF7D68">
        <w:rPr>
          <w:rFonts w:asciiTheme="minorBidi" w:hAnsiTheme="minorBidi"/>
          <w:sz w:val="24"/>
          <w:szCs w:val="24"/>
          <w:highlight w:val="yellow"/>
        </w:rPr>
        <w:tab/>
      </w:r>
      <w:r w:rsidRPr="00FF7D68">
        <w:rPr>
          <w:rFonts w:asciiTheme="minorBidi" w:hAnsiTheme="minorBidi"/>
          <w:bCs/>
          <w:sz w:val="24"/>
          <w:szCs w:val="24"/>
          <w:highlight w:val="yellow"/>
        </w:rPr>
        <w:t>« </w:t>
      </w:r>
      <w:r w:rsidR="004D059F" w:rsidRPr="00FF7D68">
        <w:rPr>
          <w:rFonts w:asciiTheme="minorBidi" w:hAnsiTheme="minorBidi"/>
          <w:bCs/>
          <w:sz w:val="24"/>
          <w:szCs w:val="24"/>
          <w:highlight w:val="yellow"/>
        </w:rPr>
        <w:t>Etude de cas : Jurisprudence nationale et internationale</w:t>
      </w:r>
      <w:r w:rsidRPr="00FF7D68">
        <w:rPr>
          <w:rFonts w:asciiTheme="minorBidi" w:hAnsiTheme="minorBidi"/>
          <w:bCs/>
          <w:sz w:val="24"/>
          <w:szCs w:val="24"/>
          <w:highlight w:val="yellow"/>
        </w:rPr>
        <w:t>»</w:t>
      </w:r>
    </w:p>
    <w:p w:rsidR="00EE461E" w:rsidRDefault="00EE461E" w:rsidP="00867F32">
      <w:pPr>
        <w:spacing w:line="240" w:lineRule="auto"/>
        <w:ind w:left="2160" w:hanging="2160"/>
        <w:contextualSpacing/>
        <w:jc w:val="both"/>
        <w:rPr>
          <w:rFonts w:asciiTheme="minorBidi" w:hAnsiTheme="minorBidi"/>
          <w:sz w:val="24"/>
          <w:szCs w:val="24"/>
        </w:rPr>
      </w:pPr>
    </w:p>
    <w:p w:rsidR="008F1620" w:rsidRPr="00462872" w:rsidRDefault="004D059F" w:rsidP="004D059F">
      <w:pPr>
        <w:spacing w:line="240" w:lineRule="auto"/>
        <w:ind w:left="2160" w:hanging="2160"/>
        <w:contextualSpacing/>
        <w:jc w:val="both"/>
        <w:rPr>
          <w:rFonts w:asciiTheme="minorBidi" w:hAnsiTheme="minorBidi"/>
          <w:sz w:val="24"/>
          <w:szCs w:val="24"/>
        </w:rPr>
      </w:pPr>
      <w:r>
        <w:rPr>
          <w:rFonts w:asciiTheme="minorBidi" w:hAnsiTheme="minorBidi"/>
          <w:sz w:val="24"/>
          <w:szCs w:val="24"/>
        </w:rPr>
        <w:t>16</w:t>
      </w:r>
      <w:r w:rsidR="008F1620" w:rsidRPr="00462872">
        <w:rPr>
          <w:rFonts w:asciiTheme="minorBidi" w:hAnsiTheme="minorBidi"/>
          <w:sz w:val="24"/>
          <w:szCs w:val="24"/>
        </w:rPr>
        <w:t>h</w:t>
      </w:r>
      <w:r>
        <w:rPr>
          <w:rFonts w:asciiTheme="minorBidi" w:hAnsiTheme="minorBidi"/>
          <w:sz w:val="24"/>
          <w:szCs w:val="24"/>
        </w:rPr>
        <w:t>1</w:t>
      </w:r>
      <w:r w:rsidR="00FB4C1C">
        <w:rPr>
          <w:rFonts w:asciiTheme="minorBidi" w:hAnsiTheme="minorBidi"/>
          <w:sz w:val="24"/>
          <w:szCs w:val="24"/>
        </w:rPr>
        <w:t>5 - 16h</w:t>
      </w:r>
      <w:r>
        <w:rPr>
          <w:rFonts w:asciiTheme="minorBidi" w:hAnsiTheme="minorBidi"/>
          <w:sz w:val="24"/>
          <w:szCs w:val="24"/>
        </w:rPr>
        <w:t>3</w:t>
      </w:r>
      <w:r w:rsidR="00FB4C1C">
        <w:rPr>
          <w:rFonts w:asciiTheme="minorBidi" w:hAnsiTheme="minorBidi"/>
          <w:sz w:val="24"/>
          <w:szCs w:val="24"/>
        </w:rPr>
        <w:t>0</w:t>
      </w:r>
      <w:r w:rsidR="008F1620"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FB4C1C" w:rsidRDefault="008F1620" w:rsidP="004D059F">
      <w:pPr>
        <w:spacing w:line="240" w:lineRule="auto"/>
        <w:ind w:left="2127" w:hanging="2127"/>
        <w:contextualSpacing/>
        <w:jc w:val="both"/>
        <w:rPr>
          <w:rFonts w:asciiTheme="minorBidi" w:hAnsiTheme="minorBidi"/>
          <w:sz w:val="24"/>
          <w:szCs w:val="24"/>
        </w:rPr>
      </w:pPr>
      <w:r w:rsidRPr="00FF7D68">
        <w:rPr>
          <w:rFonts w:asciiTheme="minorBidi" w:hAnsiTheme="minorBidi"/>
          <w:sz w:val="24"/>
          <w:szCs w:val="24"/>
          <w:highlight w:val="yellow"/>
        </w:rPr>
        <w:t>16h</w:t>
      </w:r>
      <w:r w:rsidR="004D059F" w:rsidRPr="00FF7D68">
        <w:rPr>
          <w:rFonts w:asciiTheme="minorBidi" w:hAnsiTheme="minorBidi"/>
          <w:sz w:val="24"/>
          <w:szCs w:val="24"/>
          <w:highlight w:val="yellow"/>
        </w:rPr>
        <w:t>3</w:t>
      </w:r>
      <w:r w:rsidR="00FB4C1C" w:rsidRPr="00FF7D68">
        <w:rPr>
          <w:rFonts w:asciiTheme="minorBidi" w:hAnsiTheme="minorBidi"/>
          <w:sz w:val="24"/>
          <w:szCs w:val="24"/>
          <w:highlight w:val="yellow"/>
        </w:rPr>
        <w:t>0</w:t>
      </w:r>
      <w:r w:rsidRPr="00FF7D68">
        <w:rPr>
          <w:rFonts w:asciiTheme="minorBidi" w:hAnsiTheme="minorBidi"/>
          <w:sz w:val="24"/>
          <w:szCs w:val="24"/>
          <w:highlight w:val="yellow"/>
        </w:rPr>
        <w:t xml:space="preserve"> - 1</w:t>
      </w:r>
      <w:r w:rsidR="00FB4C1C" w:rsidRPr="00FF7D68">
        <w:rPr>
          <w:rFonts w:asciiTheme="minorBidi" w:hAnsiTheme="minorBidi"/>
          <w:sz w:val="24"/>
          <w:szCs w:val="24"/>
          <w:highlight w:val="yellow"/>
        </w:rPr>
        <w:t>7</w:t>
      </w:r>
      <w:r w:rsidRPr="00FF7D68">
        <w:rPr>
          <w:rFonts w:asciiTheme="minorBidi" w:hAnsiTheme="minorBidi"/>
          <w:sz w:val="24"/>
          <w:szCs w:val="24"/>
          <w:highlight w:val="yellow"/>
        </w:rPr>
        <w:t>h</w:t>
      </w:r>
      <w:r w:rsidR="00FB4C1C" w:rsidRPr="00FF7D68">
        <w:rPr>
          <w:rFonts w:asciiTheme="minorBidi" w:hAnsiTheme="minorBidi"/>
          <w:sz w:val="24"/>
          <w:szCs w:val="24"/>
          <w:highlight w:val="yellow"/>
        </w:rPr>
        <w:t>45</w:t>
      </w:r>
      <w:r w:rsidRPr="00FF7D68">
        <w:rPr>
          <w:rFonts w:asciiTheme="minorBidi" w:hAnsiTheme="minorBidi"/>
          <w:sz w:val="24"/>
          <w:szCs w:val="24"/>
          <w:highlight w:val="yellow"/>
        </w:rPr>
        <w:tab/>
      </w:r>
      <w:r w:rsidRPr="00FF7D68">
        <w:rPr>
          <w:rFonts w:asciiTheme="minorBidi" w:hAnsiTheme="minorBidi"/>
          <w:bCs/>
          <w:sz w:val="24"/>
          <w:szCs w:val="24"/>
          <w:highlight w:val="yellow"/>
        </w:rPr>
        <w:t>« </w:t>
      </w:r>
      <w:r w:rsidR="00FB4C1C" w:rsidRPr="00FF7D68">
        <w:rPr>
          <w:rFonts w:asciiTheme="minorBidi" w:hAnsiTheme="minorBidi"/>
          <w:bCs/>
          <w:sz w:val="24"/>
          <w:szCs w:val="24"/>
          <w:highlight w:val="yellow"/>
        </w:rPr>
        <w:t>Etude de cas</w:t>
      </w:r>
      <w:r w:rsidR="004D059F" w:rsidRPr="00FF7D68">
        <w:rPr>
          <w:rFonts w:asciiTheme="minorBidi" w:hAnsiTheme="minorBidi"/>
          <w:bCs/>
          <w:sz w:val="24"/>
          <w:szCs w:val="24"/>
          <w:highlight w:val="yellow"/>
        </w:rPr>
        <w:t> : système de franchise</w:t>
      </w:r>
      <w:r w:rsidR="00FB4C1C" w:rsidRPr="00FF7D68">
        <w:rPr>
          <w:rFonts w:asciiTheme="minorBidi" w:hAnsiTheme="minorBidi"/>
          <w:bCs/>
          <w:sz w:val="24"/>
          <w:szCs w:val="24"/>
          <w:highlight w:val="yellow"/>
        </w:rPr>
        <w:t xml:space="preserve"> </w:t>
      </w:r>
      <w:r w:rsidRPr="00FF7D68">
        <w:rPr>
          <w:rFonts w:asciiTheme="minorBidi" w:hAnsiTheme="minorBidi"/>
          <w:bCs/>
          <w:sz w:val="24"/>
          <w:szCs w:val="24"/>
          <w:highlight w:val="yellow"/>
        </w:rPr>
        <w:t>»</w:t>
      </w:r>
      <w:r w:rsidR="00FB4C1C" w:rsidRPr="00FB4C1C">
        <w:rPr>
          <w:rFonts w:asciiTheme="minorBidi" w:hAnsiTheme="minorBidi"/>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p>
    <w:p w:rsidR="008F1620" w:rsidRDefault="00FB4C1C"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17h45 – 18h00</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w:t>
      </w:r>
      <w:r w:rsidRPr="00462872">
        <w:rPr>
          <w:rFonts w:asciiTheme="minorBidi" w:hAnsiTheme="minorBidi"/>
          <w:sz w:val="24"/>
          <w:szCs w:val="24"/>
        </w:rPr>
        <w:t>valuation de satisfaction à chaud »</w:t>
      </w:r>
      <w:r w:rsidR="00F96CEB">
        <w:rPr>
          <w:rFonts w:asciiTheme="minorBidi" w:hAnsiTheme="minorBidi"/>
          <w:sz w:val="24"/>
          <w:szCs w:val="24"/>
        </w:rPr>
        <w:t xml:space="preserve"> </w:t>
      </w:r>
      <w:r w:rsidR="00F96CEB" w:rsidRPr="00F96CEB">
        <w:rPr>
          <w:rFonts w:asciiTheme="minorBidi" w:hAnsiTheme="minorBidi"/>
          <w:b/>
          <w:bCs/>
          <w:iCs/>
          <w:color w:val="002060"/>
          <w:sz w:val="24"/>
          <w:szCs w:val="24"/>
        </w:rPr>
        <w:t>« En ligne »</w:t>
      </w:r>
    </w:p>
    <w:p w:rsidR="00AE189C" w:rsidRDefault="00AE189C" w:rsidP="00867F32">
      <w:pPr>
        <w:spacing w:line="240" w:lineRule="auto"/>
        <w:ind w:left="2127" w:hanging="2127"/>
        <w:contextualSpacing/>
        <w:jc w:val="both"/>
        <w:rPr>
          <w:rFonts w:asciiTheme="minorBidi" w:hAnsiTheme="minorBidi"/>
          <w:sz w:val="24"/>
          <w:szCs w:val="24"/>
        </w:rPr>
      </w:pPr>
    </w:p>
    <w:p w:rsidR="008E6FDA" w:rsidRDefault="008E6FDA" w:rsidP="0092758E">
      <w:pPr>
        <w:spacing w:line="240" w:lineRule="auto"/>
        <w:contextualSpacing/>
        <w:jc w:val="both"/>
        <w:rPr>
          <w:rFonts w:asciiTheme="minorBidi" w:hAnsiTheme="minorBidi"/>
          <w:bCs/>
          <w:iCs/>
          <w:color w:val="002060"/>
          <w:sz w:val="24"/>
          <w:szCs w:val="24"/>
        </w:rPr>
      </w:pPr>
      <w:r>
        <w:rPr>
          <w:rFonts w:asciiTheme="minorBidi" w:hAnsiTheme="minorBidi"/>
          <w:b/>
          <w:bCs/>
          <w:iCs/>
          <w:color w:val="002060"/>
          <w:sz w:val="24"/>
          <w:szCs w:val="24"/>
          <w:u w:val="single"/>
        </w:rPr>
        <w:t>2</w:t>
      </w:r>
      <w:r w:rsidR="0092758E">
        <w:rPr>
          <w:rFonts w:asciiTheme="minorBidi" w:hAnsiTheme="minorBidi"/>
          <w:b/>
          <w:bCs/>
          <w:iCs/>
          <w:color w:val="002060"/>
          <w:sz w:val="24"/>
          <w:szCs w:val="24"/>
          <w:u w:val="single"/>
        </w:rPr>
        <w:t>6</w:t>
      </w:r>
      <w:r>
        <w:rPr>
          <w:rFonts w:asciiTheme="minorBidi" w:hAnsiTheme="minorBidi"/>
          <w:b/>
          <w:bCs/>
          <w:iCs/>
          <w:color w:val="002060"/>
          <w:sz w:val="24"/>
          <w:szCs w:val="24"/>
          <w:u w:val="single"/>
        </w:rPr>
        <w:t>/03/</w:t>
      </w:r>
      <w:r w:rsidR="00281E81">
        <w:rPr>
          <w:rFonts w:asciiTheme="minorBidi" w:hAnsiTheme="minorBidi"/>
          <w:b/>
          <w:bCs/>
          <w:iCs/>
          <w:color w:val="002060"/>
          <w:sz w:val="24"/>
          <w:szCs w:val="24"/>
          <w:u w:val="single"/>
        </w:rPr>
        <w:t>2018</w:t>
      </w:r>
      <w:r w:rsidRPr="00F22AEB">
        <w:rPr>
          <w:rFonts w:asciiTheme="minorBidi" w:hAnsiTheme="minorBidi"/>
          <w:b/>
          <w:bCs/>
          <w:iCs/>
          <w:color w:val="002060"/>
          <w:sz w:val="24"/>
          <w:szCs w:val="24"/>
        </w:rPr>
        <w:t xml:space="preserve"> : </w:t>
      </w:r>
      <w:r w:rsidRPr="00A76B9B">
        <w:rPr>
          <w:rFonts w:asciiTheme="minorBidi" w:hAnsiTheme="minorBidi"/>
          <w:bCs/>
          <w:iCs/>
          <w:color w:val="002060"/>
          <w:sz w:val="24"/>
          <w:szCs w:val="24"/>
        </w:rPr>
        <w:t>Evaluation en ligne du module 2B</w:t>
      </w:r>
    </w:p>
    <w:p w:rsidR="00AE189C" w:rsidRDefault="00AE189C" w:rsidP="008E6FDA">
      <w:pPr>
        <w:spacing w:line="240" w:lineRule="auto"/>
        <w:contextualSpacing/>
        <w:jc w:val="both"/>
        <w:rPr>
          <w:rFonts w:asciiTheme="minorBidi" w:hAnsiTheme="minorBidi"/>
          <w:bCs/>
          <w:iCs/>
          <w:color w:val="002060"/>
          <w:sz w:val="24"/>
          <w:szCs w:val="24"/>
        </w:rPr>
      </w:pPr>
    </w:p>
    <w:p w:rsidR="00AE189C" w:rsidRDefault="008E6FDA" w:rsidP="00F96CEB">
      <w:pPr>
        <w:spacing w:line="240" w:lineRule="auto"/>
        <w:contextualSpacing/>
        <w:jc w:val="both"/>
        <w:rPr>
          <w:rFonts w:asciiTheme="minorBidi" w:hAnsiTheme="minorBidi"/>
          <w:bCs/>
          <w:iCs/>
          <w:color w:val="002060"/>
          <w:sz w:val="24"/>
          <w:szCs w:val="24"/>
        </w:rPr>
      </w:pPr>
      <w:r>
        <w:rPr>
          <w:rFonts w:asciiTheme="minorBidi" w:hAnsiTheme="minorBidi"/>
          <w:b/>
          <w:bCs/>
          <w:iCs/>
          <w:color w:val="002060"/>
          <w:sz w:val="24"/>
          <w:szCs w:val="24"/>
          <w:u w:val="single"/>
        </w:rPr>
        <w:t xml:space="preserve">A partir du </w:t>
      </w:r>
      <w:r w:rsidR="00A92307">
        <w:rPr>
          <w:rFonts w:asciiTheme="minorBidi" w:hAnsiTheme="minorBidi"/>
          <w:b/>
          <w:bCs/>
          <w:iCs/>
          <w:color w:val="002060"/>
          <w:sz w:val="24"/>
          <w:szCs w:val="24"/>
          <w:u w:val="single"/>
        </w:rPr>
        <w:t>2</w:t>
      </w:r>
      <w:r w:rsidR="0092758E">
        <w:rPr>
          <w:rFonts w:asciiTheme="minorBidi" w:hAnsiTheme="minorBidi"/>
          <w:b/>
          <w:bCs/>
          <w:iCs/>
          <w:color w:val="002060"/>
          <w:sz w:val="24"/>
          <w:szCs w:val="24"/>
          <w:u w:val="single"/>
        </w:rPr>
        <w:t>8</w:t>
      </w:r>
      <w:r w:rsidR="00DA4B4D">
        <w:rPr>
          <w:rFonts w:asciiTheme="minorBidi" w:hAnsiTheme="minorBidi"/>
          <w:b/>
          <w:bCs/>
          <w:iCs/>
          <w:color w:val="002060"/>
          <w:sz w:val="24"/>
          <w:szCs w:val="24"/>
          <w:u w:val="single"/>
        </w:rPr>
        <w:t>/0</w:t>
      </w:r>
      <w:r w:rsidR="00A92307">
        <w:rPr>
          <w:rFonts w:asciiTheme="minorBidi" w:hAnsiTheme="minorBidi"/>
          <w:b/>
          <w:bCs/>
          <w:iCs/>
          <w:color w:val="002060"/>
          <w:sz w:val="24"/>
          <w:szCs w:val="24"/>
          <w:u w:val="single"/>
        </w:rPr>
        <w:t>3</w:t>
      </w:r>
      <w:r w:rsidR="008F1620">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sidR="008F1620" w:rsidRPr="00F22AEB">
        <w:rPr>
          <w:rFonts w:asciiTheme="minorBidi" w:hAnsiTheme="minorBidi"/>
          <w:b/>
          <w:bCs/>
          <w:iCs/>
          <w:color w:val="002060"/>
          <w:sz w:val="24"/>
          <w:szCs w:val="24"/>
        </w:rPr>
        <w:t xml:space="preserve"> : </w:t>
      </w:r>
      <w:r w:rsidR="00886094" w:rsidRPr="00A76B9B">
        <w:rPr>
          <w:rFonts w:asciiTheme="minorBidi" w:hAnsiTheme="minorBidi"/>
          <w:bCs/>
          <w:iCs/>
          <w:color w:val="002060"/>
          <w:sz w:val="24"/>
          <w:szCs w:val="24"/>
        </w:rPr>
        <w:t>Révision</w:t>
      </w:r>
      <w:r w:rsidR="008F1620" w:rsidRPr="00A76B9B">
        <w:rPr>
          <w:rFonts w:asciiTheme="minorBidi" w:hAnsiTheme="minorBidi"/>
          <w:bCs/>
          <w:iCs/>
          <w:color w:val="002060"/>
          <w:sz w:val="24"/>
          <w:szCs w:val="24"/>
        </w:rPr>
        <w:t xml:space="preserve"> en ligne d</w:t>
      </w:r>
      <w:r w:rsidR="00A76B9B" w:rsidRPr="00A76B9B">
        <w:rPr>
          <w:rFonts w:asciiTheme="minorBidi" w:hAnsiTheme="minorBidi"/>
          <w:bCs/>
          <w:iCs/>
          <w:color w:val="002060"/>
          <w:sz w:val="24"/>
          <w:szCs w:val="24"/>
        </w:rPr>
        <w:t>es</w:t>
      </w:r>
      <w:r w:rsidR="008F1620" w:rsidRPr="00A76B9B">
        <w:rPr>
          <w:rFonts w:asciiTheme="minorBidi" w:hAnsiTheme="minorBidi"/>
          <w:bCs/>
          <w:iCs/>
          <w:color w:val="002060"/>
          <w:sz w:val="24"/>
          <w:szCs w:val="24"/>
        </w:rPr>
        <w:t xml:space="preserve"> module</w:t>
      </w:r>
      <w:r w:rsidR="00A76B9B" w:rsidRPr="00A76B9B">
        <w:rPr>
          <w:rFonts w:asciiTheme="minorBidi" w:hAnsiTheme="minorBidi"/>
          <w:bCs/>
          <w:iCs/>
          <w:color w:val="002060"/>
          <w:sz w:val="24"/>
          <w:szCs w:val="24"/>
        </w:rPr>
        <w:t>s</w:t>
      </w:r>
      <w:r w:rsidR="008F1620" w:rsidRPr="00A76B9B">
        <w:rPr>
          <w:rFonts w:asciiTheme="minorBidi" w:hAnsiTheme="minorBidi"/>
          <w:bCs/>
          <w:iCs/>
          <w:color w:val="002060"/>
          <w:sz w:val="24"/>
          <w:szCs w:val="24"/>
        </w:rPr>
        <w:t xml:space="preserve"> </w:t>
      </w:r>
      <w:r w:rsidR="00A76B9B" w:rsidRPr="00A76B9B">
        <w:rPr>
          <w:rFonts w:asciiTheme="minorBidi" w:hAnsiTheme="minorBidi"/>
          <w:bCs/>
          <w:iCs/>
          <w:color w:val="002060"/>
          <w:sz w:val="24"/>
          <w:szCs w:val="24"/>
        </w:rPr>
        <w:t xml:space="preserve">1B et </w:t>
      </w:r>
      <w:r w:rsidR="00DA4B4D" w:rsidRPr="00A76B9B">
        <w:rPr>
          <w:rFonts w:asciiTheme="minorBidi" w:hAnsiTheme="minorBidi"/>
          <w:bCs/>
          <w:iCs/>
          <w:color w:val="002060"/>
          <w:sz w:val="24"/>
          <w:szCs w:val="24"/>
        </w:rPr>
        <w:t>2</w:t>
      </w:r>
      <w:r w:rsidR="008F1620" w:rsidRPr="00A76B9B">
        <w:rPr>
          <w:rFonts w:asciiTheme="minorBidi" w:hAnsiTheme="minorBidi"/>
          <w:bCs/>
          <w:iCs/>
          <w:color w:val="002060"/>
          <w:sz w:val="24"/>
          <w:szCs w:val="24"/>
        </w:rPr>
        <w:t>B</w:t>
      </w:r>
      <w:r w:rsidR="005A6705">
        <w:rPr>
          <w:rFonts w:asciiTheme="minorBidi" w:hAnsiTheme="minorBidi"/>
          <w:bCs/>
          <w:iCs/>
          <w:color w:val="002060"/>
          <w:sz w:val="24"/>
          <w:szCs w:val="24"/>
        </w:rPr>
        <w:t xml:space="preserve"> </w:t>
      </w:r>
    </w:p>
    <w:p w:rsidR="00F96CEB" w:rsidRDefault="00F96CEB" w:rsidP="00F96CEB">
      <w:pPr>
        <w:spacing w:line="240" w:lineRule="auto"/>
        <w:contextualSpacing/>
        <w:jc w:val="both"/>
        <w:rPr>
          <w:rFonts w:asciiTheme="minorBidi" w:hAnsiTheme="minorBidi"/>
          <w:b/>
          <w:bCs/>
          <w:iCs/>
          <w:color w:val="002060"/>
          <w:sz w:val="24"/>
          <w:szCs w:val="24"/>
        </w:rPr>
      </w:pPr>
    </w:p>
    <w:p w:rsidR="00F775BB" w:rsidRDefault="00F775BB" w:rsidP="00AE189C">
      <w:pPr>
        <w:ind w:left="709" w:firstLine="709"/>
        <w:contextualSpacing/>
        <w:jc w:val="both"/>
        <w:rPr>
          <w:rFonts w:asciiTheme="minorBidi" w:hAnsiTheme="minorBidi"/>
          <w:b/>
          <w:szCs w:val="24"/>
        </w:rPr>
      </w:pPr>
    </w:p>
    <w:p w:rsidR="00F775BB" w:rsidRPr="00F54D40" w:rsidRDefault="00F775BB" w:rsidP="00F775BB">
      <w:pPr>
        <w:autoSpaceDE w:val="0"/>
        <w:autoSpaceDN w:val="0"/>
        <w:adjustRightInd w:val="0"/>
        <w:spacing w:after="0" w:line="240" w:lineRule="auto"/>
        <w:contextualSpacing/>
        <w:jc w:val="center"/>
        <w:rPr>
          <w:rFonts w:asciiTheme="minorBidi" w:hAnsiTheme="minorBidi"/>
          <w:b/>
          <w:bCs/>
          <w:sz w:val="24"/>
          <w:szCs w:val="24"/>
        </w:rPr>
      </w:pPr>
      <w:r w:rsidRPr="00F54D40">
        <w:rPr>
          <w:rFonts w:asciiTheme="minorBidi" w:hAnsiTheme="minorBidi"/>
          <w:b/>
          <w:bCs/>
          <w:sz w:val="24"/>
          <w:szCs w:val="24"/>
        </w:rPr>
        <w:lastRenderedPageBreak/>
        <w:t>CERTIFICAT D’ANIMATEUR PROPRIETE INDUSTRIELLE</w:t>
      </w:r>
    </w:p>
    <w:p w:rsidR="0000155B" w:rsidRPr="0000155B" w:rsidRDefault="0000155B" w:rsidP="00F775BB">
      <w:pPr>
        <w:jc w:val="center"/>
        <w:rPr>
          <w:b/>
          <w:bCs/>
          <w:sz w:val="6"/>
          <w:szCs w:val="6"/>
        </w:rPr>
      </w:pPr>
    </w:p>
    <w:p w:rsidR="0000155B" w:rsidRPr="007F1CAF" w:rsidRDefault="0000155B" w:rsidP="00F775BB">
      <w:pPr>
        <w:jc w:val="center"/>
        <w:rPr>
          <w:rFonts w:asciiTheme="minorBidi" w:hAnsiTheme="minorBidi"/>
          <w:b/>
          <w:bCs/>
          <w:sz w:val="24"/>
          <w:szCs w:val="24"/>
        </w:rPr>
      </w:pPr>
      <w:r w:rsidRPr="007F1CAF">
        <w:rPr>
          <w:rFonts w:asciiTheme="minorBidi" w:hAnsiTheme="minorBidi"/>
          <w:b/>
          <w:bCs/>
          <w:sz w:val="24"/>
          <w:szCs w:val="24"/>
        </w:rPr>
        <w:t>CAPI « IP Offices »</w:t>
      </w:r>
    </w:p>
    <w:p w:rsidR="00F775BB" w:rsidRPr="007F1CAF" w:rsidRDefault="00F775BB" w:rsidP="00F775BB">
      <w:pPr>
        <w:jc w:val="center"/>
        <w:rPr>
          <w:rFonts w:asciiTheme="minorBidi" w:hAnsiTheme="minorBidi"/>
          <w:b/>
          <w:bCs/>
          <w:sz w:val="24"/>
          <w:szCs w:val="24"/>
        </w:rPr>
      </w:pPr>
      <w:r w:rsidRPr="007F1CAF">
        <w:rPr>
          <w:rFonts w:asciiTheme="minorBidi" w:hAnsiTheme="minorBidi"/>
          <w:b/>
          <w:bCs/>
          <w:sz w:val="24"/>
          <w:szCs w:val="24"/>
        </w:rPr>
        <w:t>Module 1P : en présentiel</w:t>
      </w:r>
    </w:p>
    <w:p w:rsidR="00F775BB" w:rsidRPr="007F1CAF" w:rsidRDefault="00F775BB" w:rsidP="00F775BB">
      <w:pPr>
        <w:contextualSpacing/>
        <w:jc w:val="center"/>
        <w:rPr>
          <w:rFonts w:asciiTheme="minorBidi" w:hAnsiTheme="minorBidi"/>
          <w:b/>
          <w:bCs/>
          <w:sz w:val="24"/>
          <w:szCs w:val="24"/>
        </w:rPr>
      </w:pPr>
      <w:r w:rsidRPr="007F1CAF">
        <w:rPr>
          <w:rFonts w:asciiTheme="minorBidi" w:hAnsiTheme="minorBidi"/>
          <w:b/>
          <w:bCs/>
          <w:sz w:val="24"/>
          <w:szCs w:val="24"/>
        </w:rPr>
        <w:t xml:space="preserve">Thème : « Procédure de dépôt d’une demande de marque au niveau </w:t>
      </w:r>
    </w:p>
    <w:p w:rsidR="00F775BB" w:rsidRPr="007F1CAF" w:rsidRDefault="00F775BB" w:rsidP="00F775BB">
      <w:pPr>
        <w:contextualSpacing/>
        <w:jc w:val="center"/>
        <w:rPr>
          <w:rFonts w:asciiTheme="minorBidi" w:hAnsiTheme="minorBidi"/>
          <w:b/>
          <w:bCs/>
          <w:sz w:val="24"/>
          <w:szCs w:val="24"/>
        </w:rPr>
      </w:pPr>
      <w:r w:rsidRPr="007F1CAF">
        <w:rPr>
          <w:rFonts w:asciiTheme="minorBidi" w:hAnsiTheme="minorBidi"/>
          <w:b/>
          <w:bCs/>
          <w:sz w:val="24"/>
          <w:szCs w:val="24"/>
        </w:rPr>
        <w:t>National et international »</w:t>
      </w:r>
    </w:p>
    <w:p w:rsidR="00F775BB" w:rsidRPr="007F1CAF" w:rsidRDefault="00F775BB" w:rsidP="00F775BB">
      <w:pPr>
        <w:autoSpaceDE w:val="0"/>
        <w:autoSpaceDN w:val="0"/>
        <w:adjustRightInd w:val="0"/>
        <w:spacing w:after="0" w:line="240" w:lineRule="auto"/>
        <w:contextualSpacing/>
        <w:jc w:val="center"/>
        <w:rPr>
          <w:rFonts w:asciiTheme="minorBidi" w:hAnsiTheme="minorBidi"/>
          <w:b/>
          <w:bCs/>
          <w:sz w:val="24"/>
          <w:szCs w:val="24"/>
        </w:rPr>
      </w:pPr>
    </w:p>
    <w:p w:rsidR="00F775BB" w:rsidRPr="007F1CAF" w:rsidRDefault="00F775BB" w:rsidP="00F775BB">
      <w:pPr>
        <w:spacing w:line="240" w:lineRule="auto"/>
        <w:contextualSpacing/>
        <w:jc w:val="both"/>
        <w:rPr>
          <w:rFonts w:asciiTheme="minorBidi" w:hAnsiTheme="minorBidi"/>
          <w:b/>
          <w:bCs/>
          <w:iCs/>
          <w:color w:val="002060"/>
          <w:sz w:val="24"/>
          <w:szCs w:val="24"/>
        </w:rPr>
      </w:pPr>
      <w:r w:rsidRPr="007F1CAF">
        <w:rPr>
          <w:rFonts w:asciiTheme="minorBidi" w:hAnsiTheme="minorBidi"/>
          <w:b/>
          <w:bCs/>
          <w:iCs/>
          <w:color w:val="002060"/>
          <w:sz w:val="24"/>
          <w:szCs w:val="24"/>
          <w:u w:val="single"/>
        </w:rPr>
        <w:t>Jour 1 </w:t>
      </w:r>
      <w:r w:rsidRPr="007F1CAF">
        <w:rPr>
          <w:rFonts w:asciiTheme="minorBidi" w:hAnsiTheme="minorBidi"/>
          <w:b/>
          <w:bCs/>
          <w:iCs/>
          <w:color w:val="002060"/>
          <w:sz w:val="24"/>
          <w:szCs w:val="24"/>
        </w:rPr>
        <w:t>: 15/02/2018</w:t>
      </w:r>
    </w:p>
    <w:p w:rsidR="00F775BB" w:rsidRPr="007F1CAF" w:rsidRDefault="00F775BB" w:rsidP="00F775BB">
      <w:pPr>
        <w:contextualSpacing/>
        <w:rPr>
          <w:rFonts w:asciiTheme="minorBidi" w:hAnsiTheme="minorBidi"/>
          <w:b/>
          <w:bCs/>
          <w:sz w:val="24"/>
          <w:szCs w:val="24"/>
        </w:rPr>
      </w:pPr>
    </w:p>
    <w:p w:rsidR="00F775BB" w:rsidRDefault="00F775BB" w:rsidP="00F775BB">
      <w:pPr>
        <w:contextualSpacing/>
        <w:jc w:val="both"/>
        <w:rPr>
          <w:rFonts w:asciiTheme="minorBidi" w:hAnsiTheme="minorBidi"/>
          <w:b/>
          <w:bCs/>
          <w:sz w:val="24"/>
          <w:szCs w:val="24"/>
        </w:rPr>
      </w:pPr>
      <w:r w:rsidRPr="007F1CAF">
        <w:rPr>
          <w:rFonts w:asciiTheme="minorBidi" w:hAnsiTheme="minorBidi"/>
          <w:b/>
          <w:bCs/>
          <w:sz w:val="24"/>
          <w:szCs w:val="24"/>
        </w:rPr>
        <w:t>Thème : « Procédure de dépôt d’une demande de marque au niveau National et international »</w:t>
      </w:r>
    </w:p>
    <w:p w:rsidR="007F1CAF" w:rsidRPr="007F1CAF" w:rsidRDefault="007F1CAF" w:rsidP="00F775BB">
      <w:pPr>
        <w:contextualSpacing/>
        <w:jc w:val="both"/>
        <w:rPr>
          <w:rFonts w:asciiTheme="minorBidi" w:hAnsiTheme="minorBidi"/>
          <w:b/>
          <w:bCs/>
          <w:sz w:val="24"/>
          <w:szCs w:val="24"/>
        </w:rPr>
      </w:pPr>
    </w:p>
    <w:p w:rsidR="0029641E" w:rsidRPr="0029641E" w:rsidRDefault="0029641E" w:rsidP="0029641E">
      <w:pPr>
        <w:ind w:left="2124" w:hanging="2124"/>
        <w:jc w:val="both"/>
        <w:rPr>
          <w:rFonts w:asciiTheme="minorBidi" w:hAnsiTheme="minorBidi"/>
          <w:sz w:val="24"/>
          <w:szCs w:val="24"/>
        </w:rPr>
      </w:pPr>
      <w:r>
        <w:rPr>
          <w:b/>
          <w:bCs/>
          <w:sz w:val="24"/>
          <w:szCs w:val="24"/>
        </w:rPr>
        <w:t>08h30 – 09h00</w:t>
      </w:r>
      <w:r>
        <w:rPr>
          <w:b/>
          <w:bCs/>
          <w:sz w:val="24"/>
          <w:szCs w:val="24"/>
        </w:rPr>
        <w:tab/>
      </w:r>
      <w:r w:rsidRPr="0029641E">
        <w:rPr>
          <w:rFonts w:asciiTheme="minorBidi" w:hAnsiTheme="minorBidi"/>
          <w:sz w:val="24"/>
          <w:szCs w:val="24"/>
        </w:rPr>
        <w:t>Procédure d’accueil pour le dépôt des titres de la propriété industrielle</w:t>
      </w:r>
      <w:r>
        <w:rPr>
          <w:rFonts w:asciiTheme="minorBidi" w:hAnsiTheme="minorBidi"/>
          <w:sz w:val="24"/>
          <w:szCs w:val="24"/>
        </w:rPr>
        <w:t xml:space="preserve"> </w:t>
      </w:r>
      <w:r w:rsidRPr="0029641E">
        <w:rPr>
          <w:rFonts w:asciiTheme="minorBidi" w:hAnsiTheme="minorBidi"/>
          <w:sz w:val="24"/>
          <w:szCs w:val="24"/>
        </w:rPr>
        <w:t>à l’OMPIC</w:t>
      </w:r>
    </w:p>
    <w:p w:rsidR="00F775BB" w:rsidRPr="007F1CAF" w:rsidRDefault="00F775BB" w:rsidP="0029641E">
      <w:pPr>
        <w:ind w:left="2124" w:hanging="2124"/>
        <w:jc w:val="both"/>
        <w:rPr>
          <w:rFonts w:asciiTheme="minorBidi" w:hAnsiTheme="minorBidi"/>
          <w:sz w:val="24"/>
          <w:szCs w:val="24"/>
        </w:rPr>
      </w:pPr>
      <w:r w:rsidRPr="007F1CAF">
        <w:rPr>
          <w:rFonts w:asciiTheme="minorBidi" w:hAnsiTheme="minorBidi"/>
          <w:b/>
          <w:bCs/>
          <w:sz w:val="24"/>
          <w:szCs w:val="24"/>
        </w:rPr>
        <w:t>0</w:t>
      </w:r>
      <w:r w:rsidR="0029641E">
        <w:rPr>
          <w:rFonts w:asciiTheme="minorBidi" w:hAnsiTheme="minorBidi"/>
          <w:b/>
          <w:bCs/>
          <w:sz w:val="24"/>
          <w:szCs w:val="24"/>
        </w:rPr>
        <w:t>9</w:t>
      </w:r>
      <w:r w:rsidRPr="007F1CAF">
        <w:rPr>
          <w:rFonts w:asciiTheme="minorBidi" w:hAnsiTheme="minorBidi"/>
          <w:b/>
          <w:bCs/>
          <w:sz w:val="24"/>
          <w:szCs w:val="24"/>
        </w:rPr>
        <w:t>h</w:t>
      </w:r>
      <w:r w:rsidR="0029641E">
        <w:rPr>
          <w:rFonts w:asciiTheme="minorBidi" w:hAnsiTheme="minorBidi"/>
          <w:b/>
          <w:bCs/>
          <w:sz w:val="24"/>
          <w:szCs w:val="24"/>
        </w:rPr>
        <w:t>0</w:t>
      </w:r>
      <w:r w:rsidRPr="007F1CAF">
        <w:rPr>
          <w:rFonts w:asciiTheme="minorBidi" w:hAnsiTheme="minorBidi"/>
          <w:b/>
          <w:bCs/>
          <w:sz w:val="24"/>
          <w:szCs w:val="24"/>
        </w:rPr>
        <w:t>0 – 09h45</w:t>
      </w:r>
      <w:r w:rsidRPr="007F1CAF">
        <w:rPr>
          <w:rFonts w:asciiTheme="minorBidi" w:hAnsiTheme="minorBidi"/>
          <w:b/>
          <w:bCs/>
          <w:sz w:val="24"/>
          <w:szCs w:val="24"/>
        </w:rPr>
        <w:tab/>
      </w:r>
      <w:r w:rsidRPr="007F1CAF">
        <w:rPr>
          <w:rFonts w:asciiTheme="minorBidi" w:hAnsiTheme="minorBidi"/>
          <w:sz w:val="24"/>
          <w:szCs w:val="24"/>
        </w:rPr>
        <w:t>Formalités de dépôt d’une demande de marque au niveau national (formulaire de dépôt, droits exigibles, pièces jointes, …)</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09h45 – 10h15</w:t>
      </w:r>
      <w:r w:rsidRPr="007F1CAF">
        <w:rPr>
          <w:rFonts w:asciiTheme="minorBidi" w:hAnsiTheme="minorBidi"/>
          <w:b/>
          <w:bCs/>
          <w:sz w:val="24"/>
          <w:szCs w:val="24"/>
        </w:rPr>
        <w:tab/>
      </w:r>
      <w:r w:rsidRPr="007F1CAF">
        <w:rPr>
          <w:rFonts w:asciiTheme="minorBidi" w:hAnsiTheme="minorBidi"/>
          <w:sz w:val="24"/>
          <w:szCs w:val="24"/>
        </w:rPr>
        <w:t>Examen de forme  des demandes d’enregistrement national  (recevabilité et régularité)</w:t>
      </w:r>
    </w:p>
    <w:p w:rsidR="00F775BB" w:rsidRPr="007F1CAF" w:rsidRDefault="00F775BB" w:rsidP="00F775BB">
      <w:pPr>
        <w:jc w:val="both"/>
        <w:rPr>
          <w:rFonts w:asciiTheme="minorBidi" w:hAnsiTheme="minorBidi"/>
          <w:sz w:val="24"/>
          <w:szCs w:val="24"/>
        </w:rPr>
      </w:pPr>
      <w:r w:rsidRPr="007F1CAF">
        <w:rPr>
          <w:rFonts w:asciiTheme="minorBidi" w:hAnsiTheme="minorBidi"/>
          <w:b/>
          <w:bCs/>
          <w:sz w:val="24"/>
          <w:szCs w:val="24"/>
        </w:rPr>
        <w:t>10h15 – 10h30</w:t>
      </w:r>
      <w:r w:rsidRPr="007F1CAF">
        <w:rPr>
          <w:rFonts w:asciiTheme="minorBidi" w:hAnsiTheme="minorBidi"/>
          <w:sz w:val="24"/>
          <w:szCs w:val="24"/>
        </w:rPr>
        <w:tab/>
        <w:t>Pause-café</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10h30 – 11h30</w:t>
      </w:r>
      <w:r w:rsidRPr="007F1CAF">
        <w:rPr>
          <w:rFonts w:asciiTheme="minorBidi" w:hAnsiTheme="minorBidi"/>
          <w:b/>
          <w:bCs/>
          <w:sz w:val="24"/>
          <w:szCs w:val="24"/>
        </w:rPr>
        <w:tab/>
      </w:r>
      <w:r w:rsidRPr="007F1CAF">
        <w:rPr>
          <w:rFonts w:asciiTheme="minorBidi" w:hAnsiTheme="minorBidi"/>
          <w:sz w:val="24"/>
          <w:szCs w:val="24"/>
        </w:rPr>
        <w:t xml:space="preserve">Examen des motifs absolus des demandes d’enregistrement national  </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11h30 – 11h50</w:t>
      </w:r>
      <w:r w:rsidRPr="007F1CAF">
        <w:rPr>
          <w:rFonts w:asciiTheme="minorBidi" w:hAnsiTheme="minorBidi"/>
          <w:sz w:val="24"/>
          <w:szCs w:val="24"/>
        </w:rPr>
        <w:tab/>
        <w:t>Publication et enregistrement des demandes d’enregistrement national</w:t>
      </w:r>
    </w:p>
    <w:p w:rsidR="00F775BB" w:rsidRPr="007F1CAF" w:rsidRDefault="00F775BB" w:rsidP="00F775BB">
      <w:pPr>
        <w:ind w:left="2124" w:hanging="2124"/>
        <w:jc w:val="both"/>
        <w:rPr>
          <w:rFonts w:asciiTheme="minorBidi" w:hAnsiTheme="minorBidi"/>
          <w:b/>
          <w:bCs/>
          <w:sz w:val="24"/>
          <w:szCs w:val="24"/>
        </w:rPr>
      </w:pPr>
      <w:r w:rsidRPr="007F1CAF">
        <w:rPr>
          <w:rFonts w:asciiTheme="minorBidi" w:hAnsiTheme="minorBidi"/>
          <w:b/>
          <w:bCs/>
          <w:sz w:val="24"/>
          <w:szCs w:val="24"/>
        </w:rPr>
        <w:t>11h50 – 12h45</w:t>
      </w:r>
      <w:r w:rsidRPr="007F1CAF">
        <w:rPr>
          <w:rFonts w:asciiTheme="minorBidi" w:hAnsiTheme="minorBidi"/>
          <w:b/>
          <w:bCs/>
          <w:sz w:val="24"/>
          <w:szCs w:val="24"/>
        </w:rPr>
        <w:tab/>
      </w:r>
      <w:r w:rsidRPr="007F1CAF">
        <w:rPr>
          <w:rFonts w:asciiTheme="minorBidi" w:hAnsiTheme="minorBidi"/>
          <w:sz w:val="24"/>
          <w:szCs w:val="24"/>
        </w:rPr>
        <w:t>Cas pratique/Dépôt national</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12h45 – 13h45</w:t>
      </w:r>
      <w:r w:rsidRPr="007F1CAF">
        <w:rPr>
          <w:rFonts w:asciiTheme="minorBidi" w:hAnsiTheme="minorBidi"/>
          <w:b/>
          <w:bCs/>
          <w:sz w:val="24"/>
          <w:szCs w:val="24"/>
        </w:rPr>
        <w:tab/>
      </w:r>
      <w:r w:rsidRPr="007F1CAF">
        <w:rPr>
          <w:rFonts w:asciiTheme="minorBidi" w:hAnsiTheme="minorBidi"/>
          <w:sz w:val="24"/>
          <w:szCs w:val="24"/>
        </w:rPr>
        <w:t>Pause-déjeuner</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13h45 – 15h15</w:t>
      </w:r>
      <w:r w:rsidRPr="007F1CAF">
        <w:rPr>
          <w:rFonts w:asciiTheme="minorBidi" w:hAnsiTheme="minorBidi"/>
          <w:sz w:val="24"/>
          <w:szCs w:val="24"/>
        </w:rPr>
        <w:tab/>
        <w:t xml:space="preserve">Gestion des opérations postérieures au dépôt (renouvellement, transfert de propriété, perte de droits, …) </w:t>
      </w:r>
    </w:p>
    <w:p w:rsidR="00F775BB" w:rsidRPr="007F1CAF" w:rsidRDefault="00F775BB" w:rsidP="00F775BB">
      <w:pPr>
        <w:ind w:left="2124" w:hanging="2124"/>
        <w:jc w:val="both"/>
        <w:rPr>
          <w:rFonts w:asciiTheme="minorBidi" w:hAnsiTheme="minorBidi"/>
          <w:b/>
          <w:bCs/>
          <w:sz w:val="24"/>
          <w:szCs w:val="24"/>
        </w:rPr>
      </w:pPr>
      <w:r w:rsidRPr="007F1CAF">
        <w:rPr>
          <w:rFonts w:asciiTheme="minorBidi" w:hAnsiTheme="minorBidi"/>
          <w:b/>
          <w:bCs/>
          <w:sz w:val="24"/>
          <w:szCs w:val="24"/>
        </w:rPr>
        <w:t>15h15 – 16h15</w:t>
      </w:r>
      <w:r w:rsidRPr="007F1CAF">
        <w:rPr>
          <w:rFonts w:asciiTheme="minorBidi" w:hAnsiTheme="minorBidi"/>
          <w:b/>
          <w:bCs/>
          <w:sz w:val="24"/>
          <w:szCs w:val="24"/>
        </w:rPr>
        <w:tab/>
      </w:r>
      <w:r w:rsidRPr="007F1CAF">
        <w:rPr>
          <w:rFonts w:asciiTheme="minorBidi" w:hAnsiTheme="minorBidi"/>
          <w:sz w:val="24"/>
          <w:szCs w:val="24"/>
        </w:rPr>
        <w:t xml:space="preserve">Cas pratique/ opérations postérieures </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16h15 – 16h30</w:t>
      </w:r>
      <w:r w:rsidRPr="007F1CAF">
        <w:rPr>
          <w:rFonts w:asciiTheme="minorBidi" w:hAnsiTheme="minorBidi"/>
          <w:b/>
          <w:bCs/>
          <w:sz w:val="24"/>
          <w:szCs w:val="24"/>
        </w:rPr>
        <w:tab/>
      </w:r>
      <w:r w:rsidRPr="007F1CAF">
        <w:rPr>
          <w:rFonts w:asciiTheme="minorBidi" w:hAnsiTheme="minorBidi"/>
          <w:sz w:val="24"/>
          <w:szCs w:val="24"/>
        </w:rPr>
        <w:t>Pause-café</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16h30 – 18h00</w:t>
      </w:r>
      <w:r w:rsidRPr="007F1CAF">
        <w:rPr>
          <w:rFonts w:asciiTheme="minorBidi" w:hAnsiTheme="minorBidi"/>
          <w:b/>
          <w:bCs/>
          <w:sz w:val="24"/>
          <w:szCs w:val="24"/>
        </w:rPr>
        <w:tab/>
      </w:r>
      <w:r w:rsidRPr="007F1CAF">
        <w:rPr>
          <w:rFonts w:asciiTheme="minorBidi" w:hAnsiTheme="minorBidi"/>
          <w:sz w:val="24"/>
          <w:szCs w:val="24"/>
        </w:rPr>
        <w:t>Cas pratique / opérations postérieures (suite)</w:t>
      </w:r>
    </w:p>
    <w:p w:rsidR="00F775BB" w:rsidRPr="007F1CAF" w:rsidRDefault="00F775BB" w:rsidP="00F775BB">
      <w:pPr>
        <w:spacing w:line="240" w:lineRule="auto"/>
        <w:contextualSpacing/>
        <w:jc w:val="both"/>
        <w:rPr>
          <w:rFonts w:asciiTheme="minorBidi" w:hAnsiTheme="minorBidi"/>
          <w:b/>
          <w:bCs/>
          <w:iCs/>
          <w:color w:val="002060"/>
          <w:sz w:val="24"/>
          <w:szCs w:val="24"/>
        </w:rPr>
      </w:pPr>
      <w:r w:rsidRPr="007F1CAF">
        <w:rPr>
          <w:rFonts w:asciiTheme="minorBidi" w:hAnsiTheme="minorBidi"/>
          <w:b/>
          <w:bCs/>
          <w:iCs/>
          <w:color w:val="002060"/>
          <w:sz w:val="24"/>
          <w:szCs w:val="24"/>
          <w:u w:val="single"/>
        </w:rPr>
        <w:t>Jour 2 </w:t>
      </w:r>
      <w:r w:rsidRPr="007F1CAF">
        <w:rPr>
          <w:rFonts w:asciiTheme="minorBidi" w:hAnsiTheme="minorBidi"/>
          <w:b/>
          <w:bCs/>
          <w:iCs/>
          <w:color w:val="002060"/>
          <w:sz w:val="24"/>
          <w:szCs w:val="24"/>
        </w:rPr>
        <w:t>: 16/02/2018</w:t>
      </w:r>
    </w:p>
    <w:p w:rsidR="00F775BB" w:rsidRPr="007F1CAF" w:rsidRDefault="00F775BB" w:rsidP="00F775BB">
      <w:pPr>
        <w:ind w:left="2124" w:hanging="2124"/>
        <w:jc w:val="both"/>
        <w:rPr>
          <w:rFonts w:asciiTheme="minorBidi" w:hAnsiTheme="minorBidi"/>
          <w:b/>
          <w:bCs/>
          <w:sz w:val="2"/>
          <w:szCs w:val="2"/>
        </w:rPr>
      </w:pPr>
    </w:p>
    <w:p w:rsidR="00F775BB" w:rsidRPr="007F1CAF" w:rsidRDefault="00F775BB" w:rsidP="001A7C30">
      <w:pPr>
        <w:ind w:left="2124" w:hanging="2124"/>
        <w:jc w:val="both"/>
        <w:rPr>
          <w:rFonts w:asciiTheme="minorBidi" w:hAnsiTheme="minorBidi"/>
          <w:sz w:val="24"/>
          <w:szCs w:val="24"/>
        </w:rPr>
      </w:pPr>
      <w:r w:rsidRPr="007F1CAF">
        <w:rPr>
          <w:rFonts w:asciiTheme="minorBidi" w:hAnsiTheme="minorBidi"/>
          <w:b/>
          <w:bCs/>
          <w:sz w:val="24"/>
          <w:szCs w:val="24"/>
        </w:rPr>
        <w:t>08h30 – 09h30</w:t>
      </w:r>
      <w:r w:rsidRPr="007F1CAF">
        <w:rPr>
          <w:rFonts w:asciiTheme="minorBidi" w:hAnsiTheme="minorBidi"/>
          <w:b/>
          <w:bCs/>
          <w:sz w:val="24"/>
          <w:szCs w:val="24"/>
        </w:rPr>
        <w:tab/>
      </w:r>
      <w:r w:rsidRPr="007F1CAF">
        <w:rPr>
          <w:rFonts w:asciiTheme="minorBidi" w:hAnsiTheme="minorBidi"/>
          <w:sz w:val="24"/>
          <w:szCs w:val="24"/>
        </w:rPr>
        <w:t xml:space="preserve">Formalités et procédure d’opposition en matière de marques au niveau national </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09h30 – 10h30</w:t>
      </w:r>
      <w:r w:rsidRPr="007F1CAF">
        <w:rPr>
          <w:rFonts w:asciiTheme="minorBidi" w:hAnsiTheme="minorBidi"/>
          <w:sz w:val="24"/>
          <w:szCs w:val="24"/>
        </w:rPr>
        <w:t xml:space="preserve"> </w:t>
      </w:r>
      <w:r w:rsidRPr="007F1CAF">
        <w:rPr>
          <w:rFonts w:asciiTheme="minorBidi" w:hAnsiTheme="minorBidi"/>
          <w:sz w:val="24"/>
          <w:szCs w:val="24"/>
        </w:rPr>
        <w:tab/>
        <w:t>Cas pratique/opposition</w:t>
      </w:r>
    </w:p>
    <w:p w:rsidR="00F775BB" w:rsidRPr="007F1CAF" w:rsidRDefault="00F775BB" w:rsidP="00F775BB">
      <w:pPr>
        <w:jc w:val="both"/>
        <w:rPr>
          <w:rFonts w:asciiTheme="minorBidi" w:hAnsiTheme="minorBidi"/>
          <w:sz w:val="24"/>
          <w:szCs w:val="24"/>
        </w:rPr>
      </w:pPr>
      <w:r w:rsidRPr="007F1CAF">
        <w:rPr>
          <w:rFonts w:asciiTheme="minorBidi" w:hAnsiTheme="minorBidi"/>
          <w:b/>
          <w:bCs/>
          <w:sz w:val="24"/>
          <w:szCs w:val="24"/>
        </w:rPr>
        <w:t>10h30 – 10h45</w:t>
      </w:r>
      <w:r w:rsidRPr="007F1CAF">
        <w:rPr>
          <w:rFonts w:asciiTheme="minorBidi" w:hAnsiTheme="minorBidi"/>
          <w:sz w:val="24"/>
          <w:szCs w:val="24"/>
        </w:rPr>
        <w:tab/>
        <w:t>Pause-café</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10h45 – 11h30</w:t>
      </w:r>
      <w:r w:rsidRPr="007F1CAF">
        <w:rPr>
          <w:rFonts w:asciiTheme="minorBidi" w:hAnsiTheme="minorBidi"/>
          <w:sz w:val="24"/>
          <w:szCs w:val="24"/>
        </w:rPr>
        <w:t xml:space="preserve"> </w:t>
      </w:r>
      <w:r w:rsidRPr="007F1CAF">
        <w:rPr>
          <w:rFonts w:asciiTheme="minorBidi" w:hAnsiTheme="minorBidi"/>
          <w:sz w:val="24"/>
          <w:szCs w:val="24"/>
        </w:rPr>
        <w:tab/>
        <w:t>Cas pratique/opposition (suite)</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11h30 – 13h00</w:t>
      </w:r>
      <w:r w:rsidRPr="007F1CAF">
        <w:rPr>
          <w:rFonts w:asciiTheme="minorBidi" w:hAnsiTheme="minorBidi"/>
          <w:b/>
          <w:bCs/>
          <w:sz w:val="24"/>
          <w:szCs w:val="24"/>
        </w:rPr>
        <w:tab/>
      </w:r>
      <w:r w:rsidRPr="007F1CAF">
        <w:rPr>
          <w:rFonts w:asciiTheme="minorBidi" w:hAnsiTheme="minorBidi"/>
          <w:sz w:val="24"/>
          <w:szCs w:val="24"/>
        </w:rPr>
        <w:t xml:space="preserve">Procédures de gestion des demandes d’enregistrement des marques au niveau international par un office d’origine et par un office désigné </w:t>
      </w:r>
    </w:p>
    <w:p w:rsidR="00F775BB" w:rsidRPr="007F1CAF" w:rsidRDefault="00F775BB" w:rsidP="00F775BB">
      <w:pPr>
        <w:jc w:val="both"/>
        <w:rPr>
          <w:rFonts w:asciiTheme="minorBidi" w:hAnsiTheme="minorBidi"/>
          <w:sz w:val="24"/>
          <w:szCs w:val="24"/>
        </w:rPr>
      </w:pPr>
      <w:r w:rsidRPr="007F1CAF">
        <w:rPr>
          <w:rFonts w:asciiTheme="minorBidi" w:hAnsiTheme="minorBidi"/>
          <w:b/>
          <w:bCs/>
          <w:sz w:val="24"/>
          <w:szCs w:val="24"/>
        </w:rPr>
        <w:lastRenderedPageBreak/>
        <w:t>13h00 – 14h00</w:t>
      </w:r>
      <w:r w:rsidRPr="007F1CAF">
        <w:rPr>
          <w:rFonts w:asciiTheme="minorBidi" w:hAnsiTheme="minorBidi"/>
          <w:b/>
          <w:bCs/>
          <w:sz w:val="24"/>
          <w:szCs w:val="24"/>
        </w:rPr>
        <w:tab/>
      </w:r>
      <w:r w:rsidRPr="007F1CAF">
        <w:rPr>
          <w:rFonts w:asciiTheme="minorBidi" w:hAnsiTheme="minorBidi"/>
          <w:sz w:val="24"/>
          <w:szCs w:val="24"/>
        </w:rPr>
        <w:t>Pause-déjeuner</w:t>
      </w:r>
    </w:p>
    <w:p w:rsidR="00F775BB" w:rsidRPr="007F1CAF" w:rsidRDefault="00F775BB" w:rsidP="00F775BB">
      <w:pPr>
        <w:spacing w:line="240" w:lineRule="auto"/>
        <w:ind w:left="2127" w:hanging="2127"/>
        <w:contextualSpacing/>
        <w:jc w:val="both"/>
        <w:rPr>
          <w:rFonts w:asciiTheme="minorBidi" w:hAnsiTheme="minorBidi"/>
          <w:sz w:val="24"/>
          <w:szCs w:val="24"/>
        </w:rPr>
      </w:pPr>
      <w:r w:rsidRPr="007F1CAF">
        <w:rPr>
          <w:rFonts w:asciiTheme="minorBidi" w:hAnsiTheme="minorBidi"/>
          <w:b/>
          <w:bCs/>
          <w:sz w:val="24"/>
          <w:szCs w:val="24"/>
        </w:rPr>
        <w:t>14h00 – 16h00</w:t>
      </w:r>
      <w:r w:rsidRPr="007F1CAF">
        <w:rPr>
          <w:rFonts w:asciiTheme="minorBidi" w:hAnsiTheme="minorBidi"/>
          <w:b/>
          <w:bCs/>
          <w:sz w:val="24"/>
          <w:szCs w:val="24"/>
        </w:rPr>
        <w:tab/>
      </w:r>
      <w:r w:rsidRPr="007F1CAF">
        <w:rPr>
          <w:rFonts w:asciiTheme="minorBidi" w:hAnsiTheme="minorBidi"/>
          <w:sz w:val="24"/>
          <w:szCs w:val="24"/>
        </w:rPr>
        <w:t>Cas pratique/Dépôt international</w:t>
      </w:r>
      <w:r w:rsidRPr="007F1CAF">
        <w:rPr>
          <w:rFonts w:asciiTheme="minorBidi" w:hAnsiTheme="minorBidi"/>
          <w:sz w:val="24"/>
          <w:szCs w:val="24"/>
        </w:rPr>
        <w:tab/>
        <w:t xml:space="preserve"> </w:t>
      </w:r>
    </w:p>
    <w:p w:rsidR="00F775BB" w:rsidRPr="007F1CAF" w:rsidRDefault="00F775BB" w:rsidP="00F775BB">
      <w:pPr>
        <w:spacing w:line="240" w:lineRule="auto"/>
        <w:ind w:left="2127" w:hanging="2127"/>
        <w:contextualSpacing/>
        <w:jc w:val="both"/>
        <w:rPr>
          <w:rFonts w:asciiTheme="minorBidi" w:hAnsiTheme="minorBidi"/>
          <w:sz w:val="24"/>
          <w:szCs w:val="24"/>
        </w:rPr>
      </w:pP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16h00 – 16h15</w:t>
      </w:r>
      <w:r w:rsidRPr="007F1CAF">
        <w:rPr>
          <w:rFonts w:asciiTheme="minorBidi" w:hAnsiTheme="minorBidi"/>
          <w:b/>
          <w:bCs/>
          <w:sz w:val="24"/>
          <w:szCs w:val="24"/>
        </w:rPr>
        <w:tab/>
      </w:r>
      <w:r w:rsidRPr="007F1CAF">
        <w:rPr>
          <w:rFonts w:asciiTheme="minorBidi" w:hAnsiTheme="minorBidi"/>
          <w:sz w:val="24"/>
          <w:szCs w:val="24"/>
        </w:rPr>
        <w:t>Pause-café</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16h15 – 18h00</w:t>
      </w:r>
      <w:r w:rsidRPr="007F1CAF">
        <w:rPr>
          <w:rFonts w:asciiTheme="minorBidi" w:hAnsiTheme="minorBidi"/>
          <w:b/>
          <w:bCs/>
          <w:sz w:val="24"/>
          <w:szCs w:val="24"/>
        </w:rPr>
        <w:tab/>
      </w:r>
      <w:r w:rsidRPr="007F1CAF">
        <w:rPr>
          <w:rFonts w:asciiTheme="minorBidi" w:hAnsiTheme="minorBidi"/>
          <w:sz w:val="24"/>
          <w:szCs w:val="24"/>
        </w:rPr>
        <w:t>Cas pratique/Dépôt international (suite)</w:t>
      </w:r>
    </w:p>
    <w:p w:rsidR="00F775BB" w:rsidRPr="007F1CAF" w:rsidRDefault="00F775BB" w:rsidP="00F775BB">
      <w:pPr>
        <w:spacing w:line="240" w:lineRule="auto"/>
        <w:contextualSpacing/>
        <w:jc w:val="both"/>
        <w:rPr>
          <w:rFonts w:asciiTheme="minorBidi" w:hAnsiTheme="minorBidi"/>
          <w:b/>
          <w:bCs/>
          <w:iCs/>
          <w:color w:val="002060"/>
          <w:sz w:val="24"/>
          <w:szCs w:val="24"/>
          <w:u w:val="single"/>
        </w:rPr>
      </w:pPr>
    </w:p>
    <w:p w:rsidR="00F775BB" w:rsidRPr="007F1CAF" w:rsidRDefault="00F775BB" w:rsidP="00F775BB">
      <w:pPr>
        <w:spacing w:line="240" w:lineRule="auto"/>
        <w:contextualSpacing/>
        <w:jc w:val="both"/>
        <w:rPr>
          <w:rFonts w:asciiTheme="minorBidi" w:hAnsiTheme="minorBidi"/>
          <w:b/>
          <w:bCs/>
          <w:iCs/>
          <w:color w:val="002060"/>
          <w:sz w:val="24"/>
          <w:szCs w:val="24"/>
        </w:rPr>
      </w:pPr>
      <w:r w:rsidRPr="007F1CAF">
        <w:rPr>
          <w:rFonts w:asciiTheme="minorBidi" w:hAnsiTheme="minorBidi"/>
          <w:b/>
          <w:bCs/>
          <w:iCs/>
          <w:color w:val="002060"/>
          <w:sz w:val="24"/>
          <w:szCs w:val="24"/>
          <w:u w:val="single"/>
        </w:rPr>
        <w:t>Jour 3 </w:t>
      </w:r>
      <w:r w:rsidRPr="007F1CAF">
        <w:rPr>
          <w:rFonts w:asciiTheme="minorBidi" w:hAnsiTheme="minorBidi"/>
          <w:b/>
          <w:bCs/>
          <w:iCs/>
          <w:color w:val="002060"/>
          <w:sz w:val="24"/>
          <w:szCs w:val="24"/>
        </w:rPr>
        <w:t>: 17/02/2018</w:t>
      </w:r>
    </w:p>
    <w:p w:rsidR="00F775BB" w:rsidRPr="007F1CAF" w:rsidRDefault="00F775BB" w:rsidP="00F775BB">
      <w:pPr>
        <w:jc w:val="both"/>
        <w:rPr>
          <w:rFonts w:asciiTheme="minorBidi" w:hAnsiTheme="minorBidi"/>
          <w:b/>
          <w:bCs/>
          <w:sz w:val="6"/>
          <w:szCs w:val="6"/>
        </w:rPr>
      </w:pPr>
    </w:p>
    <w:p w:rsidR="00F775BB" w:rsidRPr="007F1CAF" w:rsidRDefault="00F775BB" w:rsidP="00F775BB">
      <w:pPr>
        <w:jc w:val="both"/>
        <w:rPr>
          <w:rFonts w:asciiTheme="minorBidi" w:hAnsiTheme="minorBidi"/>
          <w:b/>
          <w:bCs/>
          <w:sz w:val="24"/>
          <w:szCs w:val="24"/>
        </w:rPr>
      </w:pPr>
      <w:r w:rsidRPr="007F1CAF">
        <w:rPr>
          <w:rFonts w:asciiTheme="minorBidi" w:hAnsiTheme="minorBidi"/>
          <w:b/>
          <w:bCs/>
          <w:sz w:val="24"/>
          <w:szCs w:val="24"/>
        </w:rPr>
        <w:t>Thème « Procédure de dépôt d’une demande de dessin et modèle industriel au niveau national et international »</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08h30 – 09h30</w:t>
      </w:r>
      <w:r w:rsidRPr="007F1CAF">
        <w:rPr>
          <w:rFonts w:asciiTheme="minorBidi" w:hAnsiTheme="minorBidi"/>
          <w:b/>
          <w:bCs/>
          <w:sz w:val="24"/>
          <w:szCs w:val="24"/>
        </w:rPr>
        <w:tab/>
      </w:r>
      <w:r w:rsidRPr="007F1CAF">
        <w:rPr>
          <w:rFonts w:asciiTheme="minorBidi" w:hAnsiTheme="minorBidi"/>
          <w:sz w:val="24"/>
          <w:szCs w:val="24"/>
        </w:rPr>
        <w:t>Formalités de dépôt d’une demande d’enregistrement de dessin et modèle industriel au niveau national (formulaire de dépôt, droits exigibles, pièces jointes)</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09h30 – 10h00</w:t>
      </w:r>
      <w:r w:rsidRPr="007F1CAF">
        <w:rPr>
          <w:rFonts w:asciiTheme="minorBidi" w:hAnsiTheme="minorBidi"/>
          <w:b/>
          <w:bCs/>
          <w:sz w:val="24"/>
          <w:szCs w:val="24"/>
        </w:rPr>
        <w:tab/>
      </w:r>
      <w:r w:rsidRPr="007F1CAF">
        <w:rPr>
          <w:rFonts w:asciiTheme="minorBidi" w:hAnsiTheme="minorBidi"/>
          <w:sz w:val="24"/>
          <w:szCs w:val="24"/>
        </w:rPr>
        <w:t>Examen de forme  des demandes d’enregistrement national  (recevabilité et régularité)</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10h00 – 10h30</w:t>
      </w:r>
      <w:r w:rsidRPr="007F1CAF">
        <w:rPr>
          <w:rFonts w:asciiTheme="minorBidi" w:hAnsiTheme="minorBidi"/>
          <w:b/>
          <w:bCs/>
          <w:sz w:val="24"/>
          <w:szCs w:val="24"/>
        </w:rPr>
        <w:tab/>
      </w:r>
      <w:r w:rsidRPr="007F1CAF">
        <w:rPr>
          <w:rFonts w:asciiTheme="minorBidi" w:hAnsiTheme="minorBidi"/>
          <w:sz w:val="24"/>
          <w:szCs w:val="24"/>
        </w:rPr>
        <w:t>Enregistrement et publication des demandes d’enregistrement national (division de la demande)</w:t>
      </w:r>
    </w:p>
    <w:p w:rsidR="00F775BB" w:rsidRPr="007F1CAF" w:rsidRDefault="00F775BB" w:rsidP="00F775BB">
      <w:pPr>
        <w:jc w:val="both"/>
        <w:rPr>
          <w:rFonts w:asciiTheme="minorBidi" w:hAnsiTheme="minorBidi"/>
          <w:sz w:val="24"/>
          <w:szCs w:val="24"/>
        </w:rPr>
      </w:pPr>
      <w:r w:rsidRPr="007F1CAF">
        <w:rPr>
          <w:rFonts w:asciiTheme="minorBidi" w:hAnsiTheme="minorBidi"/>
          <w:b/>
          <w:bCs/>
          <w:sz w:val="24"/>
          <w:szCs w:val="24"/>
        </w:rPr>
        <w:t>10h30 – 10h45</w:t>
      </w:r>
      <w:r w:rsidRPr="007F1CAF">
        <w:rPr>
          <w:rFonts w:asciiTheme="minorBidi" w:hAnsiTheme="minorBidi"/>
          <w:sz w:val="24"/>
          <w:szCs w:val="24"/>
        </w:rPr>
        <w:tab/>
        <w:t>Pause-café</w:t>
      </w:r>
    </w:p>
    <w:p w:rsidR="00F775BB" w:rsidRPr="007F1CAF" w:rsidRDefault="00F775BB" w:rsidP="00F775BB">
      <w:pPr>
        <w:jc w:val="both"/>
        <w:rPr>
          <w:rFonts w:asciiTheme="minorBidi" w:hAnsiTheme="minorBidi"/>
          <w:b/>
          <w:bCs/>
          <w:sz w:val="24"/>
          <w:szCs w:val="24"/>
        </w:rPr>
      </w:pPr>
      <w:r w:rsidRPr="007F1CAF">
        <w:rPr>
          <w:rFonts w:asciiTheme="minorBidi" w:hAnsiTheme="minorBidi"/>
          <w:b/>
          <w:bCs/>
          <w:sz w:val="24"/>
          <w:szCs w:val="24"/>
        </w:rPr>
        <w:t>10h45 – 11h30</w:t>
      </w:r>
      <w:r w:rsidRPr="007F1CAF">
        <w:rPr>
          <w:rFonts w:asciiTheme="minorBidi" w:hAnsiTheme="minorBidi"/>
          <w:b/>
          <w:bCs/>
          <w:sz w:val="24"/>
          <w:szCs w:val="24"/>
        </w:rPr>
        <w:tab/>
      </w:r>
      <w:r w:rsidRPr="007F1CAF">
        <w:rPr>
          <w:rFonts w:asciiTheme="minorBidi" w:hAnsiTheme="minorBidi"/>
          <w:sz w:val="24"/>
          <w:szCs w:val="24"/>
        </w:rPr>
        <w:t>Cas pratique/Dépôt national</w:t>
      </w:r>
    </w:p>
    <w:p w:rsidR="00F775BB" w:rsidRPr="007F1CAF" w:rsidRDefault="00F775BB" w:rsidP="00F775BB">
      <w:pPr>
        <w:ind w:left="2124" w:hanging="2124"/>
        <w:jc w:val="both"/>
        <w:rPr>
          <w:rFonts w:asciiTheme="minorBidi" w:hAnsiTheme="minorBidi"/>
          <w:sz w:val="24"/>
          <w:szCs w:val="24"/>
        </w:rPr>
      </w:pPr>
      <w:r w:rsidRPr="007F1CAF">
        <w:rPr>
          <w:rFonts w:asciiTheme="minorBidi" w:hAnsiTheme="minorBidi"/>
          <w:b/>
          <w:bCs/>
          <w:sz w:val="24"/>
          <w:szCs w:val="24"/>
        </w:rPr>
        <w:t>11h30 – 12h30</w:t>
      </w:r>
      <w:r w:rsidRPr="007F1CAF">
        <w:rPr>
          <w:rFonts w:asciiTheme="minorBidi" w:hAnsiTheme="minorBidi"/>
          <w:b/>
          <w:bCs/>
          <w:sz w:val="24"/>
          <w:szCs w:val="24"/>
        </w:rPr>
        <w:tab/>
      </w:r>
      <w:r w:rsidRPr="007F1CAF">
        <w:rPr>
          <w:rFonts w:asciiTheme="minorBidi" w:hAnsiTheme="minorBidi"/>
          <w:sz w:val="24"/>
          <w:szCs w:val="24"/>
        </w:rPr>
        <w:t>Procédures de gestion des demandes d’enregistrement des dessins et modèles industriels au niveau et international  par un office d’origine et par un office désigné</w:t>
      </w:r>
    </w:p>
    <w:p w:rsidR="00F775BB" w:rsidRDefault="007F1CAF" w:rsidP="007F1CAF">
      <w:pPr>
        <w:ind w:left="2124" w:hanging="2124"/>
        <w:jc w:val="both"/>
        <w:rPr>
          <w:rFonts w:asciiTheme="minorBidi" w:hAnsiTheme="minorBidi"/>
          <w:sz w:val="24"/>
          <w:szCs w:val="24"/>
        </w:rPr>
      </w:pPr>
      <w:r>
        <w:rPr>
          <w:rFonts w:asciiTheme="minorBidi" w:hAnsiTheme="minorBidi"/>
          <w:b/>
          <w:bCs/>
          <w:sz w:val="24"/>
          <w:szCs w:val="24"/>
        </w:rPr>
        <w:t>12h30 – 13h15</w:t>
      </w:r>
      <w:r w:rsidR="00F775BB" w:rsidRPr="007F1CAF">
        <w:rPr>
          <w:rFonts w:asciiTheme="minorBidi" w:hAnsiTheme="minorBidi"/>
          <w:b/>
          <w:bCs/>
          <w:sz w:val="24"/>
          <w:szCs w:val="24"/>
        </w:rPr>
        <w:tab/>
      </w:r>
      <w:r w:rsidR="00F775BB" w:rsidRPr="007F1CAF">
        <w:rPr>
          <w:rFonts w:asciiTheme="minorBidi" w:hAnsiTheme="minorBidi"/>
          <w:sz w:val="24"/>
          <w:szCs w:val="24"/>
        </w:rPr>
        <w:t>Cas pratique/Dépôt international</w:t>
      </w:r>
    </w:p>
    <w:p w:rsidR="007F1CAF" w:rsidRDefault="007F1CAF" w:rsidP="007F1CAF">
      <w:pPr>
        <w:spacing w:line="240" w:lineRule="auto"/>
        <w:ind w:left="2127" w:hanging="2127"/>
        <w:contextualSpacing/>
        <w:jc w:val="both"/>
        <w:rPr>
          <w:rFonts w:asciiTheme="minorBidi" w:hAnsiTheme="minorBidi"/>
          <w:sz w:val="24"/>
          <w:szCs w:val="24"/>
        </w:rPr>
      </w:pPr>
      <w:r w:rsidRPr="007F1CAF">
        <w:rPr>
          <w:rFonts w:asciiTheme="minorBidi" w:hAnsiTheme="minorBidi"/>
          <w:b/>
          <w:bCs/>
          <w:sz w:val="24"/>
          <w:szCs w:val="24"/>
        </w:rPr>
        <w:t>13h15 – 13h30</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w:t>
      </w:r>
      <w:r w:rsidRPr="00462872">
        <w:rPr>
          <w:rFonts w:asciiTheme="minorBidi" w:hAnsiTheme="minorBidi"/>
          <w:sz w:val="24"/>
          <w:szCs w:val="24"/>
        </w:rPr>
        <w:t>valuation de satisfaction à chaud »</w:t>
      </w:r>
      <w:r>
        <w:rPr>
          <w:rFonts w:asciiTheme="minorBidi" w:hAnsiTheme="minorBidi"/>
          <w:sz w:val="24"/>
          <w:szCs w:val="24"/>
        </w:rPr>
        <w:t xml:space="preserve"> </w:t>
      </w:r>
      <w:r w:rsidRPr="00F96CEB">
        <w:rPr>
          <w:rFonts w:asciiTheme="minorBidi" w:hAnsiTheme="minorBidi"/>
          <w:b/>
          <w:bCs/>
          <w:iCs/>
          <w:color w:val="002060"/>
          <w:sz w:val="24"/>
          <w:szCs w:val="24"/>
        </w:rPr>
        <w:t>« En ligne »</w:t>
      </w:r>
    </w:p>
    <w:p w:rsidR="002E3D1A" w:rsidRDefault="002E3D1A" w:rsidP="00F775BB">
      <w:pPr>
        <w:spacing w:line="240" w:lineRule="auto"/>
        <w:contextualSpacing/>
        <w:jc w:val="both"/>
        <w:rPr>
          <w:rFonts w:asciiTheme="minorBidi" w:hAnsiTheme="minorBidi"/>
          <w:b/>
          <w:bCs/>
          <w:iCs/>
          <w:color w:val="002060"/>
          <w:sz w:val="24"/>
          <w:szCs w:val="24"/>
          <w:u w:val="single"/>
        </w:rPr>
      </w:pPr>
    </w:p>
    <w:p w:rsidR="00F775BB" w:rsidRDefault="00F775BB" w:rsidP="00F775BB">
      <w:pPr>
        <w:spacing w:line="240" w:lineRule="auto"/>
        <w:contextualSpacing/>
        <w:jc w:val="both"/>
        <w:rPr>
          <w:rFonts w:asciiTheme="minorBidi" w:hAnsiTheme="minorBidi"/>
          <w:bCs/>
          <w:iCs/>
          <w:color w:val="002060"/>
          <w:sz w:val="24"/>
          <w:szCs w:val="24"/>
        </w:rPr>
      </w:pPr>
      <w:r>
        <w:rPr>
          <w:rFonts w:asciiTheme="minorBidi" w:hAnsiTheme="minorBidi"/>
          <w:b/>
          <w:bCs/>
          <w:iCs/>
          <w:color w:val="002060"/>
          <w:sz w:val="24"/>
          <w:szCs w:val="24"/>
          <w:u w:val="single"/>
        </w:rPr>
        <w:t>12/03/2018</w:t>
      </w:r>
      <w:r w:rsidRPr="00F22AEB">
        <w:rPr>
          <w:rFonts w:asciiTheme="minorBidi" w:hAnsiTheme="minorBidi"/>
          <w:b/>
          <w:bCs/>
          <w:iCs/>
          <w:color w:val="002060"/>
          <w:sz w:val="24"/>
          <w:szCs w:val="24"/>
        </w:rPr>
        <w:t xml:space="preserve"> : </w:t>
      </w:r>
      <w:r>
        <w:rPr>
          <w:rFonts w:asciiTheme="minorBidi" w:hAnsiTheme="minorBidi"/>
          <w:bCs/>
          <w:iCs/>
          <w:color w:val="002060"/>
          <w:sz w:val="24"/>
          <w:szCs w:val="24"/>
        </w:rPr>
        <w:t>Evaluation en ligne du module 1P</w:t>
      </w:r>
    </w:p>
    <w:p w:rsidR="00F775BB" w:rsidRDefault="00F775BB" w:rsidP="00F775BB">
      <w:pPr>
        <w:spacing w:line="240" w:lineRule="auto"/>
        <w:contextualSpacing/>
        <w:jc w:val="both"/>
        <w:rPr>
          <w:rFonts w:asciiTheme="minorBidi" w:hAnsiTheme="minorBidi"/>
          <w:bCs/>
          <w:iCs/>
          <w:color w:val="002060"/>
          <w:sz w:val="24"/>
          <w:szCs w:val="24"/>
        </w:rPr>
      </w:pPr>
    </w:p>
    <w:p w:rsidR="00F775BB" w:rsidRDefault="00F775BB" w:rsidP="00F775BB">
      <w:pPr>
        <w:autoSpaceDE w:val="0"/>
        <w:autoSpaceDN w:val="0"/>
        <w:adjustRightInd w:val="0"/>
        <w:spacing w:after="0" w:line="240" w:lineRule="auto"/>
        <w:contextualSpacing/>
        <w:jc w:val="center"/>
        <w:rPr>
          <w:rFonts w:asciiTheme="minorBidi" w:hAnsiTheme="minorBidi"/>
          <w:b/>
          <w:bCs/>
          <w:sz w:val="24"/>
          <w:szCs w:val="24"/>
        </w:rPr>
      </w:pPr>
    </w:p>
    <w:p w:rsidR="00F775BB" w:rsidRPr="00F54D40" w:rsidRDefault="00F775BB" w:rsidP="00F775BB">
      <w:pPr>
        <w:autoSpaceDE w:val="0"/>
        <w:autoSpaceDN w:val="0"/>
        <w:adjustRightInd w:val="0"/>
        <w:spacing w:after="0" w:line="240" w:lineRule="auto"/>
        <w:contextualSpacing/>
        <w:jc w:val="center"/>
        <w:rPr>
          <w:rFonts w:asciiTheme="minorBidi" w:hAnsiTheme="minorBidi"/>
          <w:b/>
          <w:bCs/>
          <w:sz w:val="24"/>
          <w:szCs w:val="24"/>
        </w:rPr>
      </w:pPr>
      <w:r w:rsidRPr="00F54D40">
        <w:rPr>
          <w:rFonts w:asciiTheme="minorBidi" w:hAnsiTheme="minorBidi"/>
          <w:b/>
          <w:bCs/>
          <w:sz w:val="24"/>
          <w:szCs w:val="24"/>
        </w:rPr>
        <w:t>CERTIFICAT D’ANIMATEUR PROPRIETE INDUSTRIELLE</w:t>
      </w:r>
    </w:p>
    <w:p w:rsidR="00F775BB" w:rsidRPr="00F775BB" w:rsidRDefault="00F775BB" w:rsidP="00F775BB">
      <w:pPr>
        <w:jc w:val="center"/>
        <w:rPr>
          <w:b/>
          <w:bCs/>
          <w:sz w:val="8"/>
          <w:szCs w:val="8"/>
        </w:rPr>
      </w:pPr>
    </w:p>
    <w:p w:rsidR="00F775BB" w:rsidRPr="00D53A43" w:rsidRDefault="00F775BB" w:rsidP="00F775BB">
      <w:pPr>
        <w:jc w:val="center"/>
        <w:rPr>
          <w:rFonts w:asciiTheme="minorBidi" w:hAnsiTheme="minorBidi"/>
          <w:b/>
          <w:bCs/>
          <w:sz w:val="24"/>
          <w:szCs w:val="24"/>
        </w:rPr>
      </w:pPr>
      <w:r w:rsidRPr="00D53A43">
        <w:rPr>
          <w:rFonts w:asciiTheme="minorBidi" w:hAnsiTheme="minorBidi"/>
          <w:b/>
          <w:bCs/>
          <w:sz w:val="24"/>
          <w:szCs w:val="24"/>
        </w:rPr>
        <w:t>Module 2P : en présentiel</w:t>
      </w:r>
    </w:p>
    <w:p w:rsidR="00F775BB" w:rsidRPr="00D53A43" w:rsidRDefault="00F775BB" w:rsidP="00F775BB">
      <w:pPr>
        <w:ind w:left="2124" w:hanging="2124"/>
        <w:contextualSpacing/>
        <w:jc w:val="center"/>
        <w:rPr>
          <w:rFonts w:asciiTheme="minorBidi" w:hAnsiTheme="minorBidi"/>
          <w:b/>
          <w:bCs/>
          <w:sz w:val="24"/>
          <w:szCs w:val="24"/>
        </w:rPr>
      </w:pPr>
      <w:r w:rsidRPr="00D53A43">
        <w:rPr>
          <w:rFonts w:asciiTheme="minorBidi" w:hAnsiTheme="minorBidi"/>
          <w:b/>
          <w:bCs/>
          <w:sz w:val="24"/>
          <w:szCs w:val="24"/>
        </w:rPr>
        <w:t xml:space="preserve">Thème : « Procédure de dépôt d’une </w:t>
      </w:r>
      <w:r w:rsidRPr="00D53A43">
        <w:rPr>
          <w:rFonts w:asciiTheme="minorBidi" w:hAnsiTheme="minorBidi"/>
          <w:sz w:val="24"/>
          <w:szCs w:val="24"/>
        </w:rPr>
        <w:t>demande</w:t>
      </w:r>
      <w:r w:rsidRPr="00D53A43">
        <w:rPr>
          <w:rFonts w:asciiTheme="minorBidi" w:hAnsiTheme="minorBidi"/>
          <w:b/>
          <w:bCs/>
          <w:sz w:val="24"/>
          <w:szCs w:val="24"/>
        </w:rPr>
        <w:t xml:space="preserve"> de brevet d’invention au niveau</w:t>
      </w:r>
    </w:p>
    <w:p w:rsidR="00F775BB" w:rsidRPr="00D53A43" w:rsidRDefault="00F775BB" w:rsidP="00F775BB">
      <w:pPr>
        <w:contextualSpacing/>
        <w:jc w:val="center"/>
        <w:rPr>
          <w:rFonts w:asciiTheme="minorBidi" w:hAnsiTheme="minorBidi"/>
          <w:b/>
          <w:bCs/>
          <w:sz w:val="24"/>
          <w:szCs w:val="24"/>
        </w:rPr>
      </w:pPr>
      <w:proofErr w:type="gramStart"/>
      <w:r w:rsidRPr="00D53A43">
        <w:rPr>
          <w:rFonts w:asciiTheme="minorBidi" w:hAnsiTheme="minorBidi"/>
          <w:b/>
          <w:bCs/>
          <w:sz w:val="24"/>
          <w:szCs w:val="24"/>
        </w:rPr>
        <w:t>national</w:t>
      </w:r>
      <w:proofErr w:type="gramEnd"/>
      <w:r w:rsidRPr="00D53A43">
        <w:rPr>
          <w:rFonts w:asciiTheme="minorBidi" w:hAnsiTheme="minorBidi"/>
          <w:b/>
          <w:bCs/>
          <w:sz w:val="24"/>
          <w:szCs w:val="24"/>
        </w:rPr>
        <w:t xml:space="preserve"> et international »</w:t>
      </w:r>
    </w:p>
    <w:p w:rsidR="00F775BB" w:rsidRPr="00D53A43" w:rsidRDefault="00F775BB" w:rsidP="00F775BB">
      <w:pPr>
        <w:contextualSpacing/>
        <w:jc w:val="center"/>
        <w:rPr>
          <w:rFonts w:asciiTheme="minorBidi" w:hAnsiTheme="minorBidi"/>
          <w:b/>
          <w:bCs/>
          <w:sz w:val="24"/>
          <w:szCs w:val="24"/>
        </w:rPr>
      </w:pPr>
    </w:p>
    <w:p w:rsidR="00F775BB" w:rsidRPr="00D53A43" w:rsidRDefault="00F775BB" w:rsidP="00F775BB">
      <w:pPr>
        <w:spacing w:line="240" w:lineRule="auto"/>
        <w:contextualSpacing/>
        <w:jc w:val="both"/>
        <w:rPr>
          <w:rFonts w:asciiTheme="minorBidi" w:hAnsiTheme="minorBidi"/>
          <w:b/>
          <w:bCs/>
          <w:iCs/>
          <w:color w:val="002060"/>
          <w:sz w:val="24"/>
          <w:szCs w:val="24"/>
        </w:rPr>
      </w:pPr>
      <w:r w:rsidRPr="00D53A43">
        <w:rPr>
          <w:rFonts w:asciiTheme="minorBidi" w:hAnsiTheme="minorBidi"/>
          <w:b/>
          <w:bCs/>
          <w:iCs/>
          <w:color w:val="002060"/>
          <w:sz w:val="24"/>
          <w:szCs w:val="24"/>
          <w:u w:val="single"/>
        </w:rPr>
        <w:t>Jour 1 </w:t>
      </w:r>
      <w:r w:rsidRPr="00D53A43">
        <w:rPr>
          <w:rFonts w:asciiTheme="minorBidi" w:hAnsiTheme="minorBidi"/>
          <w:b/>
          <w:bCs/>
          <w:iCs/>
          <w:color w:val="002060"/>
          <w:sz w:val="24"/>
          <w:szCs w:val="24"/>
        </w:rPr>
        <w:t>: 30/03/2018</w:t>
      </w:r>
    </w:p>
    <w:p w:rsidR="00F775BB" w:rsidRPr="00D53A43" w:rsidRDefault="00F775BB" w:rsidP="00F775BB">
      <w:pPr>
        <w:ind w:left="2124" w:hanging="2124"/>
        <w:jc w:val="both"/>
        <w:rPr>
          <w:rFonts w:asciiTheme="minorBidi" w:hAnsiTheme="minorBidi"/>
          <w:b/>
          <w:bCs/>
          <w:sz w:val="10"/>
          <w:szCs w:val="10"/>
        </w:rPr>
      </w:pP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08h30 – 09h30</w:t>
      </w:r>
      <w:r w:rsidRPr="00D53A43">
        <w:rPr>
          <w:rFonts w:asciiTheme="minorBidi" w:hAnsiTheme="minorBidi"/>
          <w:b/>
          <w:bCs/>
          <w:sz w:val="24"/>
          <w:szCs w:val="24"/>
        </w:rPr>
        <w:tab/>
      </w:r>
      <w:r w:rsidRPr="00D53A43">
        <w:rPr>
          <w:rFonts w:asciiTheme="minorBidi" w:hAnsiTheme="minorBidi"/>
          <w:sz w:val="24"/>
          <w:szCs w:val="24"/>
        </w:rPr>
        <w:t xml:space="preserve">Formalités de dépôt d’une demande de brevet d’invention au niveau national (formulaire, droits exigibles, pièces jointes, délais, …), examen de recevabilité et dépôt en ligne </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09h30 – 10h00</w:t>
      </w:r>
      <w:r w:rsidRPr="00D53A43">
        <w:rPr>
          <w:rFonts w:asciiTheme="minorBidi" w:hAnsiTheme="minorBidi"/>
          <w:b/>
          <w:bCs/>
          <w:sz w:val="24"/>
          <w:szCs w:val="24"/>
        </w:rPr>
        <w:tab/>
      </w:r>
      <w:r w:rsidRPr="00D53A43">
        <w:rPr>
          <w:rFonts w:asciiTheme="minorBidi" w:hAnsiTheme="minorBidi"/>
          <w:sz w:val="24"/>
          <w:szCs w:val="24"/>
        </w:rPr>
        <w:t xml:space="preserve">Rapport de recherche préliminaire avec opinion sur la brevetabilité </w:t>
      </w:r>
    </w:p>
    <w:p w:rsidR="00F775BB" w:rsidRPr="00D53A43" w:rsidRDefault="00F775BB" w:rsidP="00F775BB">
      <w:pPr>
        <w:jc w:val="both"/>
        <w:rPr>
          <w:rFonts w:asciiTheme="minorBidi" w:hAnsiTheme="minorBidi"/>
          <w:sz w:val="24"/>
          <w:szCs w:val="24"/>
        </w:rPr>
      </w:pPr>
      <w:r w:rsidRPr="00D53A43">
        <w:rPr>
          <w:rFonts w:asciiTheme="minorBidi" w:hAnsiTheme="minorBidi"/>
          <w:b/>
          <w:bCs/>
          <w:sz w:val="24"/>
          <w:szCs w:val="24"/>
        </w:rPr>
        <w:t>10h00 – 10h15</w:t>
      </w:r>
      <w:r w:rsidRPr="00D53A43">
        <w:rPr>
          <w:rFonts w:asciiTheme="minorBidi" w:hAnsiTheme="minorBidi"/>
          <w:sz w:val="24"/>
          <w:szCs w:val="24"/>
        </w:rPr>
        <w:tab/>
        <w:t>Pause-café</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lastRenderedPageBreak/>
        <w:t>10h15 – 10h45</w:t>
      </w:r>
      <w:r w:rsidRPr="00D53A43">
        <w:rPr>
          <w:rFonts w:asciiTheme="minorBidi" w:hAnsiTheme="minorBidi"/>
          <w:b/>
          <w:bCs/>
          <w:sz w:val="24"/>
          <w:szCs w:val="24"/>
        </w:rPr>
        <w:tab/>
      </w:r>
      <w:r w:rsidRPr="00D53A43">
        <w:rPr>
          <w:rFonts w:asciiTheme="minorBidi" w:hAnsiTheme="minorBidi"/>
          <w:sz w:val="24"/>
          <w:szCs w:val="24"/>
        </w:rPr>
        <w:t>Modification de la demande de brevet (modification des revendications, division ou limitation de la demande de brevet d’invention)</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10h45 – 11h45</w:t>
      </w:r>
      <w:r w:rsidRPr="00D53A43">
        <w:rPr>
          <w:rFonts w:asciiTheme="minorBidi" w:hAnsiTheme="minorBidi"/>
          <w:b/>
          <w:bCs/>
          <w:sz w:val="24"/>
          <w:szCs w:val="24"/>
        </w:rPr>
        <w:tab/>
      </w:r>
      <w:r w:rsidRPr="00D53A43">
        <w:rPr>
          <w:rFonts w:asciiTheme="minorBidi" w:hAnsiTheme="minorBidi"/>
          <w:sz w:val="24"/>
          <w:szCs w:val="24"/>
        </w:rPr>
        <w:t>Rapport de recherche définitif- délivrance de brevet ou rejet de demande- Observations suite au rejet</w:t>
      </w:r>
    </w:p>
    <w:p w:rsidR="00F775BB" w:rsidRPr="00D53A43" w:rsidRDefault="00F775BB" w:rsidP="00F775BB">
      <w:pPr>
        <w:tabs>
          <w:tab w:val="left" w:pos="2188"/>
        </w:tabs>
        <w:ind w:left="2124" w:hanging="2124"/>
        <w:jc w:val="both"/>
        <w:rPr>
          <w:rFonts w:asciiTheme="minorBidi" w:hAnsiTheme="minorBidi"/>
          <w:sz w:val="24"/>
          <w:szCs w:val="24"/>
        </w:rPr>
      </w:pPr>
      <w:r w:rsidRPr="00D53A43">
        <w:rPr>
          <w:rFonts w:asciiTheme="minorBidi" w:hAnsiTheme="minorBidi"/>
          <w:b/>
          <w:bCs/>
          <w:sz w:val="24"/>
          <w:szCs w:val="24"/>
        </w:rPr>
        <w:t>11h45 – 12h45</w:t>
      </w:r>
      <w:r w:rsidRPr="00D53A43">
        <w:rPr>
          <w:rFonts w:asciiTheme="minorBidi" w:hAnsiTheme="minorBidi"/>
          <w:sz w:val="24"/>
          <w:szCs w:val="24"/>
        </w:rPr>
        <w:tab/>
        <w:t>Publication de la demande de brevet et du brevet</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12h45 – 13h45</w:t>
      </w:r>
      <w:r w:rsidRPr="00D53A43">
        <w:rPr>
          <w:rFonts w:asciiTheme="minorBidi" w:hAnsiTheme="minorBidi"/>
          <w:b/>
          <w:bCs/>
          <w:sz w:val="24"/>
          <w:szCs w:val="24"/>
        </w:rPr>
        <w:tab/>
      </w:r>
      <w:r w:rsidRPr="00D53A43">
        <w:rPr>
          <w:rFonts w:asciiTheme="minorBidi" w:hAnsiTheme="minorBidi"/>
          <w:sz w:val="24"/>
          <w:szCs w:val="24"/>
        </w:rPr>
        <w:t>Pause-déjeuner</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13h45- 14h00</w:t>
      </w:r>
      <w:r w:rsidRPr="00D53A43">
        <w:rPr>
          <w:rFonts w:asciiTheme="minorBidi" w:hAnsiTheme="minorBidi"/>
          <w:sz w:val="24"/>
          <w:szCs w:val="24"/>
        </w:rPr>
        <w:tab/>
        <w:t>Gestion des opérations postérieures au dépôt de la demande de brevet d’invention (rectification, inscriptions, annuités)</w:t>
      </w:r>
    </w:p>
    <w:p w:rsidR="00F775BB" w:rsidRPr="00D53A43" w:rsidRDefault="00F775BB" w:rsidP="00F775BB">
      <w:pPr>
        <w:ind w:left="2124" w:hanging="2124"/>
        <w:jc w:val="both"/>
        <w:rPr>
          <w:rFonts w:asciiTheme="minorBidi" w:hAnsiTheme="minorBidi"/>
          <w:b/>
          <w:bCs/>
          <w:sz w:val="24"/>
          <w:szCs w:val="24"/>
        </w:rPr>
      </w:pPr>
      <w:r w:rsidRPr="00D53A43">
        <w:rPr>
          <w:rFonts w:asciiTheme="minorBidi" w:hAnsiTheme="minorBidi"/>
          <w:b/>
          <w:bCs/>
          <w:sz w:val="24"/>
          <w:szCs w:val="24"/>
        </w:rPr>
        <w:t>14h00 – 15h00</w:t>
      </w:r>
      <w:r w:rsidRPr="00D53A43">
        <w:rPr>
          <w:rFonts w:asciiTheme="minorBidi" w:hAnsiTheme="minorBidi"/>
          <w:b/>
          <w:bCs/>
          <w:sz w:val="24"/>
          <w:szCs w:val="24"/>
        </w:rPr>
        <w:tab/>
      </w:r>
      <w:r w:rsidRPr="00D53A43">
        <w:rPr>
          <w:rFonts w:asciiTheme="minorBidi" w:hAnsiTheme="minorBidi"/>
          <w:sz w:val="24"/>
          <w:szCs w:val="24"/>
        </w:rPr>
        <w:t>Retard dans l’inobservation des délais de la procédure</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15h00 – 16h15</w:t>
      </w:r>
      <w:r w:rsidRPr="00D53A43">
        <w:rPr>
          <w:rFonts w:asciiTheme="minorBidi" w:hAnsiTheme="minorBidi"/>
          <w:b/>
          <w:bCs/>
          <w:sz w:val="24"/>
          <w:szCs w:val="24"/>
        </w:rPr>
        <w:tab/>
      </w:r>
      <w:r w:rsidRPr="00D53A43">
        <w:rPr>
          <w:rFonts w:asciiTheme="minorBidi" w:hAnsiTheme="minorBidi"/>
          <w:sz w:val="24"/>
          <w:szCs w:val="24"/>
        </w:rPr>
        <w:t>Cas pratique</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16h15 – 16h30</w:t>
      </w:r>
      <w:r w:rsidRPr="00D53A43">
        <w:rPr>
          <w:rFonts w:asciiTheme="minorBidi" w:hAnsiTheme="minorBidi"/>
          <w:b/>
          <w:bCs/>
          <w:sz w:val="24"/>
          <w:szCs w:val="24"/>
        </w:rPr>
        <w:tab/>
      </w:r>
      <w:r w:rsidRPr="00D53A43">
        <w:rPr>
          <w:rFonts w:asciiTheme="minorBidi" w:hAnsiTheme="minorBidi"/>
          <w:sz w:val="24"/>
          <w:szCs w:val="24"/>
        </w:rPr>
        <w:t>Pause-café</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16h30 – 18h00</w:t>
      </w:r>
      <w:r w:rsidRPr="00D53A43">
        <w:rPr>
          <w:rFonts w:asciiTheme="minorBidi" w:hAnsiTheme="minorBidi"/>
          <w:b/>
          <w:bCs/>
          <w:sz w:val="24"/>
          <w:szCs w:val="24"/>
        </w:rPr>
        <w:tab/>
      </w:r>
      <w:r w:rsidRPr="00D53A43">
        <w:rPr>
          <w:rFonts w:asciiTheme="minorBidi" w:hAnsiTheme="minorBidi"/>
          <w:sz w:val="24"/>
          <w:szCs w:val="24"/>
        </w:rPr>
        <w:t>Cas pratique (suite)</w:t>
      </w:r>
    </w:p>
    <w:p w:rsidR="00F775BB" w:rsidRPr="00D53A43" w:rsidRDefault="00F775BB" w:rsidP="00F775BB">
      <w:pPr>
        <w:spacing w:line="240" w:lineRule="auto"/>
        <w:contextualSpacing/>
        <w:jc w:val="both"/>
        <w:rPr>
          <w:rFonts w:asciiTheme="minorBidi" w:hAnsiTheme="minorBidi"/>
          <w:b/>
          <w:bCs/>
          <w:iCs/>
          <w:color w:val="002060"/>
          <w:sz w:val="24"/>
          <w:szCs w:val="24"/>
        </w:rPr>
      </w:pPr>
      <w:r w:rsidRPr="00D53A43">
        <w:rPr>
          <w:rFonts w:asciiTheme="minorBidi" w:hAnsiTheme="minorBidi"/>
          <w:b/>
          <w:bCs/>
          <w:iCs/>
          <w:color w:val="002060"/>
          <w:sz w:val="24"/>
          <w:szCs w:val="24"/>
          <w:u w:val="single"/>
        </w:rPr>
        <w:t>Jour 2 </w:t>
      </w:r>
      <w:r w:rsidRPr="00D53A43">
        <w:rPr>
          <w:rFonts w:asciiTheme="minorBidi" w:hAnsiTheme="minorBidi"/>
          <w:b/>
          <w:bCs/>
          <w:iCs/>
          <w:color w:val="002060"/>
          <w:sz w:val="24"/>
          <w:szCs w:val="24"/>
        </w:rPr>
        <w:t>: 31/03/2018</w:t>
      </w:r>
    </w:p>
    <w:p w:rsidR="008D150B" w:rsidRPr="00D53A43" w:rsidRDefault="008D150B" w:rsidP="00F775BB">
      <w:pPr>
        <w:ind w:left="2124" w:hanging="2124"/>
        <w:jc w:val="both"/>
        <w:rPr>
          <w:rFonts w:asciiTheme="minorBidi" w:hAnsiTheme="minorBidi"/>
          <w:b/>
          <w:bCs/>
          <w:sz w:val="10"/>
          <w:szCs w:val="10"/>
        </w:rPr>
      </w:pP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08h30 – 10h00</w:t>
      </w:r>
      <w:r w:rsidRPr="00D53A43">
        <w:rPr>
          <w:rFonts w:asciiTheme="minorBidi" w:hAnsiTheme="minorBidi"/>
          <w:b/>
          <w:bCs/>
          <w:sz w:val="24"/>
          <w:szCs w:val="24"/>
        </w:rPr>
        <w:tab/>
      </w:r>
      <w:r w:rsidRPr="00D53A43">
        <w:rPr>
          <w:rFonts w:asciiTheme="minorBidi" w:hAnsiTheme="minorBidi"/>
          <w:sz w:val="24"/>
          <w:szCs w:val="24"/>
        </w:rPr>
        <w:t>Procédure de dépôt de demande de brevet d’invention au niveau international  par un office récepteur selon le traité PCT</w:t>
      </w:r>
    </w:p>
    <w:p w:rsidR="00F775BB" w:rsidRPr="00D53A43" w:rsidRDefault="00F775BB" w:rsidP="00F775BB">
      <w:pPr>
        <w:tabs>
          <w:tab w:val="left" w:pos="2169"/>
        </w:tabs>
        <w:ind w:left="2124" w:hanging="2124"/>
        <w:jc w:val="both"/>
        <w:rPr>
          <w:rFonts w:asciiTheme="minorBidi" w:hAnsiTheme="minorBidi"/>
          <w:sz w:val="24"/>
          <w:szCs w:val="24"/>
        </w:rPr>
      </w:pPr>
      <w:r w:rsidRPr="00D53A43">
        <w:rPr>
          <w:rFonts w:asciiTheme="minorBidi" w:hAnsiTheme="minorBidi"/>
          <w:b/>
          <w:bCs/>
          <w:sz w:val="24"/>
          <w:szCs w:val="24"/>
        </w:rPr>
        <w:t>10h00 – 10h30</w:t>
      </w:r>
      <w:r w:rsidRPr="00D53A43">
        <w:rPr>
          <w:rFonts w:asciiTheme="minorBidi" w:hAnsiTheme="minorBidi"/>
          <w:b/>
          <w:bCs/>
          <w:sz w:val="24"/>
          <w:szCs w:val="24"/>
        </w:rPr>
        <w:tab/>
      </w:r>
      <w:r w:rsidRPr="00D53A43">
        <w:rPr>
          <w:rFonts w:asciiTheme="minorBidi" w:hAnsiTheme="minorBidi"/>
          <w:sz w:val="24"/>
          <w:szCs w:val="24"/>
        </w:rPr>
        <w:t>E-PCT</w:t>
      </w:r>
    </w:p>
    <w:p w:rsidR="00F775BB" w:rsidRPr="00D53A43" w:rsidRDefault="00F775BB" w:rsidP="00F775BB">
      <w:pPr>
        <w:jc w:val="both"/>
        <w:rPr>
          <w:rFonts w:asciiTheme="minorBidi" w:hAnsiTheme="minorBidi"/>
          <w:sz w:val="24"/>
          <w:szCs w:val="24"/>
        </w:rPr>
      </w:pPr>
      <w:r w:rsidRPr="00D53A43">
        <w:rPr>
          <w:rFonts w:asciiTheme="minorBidi" w:hAnsiTheme="minorBidi"/>
          <w:b/>
          <w:bCs/>
          <w:sz w:val="24"/>
          <w:szCs w:val="24"/>
        </w:rPr>
        <w:t>10h30 – 10h45</w:t>
      </w:r>
      <w:r w:rsidRPr="00D53A43">
        <w:rPr>
          <w:rFonts w:asciiTheme="minorBidi" w:hAnsiTheme="minorBidi"/>
          <w:sz w:val="24"/>
          <w:szCs w:val="24"/>
        </w:rPr>
        <w:tab/>
        <w:t>Pause-café</w:t>
      </w:r>
    </w:p>
    <w:p w:rsidR="00F775BB" w:rsidRPr="00D53A43" w:rsidRDefault="00F775BB" w:rsidP="00F775BB">
      <w:pPr>
        <w:tabs>
          <w:tab w:val="left" w:pos="2077"/>
        </w:tabs>
        <w:jc w:val="both"/>
        <w:rPr>
          <w:rFonts w:asciiTheme="minorBidi" w:hAnsiTheme="minorBidi"/>
          <w:b/>
          <w:bCs/>
          <w:sz w:val="24"/>
          <w:szCs w:val="24"/>
        </w:rPr>
      </w:pPr>
      <w:r w:rsidRPr="00D53A43">
        <w:rPr>
          <w:rFonts w:asciiTheme="minorBidi" w:hAnsiTheme="minorBidi"/>
          <w:b/>
          <w:bCs/>
          <w:sz w:val="24"/>
          <w:szCs w:val="24"/>
        </w:rPr>
        <w:t>10h45 – 11h00</w:t>
      </w:r>
      <w:r w:rsidRPr="00D53A43">
        <w:rPr>
          <w:rFonts w:asciiTheme="minorBidi" w:hAnsiTheme="minorBidi"/>
          <w:b/>
          <w:bCs/>
          <w:sz w:val="24"/>
          <w:szCs w:val="24"/>
        </w:rPr>
        <w:tab/>
      </w:r>
      <w:r w:rsidRPr="00D53A43">
        <w:rPr>
          <w:rFonts w:asciiTheme="minorBidi" w:hAnsiTheme="minorBidi"/>
          <w:sz w:val="24"/>
          <w:szCs w:val="24"/>
        </w:rPr>
        <w:t>Entrée en phase nationale selon la validation</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11h00 – 13h00</w:t>
      </w:r>
      <w:r w:rsidRPr="00D53A43">
        <w:rPr>
          <w:rFonts w:asciiTheme="minorBidi" w:hAnsiTheme="minorBidi"/>
          <w:b/>
          <w:bCs/>
          <w:sz w:val="24"/>
          <w:szCs w:val="24"/>
        </w:rPr>
        <w:tab/>
      </w:r>
      <w:r w:rsidRPr="00D53A43">
        <w:rPr>
          <w:rFonts w:asciiTheme="minorBidi" w:hAnsiTheme="minorBidi"/>
          <w:sz w:val="24"/>
          <w:szCs w:val="24"/>
        </w:rPr>
        <w:t>Cas pratiques</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13h00 – 14h00</w:t>
      </w:r>
      <w:r w:rsidRPr="00D53A43">
        <w:rPr>
          <w:rFonts w:asciiTheme="minorBidi" w:hAnsiTheme="minorBidi"/>
          <w:b/>
          <w:bCs/>
          <w:sz w:val="24"/>
          <w:szCs w:val="24"/>
        </w:rPr>
        <w:tab/>
      </w:r>
      <w:r w:rsidRPr="00D53A43">
        <w:rPr>
          <w:rFonts w:asciiTheme="minorBidi" w:hAnsiTheme="minorBidi"/>
          <w:sz w:val="24"/>
          <w:szCs w:val="24"/>
        </w:rPr>
        <w:t>Pause-déjeuner</w:t>
      </w:r>
    </w:p>
    <w:p w:rsidR="00F775BB" w:rsidRPr="00D53A43" w:rsidRDefault="00F775BB" w:rsidP="00F775BB">
      <w:pPr>
        <w:ind w:left="2124" w:hanging="2124"/>
        <w:jc w:val="both"/>
        <w:rPr>
          <w:rFonts w:asciiTheme="minorBidi" w:hAnsiTheme="minorBidi"/>
          <w:b/>
          <w:bCs/>
          <w:sz w:val="24"/>
          <w:szCs w:val="24"/>
        </w:rPr>
      </w:pPr>
      <w:r w:rsidRPr="00D53A43">
        <w:rPr>
          <w:rFonts w:asciiTheme="minorBidi" w:hAnsiTheme="minorBidi"/>
          <w:b/>
          <w:bCs/>
          <w:sz w:val="24"/>
          <w:szCs w:val="24"/>
        </w:rPr>
        <w:t>14h00 – 16h00</w:t>
      </w:r>
      <w:r w:rsidRPr="00D53A43">
        <w:rPr>
          <w:rFonts w:asciiTheme="minorBidi" w:hAnsiTheme="minorBidi"/>
          <w:b/>
          <w:bCs/>
          <w:sz w:val="24"/>
          <w:szCs w:val="24"/>
        </w:rPr>
        <w:tab/>
      </w:r>
      <w:r w:rsidRPr="00D53A43">
        <w:rPr>
          <w:rFonts w:asciiTheme="minorBidi" w:hAnsiTheme="minorBidi"/>
          <w:sz w:val="24"/>
          <w:szCs w:val="24"/>
        </w:rPr>
        <w:t>Cas pratiques</w:t>
      </w:r>
    </w:p>
    <w:p w:rsidR="00F775BB" w:rsidRPr="00D53A43" w:rsidRDefault="00F775BB" w:rsidP="00F775BB">
      <w:pPr>
        <w:ind w:left="2124" w:hanging="2124"/>
        <w:jc w:val="both"/>
        <w:rPr>
          <w:rFonts w:asciiTheme="minorBidi" w:hAnsiTheme="minorBidi"/>
          <w:sz w:val="24"/>
          <w:szCs w:val="24"/>
        </w:rPr>
      </w:pPr>
      <w:r w:rsidRPr="00D53A43">
        <w:rPr>
          <w:rFonts w:asciiTheme="minorBidi" w:hAnsiTheme="minorBidi"/>
          <w:b/>
          <w:bCs/>
          <w:sz w:val="24"/>
          <w:szCs w:val="24"/>
        </w:rPr>
        <w:t>16h00 – 16h15</w:t>
      </w:r>
      <w:r w:rsidRPr="00D53A43">
        <w:rPr>
          <w:rFonts w:asciiTheme="minorBidi" w:hAnsiTheme="minorBidi"/>
          <w:b/>
          <w:bCs/>
          <w:sz w:val="24"/>
          <w:szCs w:val="24"/>
        </w:rPr>
        <w:tab/>
      </w:r>
      <w:r w:rsidRPr="00D53A43">
        <w:rPr>
          <w:rFonts w:asciiTheme="minorBidi" w:hAnsiTheme="minorBidi"/>
          <w:sz w:val="24"/>
          <w:szCs w:val="24"/>
        </w:rPr>
        <w:t>Pause-café</w:t>
      </w:r>
    </w:p>
    <w:p w:rsidR="00F775BB" w:rsidRDefault="00F775BB" w:rsidP="002F15D8">
      <w:pPr>
        <w:ind w:left="2124" w:hanging="2124"/>
        <w:jc w:val="both"/>
        <w:rPr>
          <w:rFonts w:asciiTheme="minorBidi" w:hAnsiTheme="minorBidi"/>
          <w:sz w:val="24"/>
          <w:szCs w:val="24"/>
        </w:rPr>
      </w:pPr>
      <w:r w:rsidRPr="00D53A43">
        <w:rPr>
          <w:rFonts w:asciiTheme="minorBidi" w:hAnsiTheme="minorBidi"/>
          <w:b/>
          <w:bCs/>
          <w:sz w:val="24"/>
          <w:szCs w:val="24"/>
        </w:rPr>
        <w:t>16h00 – 1</w:t>
      </w:r>
      <w:r w:rsidR="002F15D8">
        <w:rPr>
          <w:rFonts w:asciiTheme="minorBidi" w:hAnsiTheme="minorBidi"/>
          <w:b/>
          <w:bCs/>
          <w:sz w:val="24"/>
          <w:szCs w:val="24"/>
        </w:rPr>
        <w:t>7</w:t>
      </w:r>
      <w:r w:rsidRPr="00D53A43">
        <w:rPr>
          <w:rFonts w:asciiTheme="minorBidi" w:hAnsiTheme="minorBidi"/>
          <w:b/>
          <w:bCs/>
          <w:sz w:val="24"/>
          <w:szCs w:val="24"/>
        </w:rPr>
        <w:t>h</w:t>
      </w:r>
      <w:r w:rsidR="002F15D8">
        <w:rPr>
          <w:rFonts w:asciiTheme="minorBidi" w:hAnsiTheme="minorBidi"/>
          <w:b/>
          <w:bCs/>
          <w:sz w:val="24"/>
          <w:szCs w:val="24"/>
        </w:rPr>
        <w:t>45</w:t>
      </w:r>
      <w:r w:rsidRPr="00D53A43">
        <w:rPr>
          <w:rFonts w:asciiTheme="minorBidi" w:hAnsiTheme="minorBidi"/>
          <w:b/>
          <w:bCs/>
          <w:sz w:val="24"/>
          <w:szCs w:val="24"/>
        </w:rPr>
        <w:tab/>
      </w:r>
      <w:r w:rsidRPr="00D53A43">
        <w:rPr>
          <w:rFonts w:asciiTheme="minorBidi" w:hAnsiTheme="minorBidi"/>
          <w:sz w:val="24"/>
          <w:szCs w:val="24"/>
        </w:rPr>
        <w:t>Cas pratiques</w:t>
      </w:r>
    </w:p>
    <w:p w:rsidR="002F15D8" w:rsidRDefault="002F15D8" w:rsidP="002F15D8">
      <w:pPr>
        <w:spacing w:line="240" w:lineRule="auto"/>
        <w:ind w:left="2127" w:hanging="2127"/>
        <w:contextualSpacing/>
        <w:jc w:val="both"/>
        <w:rPr>
          <w:rFonts w:asciiTheme="minorBidi" w:hAnsiTheme="minorBidi"/>
          <w:sz w:val="24"/>
          <w:szCs w:val="24"/>
        </w:rPr>
      </w:pPr>
      <w:r w:rsidRPr="002F15D8">
        <w:rPr>
          <w:rFonts w:asciiTheme="minorBidi" w:hAnsiTheme="minorBidi"/>
          <w:b/>
          <w:bCs/>
          <w:sz w:val="24"/>
          <w:szCs w:val="24"/>
        </w:rPr>
        <w:t>17h45 – 18h00</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w:t>
      </w:r>
      <w:r w:rsidRPr="00462872">
        <w:rPr>
          <w:rFonts w:asciiTheme="minorBidi" w:hAnsiTheme="minorBidi"/>
          <w:sz w:val="24"/>
          <w:szCs w:val="24"/>
        </w:rPr>
        <w:t>valuation de satisfaction à chaud »</w:t>
      </w:r>
      <w:r>
        <w:rPr>
          <w:rFonts w:asciiTheme="minorBidi" w:hAnsiTheme="minorBidi"/>
          <w:sz w:val="24"/>
          <w:szCs w:val="24"/>
        </w:rPr>
        <w:t xml:space="preserve"> </w:t>
      </w:r>
      <w:r w:rsidRPr="00F96CEB">
        <w:rPr>
          <w:rFonts w:asciiTheme="minorBidi" w:hAnsiTheme="minorBidi"/>
          <w:b/>
          <w:bCs/>
          <w:iCs/>
          <w:color w:val="002060"/>
          <w:sz w:val="24"/>
          <w:szCs w:val="24"/>
        </w:rPr>
        <w:t>« En ligne »</w:t>
      </w:r>
    </w:p>
    <w:p w:rsidR="002F15D8" w:rsidRPr="00D53A43" w:rsidRDefault="002F15D8" w:rsidP="00F775BB">
      <w:pPr>
        <w:ind w:left="2124" w:hanging="2124"/>
        <w:jc w:val="both"/>
        <w:rPr>
          <w:rFonts w:asciiTheme="minorBidi" w:hAnsiTheme="minorBidi"/>
        </w:rPr>
      </w:pPr>
    </w:p>
    <w:p w:rsidR="00F775BB" w:rsidRPr="00D53A43" w:rsidRDefault="00F775BB" w:rsidP="00F775BB">
      <w:pPr>
        <w:spacing w:line="240" w:lineRule="auto"/>
        <w:contextualSpacing/>
        <w:jc w:val="both"/>
        <w:rPr>
          <w:rFonts w:asciiTheme="minorBidi" w:hAnsiTheme="minorBidi"/>
          <w:bCs/>
          <w:iCs/>
          <w:color w:val="002060"/>
          <w:sz w:val="24"/>
          <w:szCs w:val="24"/>
        </w:rPr>
      </w:pPr>
      <w:r w:rsidRPr="00D53A43">
        <w:rPr>
          <w:rFonts w:asciiTheme="minorBidi" w:hAnsiTheme="minorBidi"/>
          <w:b/>
          <w:bCs/>
          <w:iCs/>
          <w:color w:val="002060"/>
          <w:sz w:val="24"/>
          <w:szCs w:val="24"/>
          <w:u w:val="single"/>
        </w:rPr>
        <w:t>23/04/2018</w:t>
      </w:r>
      <w:r w:rsidRPr="00D53A43">
        <w:rPr>
          <w:rFonts w:asciiTheme="minorBidi" w:hAnsiTheme="minorBidi"/>
          <w:b/>
          <w:bCs/>
          <w:iCs/>
          <w:color w:val="002060"/>
          <w:sz w:val="24"/>
          <w:szCs w:val="24"/>
        </w:rPr>
        <w:t xml:space="preserve"> : </w:t>
      </w:r>
      <w:r w:rsidRPr="00D53A43">
        <w:rPr>
          <w:rFonts w:asciiTheme="minorBidi" w:hAnsiTheme="minorBidi"/>
          <w:bCs/>
          <w:iCs/>
          <w:color w:val="002060"/>
          <w:sz w:val="24"/>
          <w:szCs w:val="24"/>
        </w:rPr>
        <w:t>Evaluation en ligne du module 2P</w:t>
      </w:r>
    </w:p>
    <w:p w:rsidR="00F775BB" w:rsidRPr="00D53A43" w:rsidRDefault="00F775BB" w:rsidP="00F775BB">
      <w:pPr>
        <w:spacing w:line="240" w:lineRule="auto"/>
        <w:contextualSpacing/>
        <w:jc w:val="both"/>
        <w:rPr>
          <w:rFonts w:asciiTheme="minorBidi" w:hAnsiTheme="minorBidi"/>
          <w:bCs/>
          <w:iCs/>
          <w:color w:val="002060"/>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2E3D1A" w:rsidRDefault="002E3D1A"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8F3B4B" w:rsidRDefault="008F3B4B" w:rsidP="00867F32">
      <w:pPr>
        <w:autoSpaceDE w:val="0"/>
        <w:autoSpaceDN w:val="0"/>
        <w:adjustRightInd w:val="0"/>
        <w:spacing w:after="0" w:line="240" w:lineRule="auto"/>
        <w:contextualSpacing/>
        <w:jc w:val="center"/>
        <w:rPr>
          <w:rFonts w:asciiTheme="minorBidi" w:hAnsiTheme="minorBidi"/>
          <w:b/>
          <w:bCs/>
          <w:sz w:val="24"/>
          <w:szCs w:val="24"/>
        </w:rPr>
      </w:pPr>
    </w:p>
    <w:p w:rsidR="00D06EC4" w:rsidRPr="00F54D40" w:rsidRDefault="00D06EC4" w:rsidP="00867F32">
      <w:pPr>
        <w:autoSpaceDE w:val="0"/>
        <w:autoSpaceDN w:val="0"/>
        <w:adjustRightInd w:val="0"/>
        <w:spacing w:after="0" w:line="240" w:lineRule="auto"/>
        <w:contextualSpacing/>
        <w:jc w:val="center"/>
        <w:rPr>
          <w:rFonts w:asciiTheme="minorBidi" w:hAnsiTheme="minorBidi"/>
          <w:b/>
          <w:bCs/>
          <w:sz w:val="24"/>
          <w:szCs w:val="24"/>
        </w:rPr>
      </w:pPr>
      <w:r w:rsidRPr="00F54D40">
        <w:rPr>
          <w:rFonts w:asciiTheme="minorBidi" w:hAnsiTheme="minorBidi"/>
          <w:b/>
          <w:bCs/>
          <w:sz w:val="24"/>
          <w:szCs w:val="24"/>
        </w:rPr>
        <w:t xml:space="preserve">CERTIFICAT </w:t>
      </w:r>
      <w:r w:rsidR="00C6002C" w:rsidRPr="00F54D40">
        <w:rPr>
          <w:rFonts w:asciiTheme="minorBidi" w:hAnsiTheme="minorBidi"/>
          <w:b/>
          <w:bCs/>
          <w:sz w:val="24"/>
          <w:szCs w:val="24"/>
        </w:rPr>
        <w:t>D’ANIMATEUR</w:t>
      </w:r>
      <w:r w:rsidRPr="00F54D40">
        <w:rPr>
          <w:rFonts w:asciiTheme="minorBidi" w:hAnsiTheme="minorBidi"/>
          <w:b/>
          <w:bCs/>
          <w:sz w:val="24"/>
          <w:szCs w:val="24"/>
        </w:rPr>
        <w:t xml:space="preserve"> PROPRIETE INDUSTRIELLE</w:t>
      </w:r>
    </w:p>
    <w:p w:rsidR="00D06EC4" w:rsidRPr="00F54D40" w:rsidRDefault="00D06EC4" w:rsidP="00867F32">
      <w:pPr>
        <w:autoSpaceDE w:val="0"/>
        <w:autoSpaceDN w:val="0"/>
        <w:adjustRightInd w:val="0"/>
        <w:spacing w:after="0" w:line="240" w:lineRule="auto"/>
        <w:contextualSpacing/>
        <w:jc w:val="center"/>
        <w:rPr>
          <w:rFonts w:asciiTheme="minorBidi" w:hAnsiTheme="minorBidi"/>
          <w:b/>
          <w:bCs/>
          <w:sz w:val="24"/>
          <w:szCs w:val="24"/>
        </w:rPr>
      </w:pPr>
    </w:p>
    <w:p w:rsidR="00D06EC4" w:rsidRPr="00F54D40" w:rsidRDefault="00C6002C" w:rsidP="00867F32">
      <w:pPr>
        <w:autoSpaceDE w:val="0"/>
        <w:autoSpaceDN w:val="0"/>
        <w:adjustRightInd w:val="0"/>
        <w:spacing w:after="0" w:line="240" w:lineRule="auto"/>
        <w:contextualSpacing/>
        <w:jc w:val="center"/>
        <w:rPr>
          <w:rFonts w:asciiTheme="minorBidi" w:hAnsiTheme="minorBidi"/>
          <w:b/>
          <w:bCs/>
          <w:sz w:val="24"/>
          <w:szCs w:val="24"/>
        </w:rPr>
      </w:pPr>
      <w:r w:rsidRPr="00F54D40">
        <w:rPr>
          <w:rFonts w:asciiTheme="minorBidi" w:hAnsiTheme="minorBidi"/>
          <w:b/>
          <w:bCs/>
          <w:sz w:val="24"/>
          <w:szCs w:val="24"/>
        </w:rPr>
        <w:t>CAPI</w:t>
      </w:r>
      <w:r w:rsidR="00D06EC4" w:rsidRPr="00F54D40">
        <w:rPr>
          <w:rFonts w:asciiTheme="minorBidi" w:hAnsiTheme="minorBidi"/>
          <w:b/>
          <w:bCs/>
          <w:sz w:val="24"/>
          <w:szCs w:val="24"/>
        </w:rPr>
        <w:t xml:space="preserve"> « Technologie »</w:t>
      </w:r>
    </w:p>
    <w:p w:rsidR="00867F32" w:rsidRPr="00F54D40" w:rsidRDefault="00867F32" w:rsidP="00867F32">
      <w:pPr>
        <w:spacing w:line="240" w:lineRule="auto"/>
        <w:contextualSpacing/>
        <w:jc w:val="center"/>
        <w:rPr>
          <w:rFonts w:asciiTheme="minorBidi" w:hAnsiTheme="minorBidi"/>
          <w:b/>
          <w:bCs/>
          <w:sz w:val="24"/>
          <w:szCs w:val="24"/>
          <w:u w:val="single"/>
        </w:rPr>
      </w:pPr>
    </w:p>
    <w:p w:rsidR="00D06EC4" w:rsidRPr="00462872" w:rsidRDefault="00D06EC4" w:rsidP="00867F32">
      <w:pPr>
        <w:spacing w:line="240" w:lineRule="auto"/>
        <w:contextualSpacing/>
        <w:jc w:val="center"/>
        <w:rPr>
          <w:rFonts w:asciiTheme="minorBidi" w:hAnsiTheme="minorBidi"/>
          <w:sz w:val="24"/>
          <w:szCs w:val="24"/>
        </w:rPr>
      </w:pPr>
      <w:r w:rsidRPr="00F54D40">
        <w:rPr>
          <w:rFonts w:asciiTheme="minorBidi" w:hAnsiTheme="minorBidi"/>
          <w:b/>
          <w:bCs/>
          <w:sz w:val="24"/>
          <w:szCs w:val="24"/>
          <w:u w:val="single"/>
        </w:rPr>
        <w:t>Module 1T</w:t>
      </w:r>
      <w:r w:rsidRPr="00F54D40">
        <w:rPr>
          <w:rFonts w:asciiTheme="minorBidi" w:hAnsiTheme="minorBidi"/>
          <w:b/>
          <w:bCs/>
          <w:sz w:val="24"/>
          <w:szCs w:val="24"/>
        </w:rPr>
        <w:t> :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D06EC4" w:rsidRDefault="00D06EC4"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FE4AC7">
        <w:rPr>
          <w:rFonts w:asciiTheme="minorBidi" w:hAnsiTheme="minorBidi"/>
          <w:b/>
          <w:bCs/>
          <w:color w:val="17365D" w:themeColor="text2" w:themeShade="BF"/>
          <w:sz w:val="24"/>
          <w:szCs w:val="24"/>
        </w:rPr>
        <w:t>« </w:t>
      </w:r>
      <w:r>
        <w:rPr>
          <w:rFonts w:asciiTheme="minorBidi" w:hAnsiTheme="minorBidi"/>
          <w:b/>
          <w:bCs/>
          <w:color w:val="17365D" w:themeColor="text2" w:themeShade="BF"/>
          <w:sz w:val="24"/>
          <w:szCs w:val="24"/>
        </w:rPr>
        <w:t>Rédaction des demandes de brevets d’invention »</w:t>
      </w:r>
      <w:r w:rsidRPr="00462872">
        <w:rPr>
          <w:rFonts w:asciiTheme="minorBidi" w:hAnsiTheme="minorBidi"/>
          <w:b/>
          <w:bCs/>
          <w:color w:val="17365D" w:themeColor="text2" w:themeShade="BF"/>
          <w:sz w:val="24"/>
          <w:szCs w:val="24"/>
        </w:rPr>
        <w:t xml:space="preserve"> </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D06EC4" w:rsidRDefault="00D06EC4" w:rsidP="0092758E">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92758E">
        <w:rPr>
          <w:rFonts w:asciiTheme="minorBidi" w:hAnsiTheme="minorBidi"/>
          <w:b/>
          <w:bCs/>
          <w:iCs/>
          <w:color w:val="002060"/>
          <w:sz w:val="24"/>
          <w:szCs w:val="24"/>
        </w:rPr>
        <w:t>22</w:t>
      </w:r>
      <w:r>
        <w:rPr>
          <w:rFonts w:asciiTheme="minorBidi" w:hAnsiTheme="minorBidi"/>
          <w:b/>
          <w:bCs/>
          <w:iCs/>
          <w:color w:val="002060"/>
          <w:sz w:val="24"/>
          <w:szCs w:val="24"/>
        </w:rPr>
        <w:t>/0</w:t>
      </w:r>
      <w:r w:rsidR="00FE4AC7">
        <w:rPr>
          <w:rFonts w:asciiTheme="minorBidi" w:hAnsiTheme="minorBidi"/>
          <w:b/>
          <w:bCs/>
          <w:iCs/>
          <w:color w:val="002060"/>
          <w:sz w:val="24"/>
          <w:szCs w:val="24"/>
        </w:rPr>
        <w:t>2</w:t>
      </w:r>
      <w:r>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contextualSpacing/>
        <w:jc w:val="both"/>
        <w:rPr>
          <w:rFonts w:asciiTheme="minorBidi" w:hAnsiTheme="minorBidi"/>
          <w:sz w:val="24"/>
          <w:szCs w:val="24"/>
        </w:rPr>
      </w:pPr>
    </w:p>
    <w:p w:rsidR="00D06EC4" w:rsidRDefault="00D06EC4" w:rsidP="0022373D">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- 0</w:t>
      </w:r>
      <w:r w:rsidR="0022373D">
        <w:rPr>
          <w:rFonts w:asciiTheme="minorBidi" w:hAnsiTheme="minorBidi"/>
          <w:sz w:val="24"/>
          <w:szCs w:val="24"/>
        </w:rPr>
        <w:t>8</w:t>
      </w:r>
      <w:r w:rsidRPr="00462872">
        <w:rPr>
          <w:rFonts w:asciiTheme="minorBidi" w:hAnsiTheme="minorBidi"/>
          <w:sz w:val="24"/>
          <w:szCs w:val="24"/>
        </w:rPr>
        <w:t>h</w:t>
      </w:r>
      <w:r w:rsidR="0022373D">
        <w:rPr>
          <w:rFonts w:asciiTheme="minorBidi" w:hAnsiTheme="minorBidi"/>
          <w:sz w:val="24"/>
          <w:szCs w:val="24"/>
        </w:rPr>
        <w:t>45</w:t>
      </w:r>
      <w:r w:rsidRPr="00462872">
        <w:rPr>
          <w:rFonts w:asciiTheme="minorBidi" w:hAnsiTheme="minorBidi"/>
          <w:sz w:val="24"/>
          <w:szCs w:val="24"/>
        </w:rPr>
        <w:tab/>
      </w:r>
      <w:r w:rsidRPr="00462872">
        <w:rPr>
          <w:rFonts w:asciiTheme="minorBidi" w:hAnsiTheme="minorBidi"/>
          <w:bCs/>
          <w:sz w:val="24"/>
          <w:szCs w:val="24"/>
        </w:rPr>
        <w:t xml:space="preserve">« Présentation du programme du </w:t>
      </w:r>
      <w:r w:rsidR="00C6002C">
        <w:rPr>
          <w:rFonts w:asciiTheme="minorBidi" w:hAnsiTheme="minorBidi"/>
          <w:bCs/>
          <w:sz w:val="24"/>
          <w:szCs w:val="24"/>
        </w:rPr>
        <w:t>CAPI</w:t>
      </w:r>
      <w:r>
        <w:rPr>
          <w:rFonts w:asciiTheme="minorBidi" w:hAnsiTheme="minorBidi"/>
          <w:bCs/>
          <w:sz w:val="24"/>
          <w:szCs w:val="24"/>
        </w:rPr>
        <w:t xml:space="preserve"> </w:t>
      </w:r>
      <w:r w:rsidR="00FE4AC7">
        <w:rPr>
          <w:rFonts w:asciiTheme="minorBidi" w:hAnsiTheme="minorBidi"/>
          <w:bCs/>
          <w:sz w:val="24"/>
          <w:szCs w:val="24"/>
        </w:rPr>
        <w:t>Technologie</w:t>
      </w:r>
      <w:r w:rsidRPr="00462872">
        <w:rPr>
          <w:rFonts w:asciiTheme="minorBidi" w:hAnsiTheme="minorBidi"/>
          <w:bCs/>
          <w:sz w:val="24"/>
          <w:szCs w:val="24"/>
        </w:rPr>
        <w:t xml:space="preserve"> » </w:t>
      </w:r>
    </w:p>
    <w:p w:rsidR="003F46D4" w:rsidRPr="00440F01" w:rsidRDefault="003F46D4" w:rsidP="003F46D4">
      <w:pPr>
        <w:ind w:left="709" w:firstLine="709"/>
        <w:contextualSpacing/>
        <w:jc w:val="both"/>
        <w:rPr>
          <w:rFonts w:asciiTheme="minorBidi" w:hAnsiTheme="minorBidi"/>
          <w:b/>
          <w:szCs w:val="24"/>
        </w:rPr>
      </w:pPr>
    </w:p>
    <w:p w:rsidR="003F46D4" w:rsidRPr="00462872" w:rsidRDefault="003F46D4" w:rsidP="003F46D4">
      <w:pPr>
        <w:ind w:left="709" w:firstLine="709"/>
        <w:contextualSpacing/>
        <w:jc w:val="both"/>
        <w:rPr>
          <w:rFonts w:asciiTheme="minorBidi" w:hAnsiTheme="minorBidi"/>
          <w:bCs/>
          <w:sz w:val="24"/>
          <w:szCs w:val="24"/>
        </w:rPr>
      </w:pPr>
      <w:r w:rsidRPr="00440F01">
        <w:rPr>
          <w:rFonts w:asciiTheme="minorBidi" w:hAnsiTheme="minorBidi"/>
          <w:b/>
          <w:szCs w:val="24"/>
        </w:rPr>
        <w:t>Mme Ilham BENNANI</w:t>
      </w:r>
    </w:p>
    <w:p w:rsidR="00EE461E" w:rsidRDefault="00EE461E" w:rsidP="00867F32">
      <w:pPr>
        <w:spacing w:line="240" w:lineRule="auto"/>
        <w:ind w:left="2130" w:hanging="2130"/>
        <w:contextualSpacing/>
        <w:jc w:val="both"/>
        <w:rPr>
          <w:rFonts w:asciiTheme="minorBidi" w:hAnsiTheme="minorBidi"/>
          <w:sz w:val="24"/>
          <w:szCs w:val="24"/>
        </w:rPr>
      </w:pPr>
    </w:p>
    <w:p w:rsidR="00D06EC4" w:rsidRDefault="00D06EC4" w:rsidP="0022373D">
      <w:pPr>
        <w:spacing w:line="240" w:lineRule="auto"/>
        <w:ind w:left="2130" w:hanging="2130"/>
        <w:contextualSpacing/>
        <w:jc w:val="both"/>
        <w:rPr>
          <w:rFonts w:asciiTheme="minorBidi" w:hAnsiTheme="minorBidi"/>
          <w:sz w:val="24"/>
          <w:szCs w:val="24"/>
        </w:rPr>
      </w:pPr>
      <w:r w:rsidRPr="00462872">
        <w:rPr>
          <w:rFonts w:asciiTheme="minorBidi" w:hAnsiTheme="minorBidi"/>
          <w:sz w:val="24"/>
          <w:szCs w:val="24"/>
        </w:rPr>
        <w:t>0</w:t>
      </w:r>
      <w:r w:rsidR="0022373D">
        <w:rPr>
          <w:rFonts w:asciiTheme="minorBidi" w:hAnsiTheme="minorBidi"/>
          <w:sz w:val="24"/>
          <w:szCs w:val="24"/>
        </w:rPr>
        <w:t>8</w:t>
      </w:r>
      <w:r w:rsidRPr="00462872">
        <w:rPr>
          <w:rFonts w:asciiTheme="minorBidi" w:hAnsiTheme="minorBidi"/>
          <w:sz w:val="24"/>
          <w:szCs w:val="24"/>
        </w:rPr>
        <w:t>h</w:t>
      </w:r>
      <w:r w:rsidR="0022373D">
        <w:rPr>
          <w:rFonts w:asciiTheme="minorBidi" w:hAnsiTheme="minorBidi"/>
          <w:sz w:val="24"/>
          <w:szCs w:val="24"/>
        </w:rPr>
        <w:t>45</w:t>
      </w:r>
      <w:r w:rsidRPr="00462872">
        <w:rPr>
          <w:rFonts w:asciiTheme="minorBidi" w:hAnsiTheme="minorBidi"/>
          <w:sz w:val="24"/>
          <w:szCs w:val="24"/>
        </w:rPr>
        <w:t xml:space="preserve"> - </w:t>
      </w:r>
      <w:r>
        <w:rPr>
          <w:rFonts w:asciiTheme="minorBidi" w:hAnsiTheme="minorBidi"/>
          <w:sz w:val="24"/>
          <w:szCs w:val="24"/>
        </w:rPr>
        <w:t>1</w:t>
      </w:r>
      <w:r w:rsidRPr="00462872">
        <w:rPr>
          <w:rFonts w:asciiTheme="minorBidi" w:hAnsiTheme="minorBidi"/>
          <w:sz w:val="24"/>
          <w:szCs w:val="24"/>
        </w:rPr>
        <w:t>0h</w:t>
      </w:r>
      <w:r w:rsidR="0022373D">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ab/>
        <w:t>« </w:t>
      </w:r>
      <w:r>
        <w:rPr>
          <w:rFonts w:asciiTheme="minorBidi" w:hAnsiTheme="minorBidi"/>
          <w:sz w:val="24"/>
          <w:szCs w:val="24"/>
        </w:rPr>
        <w:t xml:space="preserve">Rappel sur le système des </w:t>
      </w:r>
      <w:r w:rsidR="00FE4AC7">
        <w:rPr>
          <w:rFonts w:asciiTheme="minorBidi" w:hAnsiTheme="minorBidi"/>
          <w:sz w:val="24"/>
          <w:szCs w:val="24"/>
        </w:rPr>
        <w:t>brevets d’invention</w:t>
      </w:r>
      <w:r>
        <w:rPr>
          <w:rFonts w:asciiTheme="minorBidi" w:hAnsiTheme="minorBidi"/>
          <w:sz w:val="24"/>
          <w:szCs w:val="24"/>
        </w:rPr>
        <w:t xml:space="preserve"> </w:t>
      </w:r>
      <w:r>
        <w:rPr>
          <w:rFonts w:asciiTheme="minorBidi" w:hAnsiTheme="minorBidi"/>
          <w:bCs/>
          <w:sz w:val="24"/>
          <w:szCs w:val="24"/>
        </w:rPr>
        <w:t>»</w:t>
      </w:r>
      <w:r w:rsidRPr="00E709D3">
        <w:rPr>
          <w:rFonts w:asciiTheme="minorBidi" w:hAnsiTheme="minorBidi"/>
          <w:sz w:val="24"/>
          <w:szCs w:val="24"/>
        </w:rPr>
        <w:t xml:space="preserve"> </w:t>
      </w:r>
    </w:p>
    <w:p w:rsidR="003F46D4" w:rsidRDefault="003F46D4" w:rsidP="00867F32">
      <w:pPr>
        <w:spacing w:line="240" w:lineRule="auto"/>
        <w:ind w:left="2130" w:hanging="2130"/>
        <w:contextualSpacing/>
        <w:jc w:val="both"/>
        <w:rPr>
          <w:rFonts w:asciiTheme="minorBidi" w:hAnsiTheme="minorBidi"/>
          <w:sz w:val="24"/>
          <w:szCs w:val="24"/>
        </w:rPr>
      </w:pPr>
    </w:p>
    <w:p w:rsidR="003F46D4" w:rsidRDefault="003F46D4" w:rsidP="003F46D4">
      <w:pPr>
        <w:spacing w:line="240" w:lineRule="auto"/>
        <w:ind w:left="2127" w:hanging="711"/>
        <w:contextualSpacing/>
        <w:jc w:val="both"/>
        <w:rPr>
          <w:rFonts w:asciiTheme="minorBidi" w:hAnsiTheme="minorBidi"/>
          <w:b/>
          <w:szCs w:val="24"/>
        </w:rPr>
      </w:pPr>
      <w:r w:rsidRPr="00704CFC">
        <w:rPr>
          <w:rFonts w:asciiTheme="minorBidi" w:hAnsiTheme="minorBidi"/>
          <w:b/>
          <w:szCs w:val="24"/>
        </w:rPr>
        <w:t>M</w:t>
      </w:r>
      <w:r>
        <w:rPr>
          <w:rFonts w:asciiTheme="minorBidi" w:hAnsiTheme="minorBidi"/>
          <w:b/>
          <w:szCs w:val="24"/>
        </w:rPr>
        <w:t>.</w:t>
      </w:r>
      <w:r w:rsidRPr="00704CFC">
        <w:rPr>
          <w:rFonts w:asciiTheme="minorBidi" w:hAnsiTheme="minorBidi"/>
          <w:b/>
          <w:szCs w:val="24"/>
        </w:rPr>
        <w:t xml:space="preserve"> Moncef ELAFIA</w:t>
      </w:r>
    </w:p>
    <w:p w:rsidR="00EE461E" w:rsidRDefault="00EE461E" w:rsidP="00867F32">
      <w:pPr>
        <w:spacing w:line="240" w:lineRule="auto"/>
        <w:ind w:left="2130" w:hanging="2130"/>
        <w:contextualSpacing/>
        <w:jc w:val="both"/>
        <w:rPr>
          <w:rFonts w:asciiTheme="minorBidi" w:hAnsiTheme="minorBidi"/>
          <w:sz w:val="24"/>
          <w:szCs w:val="24"/>
        </w:rPr>
      </w:pPr>
    </w:p>
    <w:p w:rsidR="00D06EC4" w:rsidRDefault="00D06EC4" w:rsidP="0022373D">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10h</w:t>
      </w:r>
      <w:r w:rsidR="0022373D">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sidR="0022373D">
        <w:rPr>
          <w:rFonts w:asciiTheme="minorBidi" w:hAnsiTheme="minorBidi"/>
          <w:sz w:val="24"/>
          <w:szCs w:val="24"/>
        </w:rPr>
        <w:t>1</w:t>
      </w:r>
      <w:r>
        <w:rPr>
          <w:rFonts w:asciiTheme="minorBidi" w:hAnsiTheme="minorBidi"/>
          <w:sz w:val="24"/>
          <w:szCs w:val="24"/>
        </w:rPr>
        <w:t>5</w:t>
      </w:r>
      <w:r w:rsidRPr="00462872">
        <w:rPr>
          <w:rFonts w:asciiTheme="minorBidi" w:hAnsiTheme="minorBidi"/>
          <w:sz w:val="24"/>
          <w:szCs w:val="24"/>
        </w:rPr>
        <w:tab/>
        <w:t>Pause-Café</w:t>
      </w:r>
    </w:p>
    <w:p w:rsidR="00EE461E" w:rsidRDefault="00EE461E" w:rsidP="00867F32">
      <w:pPr>
        <w:spacing w:line="240" w:lineRule="auto"/>
        <w:contextualSpacing/>
        <w:jc w:val="both"/>
        <w:rPr>
          <w:rFonts w:asciiTheme="minorBidi" w:hAnsiTheme="minorBidi"/>
          <w:bCs/>
          <w:sz w:val="24"/>
          <w:szCs w:val="24"/>
        </w:rPr>
      </w:pPr>
    </w:p>
    <w:p w:rsidR="00FE4AC7" w:rsidRPr="00FE4AC7" w:rsidRDefault="0022373D" w:rsidP="00867F32">
      <w:pPr>
        <w:spacing w:line="240" w:lineRule="auto"/>
        <w:contextualSpacing/>
        <w:jc w:val="both"/>
        <w:rPr>
          <w:rFonts w:asciiTheme="minorBidi" w:hAnsiTheme="minorBidi"/>
          <w:bCs/>
          <w:sz w:val="24"/>
          <w:szCs w:val="24"/>
        </w:rPr>
      </w:pPr>
      <w:r>
        <w:rPr>
          <w:rFonts w:asciiTheme="minorBidi" w:hAnsiTheme="minorBidi"/>
          <w:bCs/>
          <w:sz w:val="24"/>
          <w:szCs w:val="24"/>
        </w:rPr>
        <w:t>10h1</w:t>
      </w:r>
      <w:r w:rsidR="00D06EC4">
        <w:rPr>
          <w:rFonts w:asciiTheme="minorBidi" w:hAnsiTheme="minorBidi"/>
          <w:bCs/>
          <w:sz w:val="24"/>
          <w:szCs w:val="24"/>
        </w:rPr>
        <w:t>5 – 13h00</w:t>
      </w:r>
      <w:r w:rsidR="00D06EC4">
        <w:rPr>
          <w:rFonts w:asciiTheme="minorBidi" w:hAnsiTheme="minorBidi"/>
          <w:bCs/>
          <w:sz w:val="24"/>
          <w:szCs w:val="24"/>
        </w:rPr>
        <w:tab/>
      </w:r>
      <w:r w:rsidR="00D06EC4" w:rsidRPr="00867F32">
        <w:rPr>
          <w:rFonts w:asciiTheme="minorBidi" w:hAnsiTheme="minorBidi"/>
          <w:bCs/>
          <w:sz w:val="24"/>
          <w:szCs w:val="24"/>
        </w:rPr>
        <w:t>«</w:t>
      </w:r>
      <w:r w:rsidR="00FE4AC7" w:rsidRPr="00867F32">
        <w:rPr>
          <w:rFonts w:asciiTheme="minorBidi" w:hAnsiTheme="minorBidi"/>
          <w:bCs/>
          <w:sz w:val="24"/>
          <w:szCs w:val="24"/>
        </w:rPr>
        <w:t xml:space="preserve"> </w:t>
      </w:r>
      <w:r w:rsidR="00FE4AC7" w:rsidRPr="00FE4AC7">
        <w:rPr>
          <w:rFonts w:asciiTheme="minorBidi" w:hAnsiTheme="minorBidi"/>
          <w:bCs/>
          <w:sz w:val="24"/>
          <w:szCs w:val="24"/>
        </w:rPr>
        <w:t xml:space="preserve">Structure d’un document de brevet et finalité de chaque partie </w:t>
      </w:r>
    </w:p>
    <w:p w:rsidR="00D06EC4" w:rsidRDefault="00FE4AC7" w:rsidP="00867F32">
      <w:pPr>
        <w:spacing w:line="240" w:lineRule="auto"/>
        <w:ind w:left="1452" w:firstLine="708"/>
        <w:contextualSpacing/>
        <w:jc w:val="both"/>
        <w:rPr>
          <w:rFonts w:asciiTheme="minorBidi" w:hAnsiTheme="minorBidi"/>
          <w:bCs/>
          <w:sz w:val="24"/>
          <w:szCs w:val="24"/>
        </w:rPr>
      </w:pPr>
      <w:r>
        <w:rPr>
          <w:rFonts w:asciiTheme="minorBidi" w:hAnsiTheme="minorBidi"/>
          <w:bCs/>
          <w:sz w:val="24"/>
          <w:szCs w:val="24"/>
        </w:rPr>
        <w:t xml:space="preserve">  </w:t>
      </w:r>
      <w:r w:rsidRPr="00FE4AC7">
        <w:rPr>
          <w:rFonts w:asciiTheme="minorBidi" w:hAnsiTheme="minorBidi"/>
          <w:bCs/>
          <w:sz w:val="24"/>
          <w:szCs w:val="24"/>
        </w:rPr>
        <w:t>(Abrégé, description, revendications, dessins)</w:t>
      </w:r>
      <w:r w:rsidR="00D06EC4" w:rsidRPr="00867F32">
        <w:rPr>
          <w:rFonts w:asciiTheme="minorBidi" w:hAnsiTheme="minorBidi"/>
          <w:bCs/>
          <w:sz w:val="24"/>
          <w:szCs w:val="24"/>
        </w:rPr>
        <w:t>»</w:t>
      </w:r>
    </w:p>
    <w:p w:rsidR="003F46D4" w:rsidRDefault="003F46D4" w:rsidP="00867F32">
      <w:pPr>
        <w:spacing w:line="240" w:lineRule="auto"/>
        <w:ind w:left="1452" w:firstLine="708"/>
        <w:contextualSpacing/>
        <w:jc w:val="both"/>
        <w:rPr>
          <w:rFonts w:asciiTheme="minorBidi" w:hAnsiTheme="minorBidi"/>
          <w:bCs/>
          <w:sz w:val="24"/>
          <w:szCs w:val="24"/>
        </w:rPr>
      </w:pPr>
    </w:p>
    <w:p w:rsidR="00D06EC4" w:rsidRPr="00462872" w:rsidRDefault="00D06EC4" w:rsidP="00867F32">
      <w:pPr>
        <w:spacing w:line="240" w:lineRule="auto"/>
        <w:contextualSpacing/>
        <w:rPr>
          <w:rFonts w:asciiTheme="minorBidi" w:hAnsiTheme="minorBidi"/>
          <w:sz w:val="24"/>
          <w:szCs w:val="24"/>
          <w:u w:val="single"/>
        </w:rPr>
      </w:pPr>
      <w:r w:rsidRPr="00462872">
        <w:rPr>
          <w:rFonts w:asciiTheme="minorBidi" w:hAnsiTheme="minorBidi"/>
          <w:sz w:val="24"/>
          <w:szCs w:val="24"/>
        </w:rPr>
        <w:t>13h</w:t>
      </w:r>
      <w:r>
        <w:rPr>
          <w:rFonts w:asciiTheme="minorBidi" w:hAnsiTheme="minorBidi"/>
          <w:sz w:val="24"/>
          <w:szCs w:val="24"/>
        </w:rPr>
        <w:t>00</w:t>
      </w:r>
      <w:r w:rsidRPr="00462872">
        <w:rPr>
          <w:rFonts w:asciiTheme="minorBidi" w:hAnsiTheme="minorBidi"/>
          <w:sz w:val="24"/>
          <w:szCs w:val="24"/>
        </w:rPr>
        <w:t xml:space="preserve"> -</w:t>
      </w:r>
      <w:r>
        <w:rPr>
          <w:rFonts w:asciiTheme="minorBidi" w:hAnsiTheme="minorBidi"/>
          <w:sz w:val="24"/>
          <w:szCs w:val="24"/>
        </w:rPr>
        <w:t xml:space="preserve"> 14h00</w:t>
      </w:r>
      <w:r w:rsidRPr="00462872">
        <w:rPr>
          <w:rFonts w:asciiTheme="minorBidi" w:hAnsiTheme="minorBidi"/>
          <w:sz w:val="24"/>
          <w:szCs w:val="24"/>
        </w:rPr>
        <w:tab/>
        <w:t>Pause Déjeuner</w:t>
      </w:r>
    </w:p>
    <w:p w:rsidR="00EE461E" w:rsidRDefault="00EE461E" w:rsidP="00867F32">
      <w:pPr>
        <w:spacing w:line="240" w:lineRule="auto"/>
        <w:ind w:left="2265" w:hanging="2265"/>
        <w:contextualSpacing/>
        <w:jc w:val="both"/>
        <w:rPr>
          <w:rFonts w:asciiTheme="minorBidi" w:hAnsiTheme="minorBidi"/>
          <w:sz w:val="24"/>
          <w:szCs w:val="24"/>
        </w:rPr>
      </w:pPr>
    </w:p>
    <w:p w:rsidR="00FE4AC7" w:rsidRDefault="00D06EC4" w:rsidP="00C270C4">
      <w:pPr>
        <w:spacing w:line="240" w:lineRule="auto"/>
        <w:ind w:left="2265" w:hanging="2265"/>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sidR="00FE4AC7">
        <w:rPr>
          <w:rFonts w:asciiTheme="minorBidi" w:hAnsiTheme="minorBidi"/>
          <w:sz w:val="24"/>
          <w:szCs w:val="24"/>
        </w:rPr>
        <w:t>6</w:t>
      </w:r>
      <w:r w:rsidRPr="00462872">
        <w:rPr>
          <w:rFonts w:asciiTheme="minorBidi" w:hAnsiTheme="minorBidi"/>
          <w:sz w:val="24"/>
          <w:szCs w:val="24"/>
        </w:rPr>
        <w:t>h</w:t>
      </w:r>
      <w:r w:rsidR="00FE4AC7">
        <w:rPr>
          <w:rFonts w:asciiTheme="minorBidi" w:hAnsiTheme="minorBidi"/>
          <w:sz w:val="24"/>
          <w:szCs w:val="24"/>
        </w:rPr>
        <w:t>00</w:t>
      </w:r>
      <w:r w:rsidRPr="00462872">
        <w:rPr>
          <w:rFonts w:asciiTheme="minorBidi" w:hAnsiTheme="minorBidi"/>
          <w:sz w:val="24"/>
          <w:szCs w:val="24"/>
        </w:rPr>
        <w:tab/>
      </w:r>
      <w:r w:rsidRPr="00462872">
        <w:rPr>
          <w:rFonts w:asciiTheme="minorBidi" w:hAnsiTheme="minorBidi"/>
          <w:bCs/>
          <w:sz w:val="24"/>
          <w:szCs w:val="24"/>
        </w:rPr>
        <w:t>« </w:t>
      </w:r>
      <w:r w:rsidR="00FE4AC7" w:rsidRPr="00FE4AC7">
        <w:rPr>
          <w:rFonts w:asciiTheme="minorBidi" w:hAnsiTheme="minorBidi"/>
          <w:bCs/>
          <w:sz w:val="24"/>
          <w:szCs w:val="24"/>
        </w:rPr>
        <w:t xml:space="preserve">Règles et techniques de rédaction (Règles de forme, exigence de clarté, suffisance de description, comment rédiger </w:t>
      </w:r>
      <w:r w:rsidR="00C270C4">
        <w:rPr>
          <w:rFonts w:asciiTheme="minorBidi" w:hAnsiTheme="minorBidi"/>
          <w:bCs/>
          <w:sz w:val="24"/>
          <w:szCs w:val="24"/>
        </w:rPr>
        <w:t xml:space="preserve">un abrégé, une description, </w:t>
      </w:r>
      <w:r w:rsidR="00FE4AC7" w:rsidRPr="00FE4AC7">
        <w:rPr>
          <w:rFonts w:asciiTheme="minorBidi" w:hAnsiTheme="minorBidi"/>
          <w:bCs/>
          <w:sz w:val="24"/>
          <w:szCs w:val="24"/>
        </w:rPr>
        <w:t xml:space="preserve">une revendication indépendante, </w:t>
      </w:r>
      <w:r w:rsidR="00C270C4">
        <w:rPr>
          <w:rFonts w:asciiTheme="minorBidi" w:hAnsiTheme="minorBidi"/>
          <w:bCs/>
          <w:sz w:val="24"/>
          <w:szCs w:val="24"/>
        </w:rPr>
        <w:t xml:space="preserve">et </w:t>
      </w:r>
      <w:r w:rsidR="00FE4AC7" w:rsidRPr="00FE4AC7">
        <w:rPr>
          <w:rFonts w:asciiTheme="minorBidi" w:hAnsiTheme="minorBidi"/>
          <w:bCs/>
          <w:sz w:val="24"/>
          <w:szCs w:val="24"/>
        </w:rPr>
        <w:t>une revendication dépendante)</w:t>
      </w:r>
    </w:p>
    <w:p w:rsidR="00EE461E" w:rsidRDefault="00EE461E" w:rsidP="00867F32">
      <w:pPr>
        <w:spacing w:line="240" w:lineRule="auto"/>
        <w:ind w:left="2127" w:hanging="2127"/>
        <w:contextualSpacing/>
        <w:rPr>
          <w:rFonts w:asciiTheme="minorBidi" w:hAnsiTheme="minorBidi"/>
          <w:sz w:val="24"/>
          <w:szCs w:val="24"/>
        </w:rPr>
      </w:pPr>
    </w:p>
    <w:p w:rsidR="00D06EC4" w:rsidRPr="00462872" w:rsidRDefault="00D06EC4"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FE4AC7">
        <w:rPr>
          <w:rFonts w:asciiTheme="minorBidi" w:hAnsiTheme="minorBidi"/>
          <w:sz w:val="24"/>
          <w:szCs w:val="24"/>
        </w:rPr>
        <w:t>6</w:t>
      </w:r>
      <w:r w:rsidRPr="00462872">
        <w:rPr>
          <w:rFonts w:asciiTheme="minorBidi" w:hAnsiTheme="minorBidi"/>
          <w:sz w:val="24"/>
          <w:szCs w:val="24"/>
        </w:rPr>
        <w:t>h</w:t>
      </w:r>
      <w:r w:rsidR="00FE4AC7">
        <w:rPr>
          <w:rFonts w:asciiTheme="minorBidi" w:hAnsiTheme="minorBidi"/>
          <w:sz w:val="24"/>
          <w:szCs w:val="24"/>
        </w:rPr>
        <w:t>00</w:t>
      </w:r>
      <w:r w:rsidRPr="00462872">
        <w:rPr>
          <w:rFonts w:asciiTheme="minorBidi" w:hAnsiTheme="minorBidi"/>
          <w:sz w:val="24"/>
          <w:szCs w:val="24"/>
        </w:rPr>
        <w:t xml:space="preserve"> - 16h</w:t>
      </w:r>
      <w:r w:rsidR="00FE4AC7">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265" w:hanging="2265"/>
        <w:contextualSpacing/>
        <w:jc w:val="both"/>
        <w:rPr>
          <w:rFonts w:asciiTheme="minorBidi" w:hAnsiTheme="minorBidi"/>
          <w:sz w:val="24"/>
          <w:szCs w:val="24"/>
        </w:rPr>
      </w:pPr>
    </w:p>
    <w:p w:rsidR="00FE4AC7" w:rsidRDefault="00D06EC4" w:rsidP="00867F32">
      <w:pPr>
        <w:spacing w:line="240" w:lineRule="auto"/>
        <w:ind w:left="2265" w:hanging="2265"/>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Pr>
          <w:rFonts w:asciiTheme="minorBidi" w:hAnsiTheme="minorBidi"/>
          <w:sz w:val="24"/>
          <w:szCs w:val="24"/>
        </w:rPr>
        <w:t>« </w:t>
      </w:r>
      <w:r w:rsidR="00FE4AC7" w:rsidRPr="00FE4AC7">
        <w:rPr>
          <w:rFonts w:asciiTheme="minorBidi" w:hAnsiTheme="minorBidi"/>
          <w:bCs/>
          <w:sz w:val="24"/>
          <w:szCs w:val="24"/>
        </w:rPr>
        <w:t>Règles et techniques de rédaction (Règles de forme, exigence de clarté, suffisance de description, comment rédiger une revendication indépendante, comment rédiger une revendication dépendante)</w:t>
      </w:r>
      <w:r w:rsidR="00FE4AC7">
        <w:rPr>
          <w:rFonts w:asciiTheme="minorBidi" w:hAnsiTheme="minorBidi"/>
          <w:bCs/>
          <w:sz w:val="24"/>
          <w:szCs w:val="24"/>
        </w:rPr>
        <w:t xml:space="preserve"> suite »</w:t>
      </w:r>
    </w:p>
    <w:p w:rsidR="00EE461E" w:rsidRDefault="00EE461E" w:rsidP="00867F32">
      <w:pPr>
        <w:spacing w:line="240" w:lineRule="auto"/>
        <w:ind w:left="2124" w:hanging="2124"/>
        <w:contextualSpacing/>
        <w:jc w:val="both"/>
        <w:rPr>
          <w:rFonts w:asciiTheme="minorBidi" w:hAnsiTheme="minorBidi"/>
          <w:bCs/>
          <w:sz w:val="24"/>
          <w:szCs w:val="24"/>
        </w:rPr>
      </w:pPr>
    </w:p>
    <w:p w:rsidR="00D06EC4" w:rsidRPr="00462872" w:rsidRDefault="00FE4AC7" w:rsidP="0092758E">
      <w:pPr>
        <w:spacing w:line="240" w:lineRule="auto"/>
        <w:ind w:left="2124" w:hanging="2124"/>
        <w:contextualSpacing/>
        <w:jc w:val="both"/>
        <w:rPr>
          <w:rFonts w:asciiTheme="minorBidi" w:hAnsiTheme="minorBidi"/>
          <w:sz w:val="24"/>
          <w:szCs w:val="24"/>
        </w:rPr>
      </w:pPr>
      <w:r w:rsidRPr="00462872">
        <w:rPr>
          <w:rFonts w:asciiTheme="minorBidi" w:hAnsiTheme="minorBidi"/>
          <w:bCs/>
          <w:sz w:val="24"/>
          <w:szCs w:val="24"/>
        </w:rPr>
        <w:t xml:space="preserve"> </w:t>
      </w:r>
      <w:r w:rsidR="00D06EC4" w:rsidRPr="00462872">
        <w:rPr>
          <w:rFonts w:asciiTheme="minorBidi" w:hAnsiTheme="minorBidi"/>
          <w:b/>
          <w:bCs/>
          <w:iCs/>
          <w:color w:val="002060"/>
          <w:sz w:val="24"/>
          <w:szCs w:val="24"/>
          <w:u w:val="single"/>
        </w:rPr>
        <w:t>Jour 2 :</w:t>
      </w:r>
      <w:r w:rsidR="00D06EC4" w:rsidRPr="00462872">
        <w:rPr>
          <w:rFonts w:asciiTheme="minorBidi" w:hAnsiTheme="minorBidi"/>
          <w:b/>
          <w:bCs/>
          <w:iCs/>
          <w:color w:val="002060"/>
          <w:sz w:val="24"/>
          <w:szCs w:val="24"/>
        </w:rPr>
        <w:t xml:space="preserve"> </w:t>
      </w:r>
      <w:r w:rsidR="0092758E">
        <w:rPr>
          <w:rFonts w:asciiTheme="minorBidi" w:hAnsiTheme="minorBidi"/>
          <w:b/>
          <w:bCs/>
          <w:iCs/>
          <w:color w:val="002060"/>
          <w:sz w:val="24"/>
          <w:szCs w:val="24"/>
        </w:rPr>
        <w:t>23</w:t>
      </w:r>
      <w:r w:rsidR="00D06EC4" w:rsidRPr="00462872">
        <w:rPr>
          <w:rFonts w:asciiTheme="minorBidi" w:hAnsiTheme="minorBidi"/>
          <w:b/>
          <w:bCs/>
          <w:iCs/>
          <w:color w:val="002060"/>
          <w:sz w:val="24"/>
          <w:szCs w:val="24"/>
        </w:rPr>
        <w:t>/</w:t>
      </w:r>
      <w:r w:rsidR="00D06EC4">
        <w:rPr>
          <w:rFonts w:asciiTheme="minorBidi" w:hAnsiTheme="minorBidi"/>
          <w:b/>
          <w:bCs/>
          <w:iCs/>
          <w:color w:val="002060"/>
          <w:sz w:val="24"/>
          <w:szCs w:val="24"/>
        </w:rPr>
        <w:t>0</w:t>
      </w:r>
      <w:r w:rsidR="00FD1E48">
        <w:rPr>
          <w:rFonts w:asciiTheme="minorBidi" w:hAnsiTheme="minorBidi"/>
          <w:b/>
          <w:bCs/>
          <w:iCs/>
          <w:color w:val="002060"/>
          <w:sz w:val="24"/>
          <w:szCs w:val="24"/>
        </w:rPr>
        <w:t>2</w:t>
      </w:r>
      <w:r w:rsidR="00D06EC4">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30" w:hanging="2130"/>
        <w:contextualSpacing/>
        <w:rPr>
          <w:rFonts w:asciiTheme="minorBidi" w:hAnsiTheme="minorBidi"/>
          <w:sz w:val="24"/>
          <w:szCs w:val="24"/>
        </w:rPr>
      </w:pPr>
    </w:p>
    <w:p w:rsidR="00FD1E48" w:rsidRPr="00FD1E48" w:rsidRDefault="00D06EC4" w:rsidP="00867F32">
      <w:pPr>
        <w:spacing w:line="240" w:lineRule="auto"/>
        <w:ind w:left="2130" w:hanging="2130"/>
        <w:contextualSpacing/>
        <w:rPr>
          <w:rFonts w:asciiTheme="minorBidi" w:hAnsiTheme="minorBidi"/>
          <w:sz w:val="24"/>
          <w:szCs w:val="28"/>
        </w:rPr>
      </w:pPr>
      <w:r w:rsidRPr="00462872">
        <w:rPr>
          <w:rFonts w:asciiTheme="minorBidi" w:hAnsiTheme="minorBidi"/>
          <w:sz w:val="24"/>
          <w:szCs w:val="24"/>
        </w:rPr>
        <w:t xml:space="preserve">08h30 - </w:t>
      </w: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ab/>
      </w:r>
      <w:r w:rsidRPr="00FD1E48">
        <w:rPr>
          <w:rFonts w:asciiTheme="minorBidi" w:hAnsiTheme="minorBidi"/>
          <w:sz w:val="24"/>
          <w:szCs w:val="28"/>
        </w:rPr>
        <w:t>« </w:t>
      </w:r>
      <w:r w:rsidR="005811D7">
        <w:rPr>
          <w:rFonts w:asciiTheme="minorBidi" w:hAnsiTheme="minorBidi"/>
          <w:sz w:val="24"/>
          <w:szCs w:val="28"/>
        </w:rPr>
        <w:t>Exercice 1 : r</w:t>
      </w:r>
      <w:r w:rsidR="00FD1E48" w:rsidRPr="00FD1E48">
        <w:rPr>
          <w:rFonts w:asciiTheme="minorBidi" w:hAnsiTheme="minorBidi"/>
          <w:sz w:val="24"/>
          <w:szCs w:val="28"/>
        </w:rPr>
        <w:t>édaction individuelle ou par groupe d'un brevet</w:t>
      </w:r>
      <w:r w:rsidR="009E05BA">
        <w:rPr>
          <w:rFonts w:asciiTheme="minorBidi" w:hAnsiTheme="minorBidi"/>
          <w:sz w:val="24"/>
          <w:szCs w:val="28"/>
        </w:rPr>
        <w:t xml:space="preserve"> : </w:t>
      </w:r>
      <w:r w:rsidR="00FD1E48" w:rsidRPr="00FD1E48">
        <w:rPr>
          <w:rFonts w:asciiTheme="minorBidi" w:hAnsiTheme="minorBidi"/>
          <w:sz w:val="24"/>
          <w:szCs w:val="28"/>
        </w:rPr>
        <w:t xml:space="preserve">description et </w:t>
      </w:r>
      <w:r w:rsidR="00FD1E48">
        <w:rPr>
          <w:rFonts w:asciiTheme="minorBidi" w:hAnsiTheme="minorBidi"/>
          <w:sz w:val="24"/>
          <w:szCs w:val="28"/>
        </w:rPr>
        <w:t xml:space="preserve"> </w:t>
      </w:r>
      <w:r w:rsidR="009E05BA">
        <w:rPr>
          <w:rFonts w:asciiTheme="minorBidi" w:hAnsiTheme="minorBidi"/>
          <w:sz w:val="24"/>
          <w:szCs w:val="28"/>
        </w:rPr>
        <w:t>revendications</w:t>
      </w:r>
      <w:r w:rsidR="00FD1E48" w:rsidRPr="00FD1E48">
        <w:rPr>
          <w:rFonts w:asciiTheme="minorBidi" w:hAnsiTheme="minorBidi"/>
          <w:sz w:val="24"/>
          <w:szCs w:val="28"/>
        </w:rPr>
        <w:t xml:space="preserve"> à  partir d'une invention</w:t>
      </w:r>
      <w:r w:rsidR="00FD1E48">
        <w:rPr>
          <w:rFonts w:asciiTheme="minorBidi" w:hAnsiTheme="minorBidi"/>
          <w:sz w:val="24"/>
          <w:szCs w:val="28"/>
        </w:rPr>
        <w:t> »</w:t>
      </w:r>
    </w:p>
    <w:p w:rsidR="00EE461E" w:rsidRDefault="00EE461E" w:rsidP="00867F32">
      <w:pPr>
        <w:spacing w:line="240" w:lineRule="auto"/>
        <w:ind w:left="2127" w:hanging="2127"/>
        <w:contextualSpacing/>
        <w:jc w:val="both"/>
        <w:rPr>
          <w:rFonts w:asciiTheme="minorBidi" w:hAnsiTheme="minorBidi"/>
          <w:sz w:val="24"/>
          <w:szCs w:val="24"/>
        </w:rPr>
      </w:pPr>
    </w:p>
    <w:p w:rsidR="003F46D4" w:rsidRDefault="003F46D4" w:rsidP="00867F32">
      <w:pPr>
        <w:spacing w:line="240" w:lineRule="auto"/>
        <w:ind w:left="2127" w:hanging="2127"/>
        <w:contextualSpacing/>
        <w:jc w:val="both"/>
        <w:rPr>
          <w:rFonts w:asciiTheme="minorBidi" w:hAnsiTheme="minorBidi"/>
          <w:sz w:val="24"/>
          <w:szCs w:val="24"/>
        </w:rPr>
      </w:pPr>
    </w:p>
    <w:p w:rsidR="00D06EC4" w:rsidRPr="00F63427" w:rsidRDefault="00D06EC4" w:rsidP="00867F32">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10h30 - 10h45</w:t>
      </w:r>
      <w:r w:rsidRPr="00F63427">
        <w:rPr>
          <w:rFonts w:asciiTheme="minorBidi" w:hAnsiTheme="minorBidi"/>
          <w:sz w:val="24"/>
          <w:szCs w:val="24"/>
        </w:rPr>
        <w:tab/>
        <w:t>Pause-Café</w:t>
      </w:r>
    </w:p>
    <w:p w:rsidR="00EE461E" w:rsidRDefault="00EE461E" w:rsidP="00867F32">
      <w:pPr>
        <w:spacing w:line="240" w:lineRule="auto"/>
        <w:ind w:left="2130" w:hanging="2130"/>
        <w:contextualSpacing/>
        <w:rPr>
          <w:rFonts w:asciiTheme="minorBidi" w:hAnsiTheme="minorBidi"/>
          <w:sz w:val="24"/>
          <w:szCs w:val="24"/>
        </w:rPr>
      </w:pPr>
    </w:p>
    <w:p w:rsidR="009E05BA" w:rsidRPr="00FD1E48" w:rsidRDefault="00D06EC4" w:rsidP="00867F32">
      <w:pPr>
        <w:spacing w:line="240" w:lineRule="auto"/>
        <w:ind w:left="2130" w:hanging="2130"/>
        <w:contextualSpacing/>
        <w:rPr>
          <w:rFonts w:asciiTheme="minorBidi" w:hAnsiTheme="minorBidi"/>
          <w:sz w:val="24"/>
          <w:szCs w:val="28"/>
        </w:rPr>
      </w:pPr>
      <w:r w:rsidRPr="00F63427">
        <w:rPr>
          <w:rFonts w:asciiTheme="minorBidi" w:hAnsiTheme="minorBidi"/>
          <w:sz w:val="24"/>
          <w:szCs w:val="24"/>
        </w:rPr>
        <w:t>10h45 - 1</w:t>
      </w:r>
      <w:r w:rsidR="008E4665">
        <w:rPr>
          <w:rFonts w:asciiTheme="minorBidi" w:hAnsiTheme="minorBidi"/>
          <w:sz w:val="24"/>
          <w:szCs w:val="24"/>
        </w:rPr>
        <w:t>2</w:t>
      </w:r>
      <w:r w:rsidRPr="00F63427">
        <w:rPr>
          <w:rFonts w:asciiTheme="minorBidi" w:hAnsiTheme="minorBidi"/>
          <w:sz w:val="24"/>
          <w:szCs w:val="24"/>
        </w:rPr>
        <w:t>h</w:t>
      </w:r>
      <w:r w:rsidR="008E4665">
        <w:rPr>
          <w:rFonts w:asciiTheme="minorBidi" w:hAnsiTheme="minorBidi"/>
          <w:sz w:val="24"/>
          <w:szCs w:val="24"/>
        </w:rPr>
        <w:t>3</w:t>
      </w:r>
      <w:r w:rsidRPr="00F63427">
        <w:rPr>
          <w:rFonts w:asciiTheme="minorBidi" w:hAnsiTheme="minorBidi"/>
          <w:sz w:val="24"/>
          <w:szCs w:val="24"/>
        </w:rPr>
        <w:t>0</w:t>
      </w:r>
      <w:r w:rsidRPr="00F63427">
        <w:rPr>
          <w:rFonts w:asciiTheme="minorBidi" w:hAnsiTheme="minorBidi"/>
          <w:sz w:val="24"/>
          <w:szCs w:val="24"/>
        </w:rPr>
        <w:tab/>
      </w:r>
      <w:r w:rsidR="009E05BA" w:rsidRPr="00FD1E48">
        <w:rPr>
          <w:rFonts w:asciiTheme="minorBidi" w:hAnsiTheme="minorBidi"/>
          <w:sz w:val="24"/>
          <w:szCs w:val="28"/>
        </w:rPr>
        <w:t>« </w:t>
      </w:r>
      <w:r w:rsidR="005811D7">
        <w:rPr>
          <w:rFonts w:asciiTheme="minorBidi" w:hAnsiTheme="minorBidi"/>
          <w:sz w:val="24"/>
          <w:szCs w:val="28"/>
        </w:rPr>
        <w:t xml:space="preserve">Exercice 2 : </w:t>
      </w:r>
      <w:r w:rsidR="009E05BA" w:rsidRPr="00FD1E48">
        <w:rPr>
          <w:rFonts w:asciiTheme="minorBidi" w:hAnsiTheme="minorBidi"/>
          <w:sz w:val="24"/>
          <w:szCs w:val="28"/>
        </w:rPr>
        <w:t>Rédaction individ</w:t>
      </w:r>
      <w:r w:rsidR="009E05BA">
        <w:rPr>
          <w:rFonts w:asciiTheme="minorBidi" w:hAnsiTheme="minorBidi"/>
          <w:sz w:val="24"/>
          <w:szCs w:val="28"/>
        </w:rPr>
        <w:t>uelle ou par groupe d'un brevet : d</w:t>
      </w:r>
      <w:r w:rsidR="009E05BA" w:rsidRPr="00FD1E48">
        <w:rPr>
          <w:rFonts w:asciiTheme="minorBidi" w:hAnsiTheme="minorBidi"/>
          <w:sz w:val="24"/>
          <w:szCs w:val="28"/>
        </w:rPr>
        <w:t xml:space="preserve">escription et </w:t>
      </w:r>
      <w:r w:rsidR="009E05BA">
        <w:rPr>
          <w:rFonts w:asciiTheme="minorBidi" w:hAnsiTheme="minorBidi"/>
          <w:sz w:val="24"/>
          <w:szCs w:val="28"/>
        </w:rPr>
        <w:t xml:space="preserve"> revendications</w:t>
      </w:r>
      <w:r w:rsidR="009E05BA" w:rsidRPr="00FD1E48">
        <w:rPr>
          <w:rFonts w:asciiTheme="minorBidi" w:hAnsiTheme="minorBidi"/>
          <w:sz w:val="24"/>
          <w:szCs w:val="28"/>
        </w:rPr>
        <w:t xml:space="preserve"> à  partir d'une invention</w:t>
      </w:r>
      <w:r w:rsidR="005811D7">
        <w:rPr>
          <w:rFonts w:asciiTheme="minorBidi" w:hAnsiTheme="minorBidi"/>
          <w:sz w:val="24"/>
          <w:szCs w:val="28"/>
        </w:rPr>
        <w:t xml:space="preserve"> </w:t>
      </w:r>
      <w:r w:rsidR="009E05BA">
        <w:rPr>
          <w:rFonts w:asciiTheme="minorBidi" w:hAnsiTheme="minorBidi"/>
          <w:sz w:val="24"/>
          <w:szCs w:val="28"/>
        </w:rPr>
        <w:t>»</w:t>
      </w:r>
    </w:p>
    <w:p w:rsidR="00EE461E" w:rsidRDefault="00EE461E" w:rsidP="00867F32">
      <w:pPr>
        <w:spacing w:line="240" w:lineRule="auto"/>
        <w:ind w:left="2127" w:hanging="2127"/>
        <w:contextualSpacing/>
        <w:jc w:val="both"/>
        <w:rPr>
          <w:rFonts w:asciiTheme="minorBidi" w:hAnsiTheme="minorBidi"/>
          <w:sz w:val="24"/>
          <w:szCs w:val="24"/>
        </w:rPr>
      </w:pPr>
    </w:p>
    <w:p w:rsidR="003F46D4" w:rsidRDefault="003F46D4" w:rsidP="00867F32">
      <w:pPr>
        <w:spacing w:line="240" w:lineRule="auto"/>
        <w:ind w:left="2127" w:hanging="2127"/>
        <w:contextualSpacing/>
        <w:jc w:val="both"/>
        <w:rPr>
          <w:rFonts w:asciiTheme="minorBidi" w:hAnsiTheme="minorBidi"/>
          <w:sz w:val="24"/>
          <w:szCs w:val="24"/>
        </w:rPr>
      </w:pPr>
    </w:p>
    <w:p w:rsidR="00D06EC4" w:rsidRPr="00462872" w:rsidRDefault="00D06EC4" w:rsidP="00867F32">
      <w:pPr>
        <w:spacing w:line="240" w:lineRule="auto"/>
        <w:ind w:left="2127" w:hanging="2127"/>
        <w:contextualSpacing/>
        <w:jc w:val="both"/>
        <w:rPr>
          <w:rFonts w:asciiTheme="minorBidi" w:hAnsiTheme="minorBidi"/>
          <w:sz w:val="24"/>
          <w:szCs w:val="24"/>
          <w:u w:val="single"/>
        </w:rPr>
      </w:pPr>
      <w:r w:rsidRPr="00462872">
        <w:rPr>
          <w:rFonts w:asciiTheme="minorBidi" w:hAnsiTheme="minorBidi"/>
          <w:sz w:val="24"/>
          <w:szCs w:val="24"/>
        </w:rPr>
        <w:t>1</w:t>
      </w:r>
      <w:r w:rsidR="008E4665">
        <w:rPr>
          <w:rFonts w:asciiTheme="minorBidi" w:hAnsiTheme="minorBidi"/>
          <w:sz w:val="24"/>
          <w:szCs w:val="24"/>
        </w:rPr>
        <w:t>2</w:t>
      </w:r>
      <w:r w:rsidRPr="00462872">
        <w:rPr>
          <w:rFonts w:asciiTheme="minorBidi" w:hAnsiTheme="minorBidi"/>
          <w:sz w:val="24"/>
          <w:szCs w:val="24"/>
        </w:rPr>
        <w:t>h</w:t>
      </w:r>
      <w:r w:rsidR="008E4665">
        <w:rPr>
          <w:rFonts w:asciiTheme="minorBidi" w:hAnsiTheme="minorBidi"/>
          <w:sz w:val="24"/>
          <w:szCs w:val="24"/>
        </w:rPr>
        <w:t>3</w:t>
      </w:r>
      <w:r w:rsidRPr="00462872">
        <w:rPr>
          <w:rFonts w:asciiTheme="minorBidi" w:hAnsiTheme="minorBidi"/>
          <w:sz w:val="24"/>
          <w:szCs w:val="24"/>
        </w:rPr>
        <w:t>0 - 14h</w:t>
      </w:r>
      <w:r w:rsidR="008E4665">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30" w:hanging="2130"/>
        <w:contextualSpacing/>
        <w:rPr>
          <w:rFonts w:asciiTheme="minorBidi" w:hAnsiTheme="minorBidi"/>
          <w:sz w:val="24"/>
          <w:szCs w:val="24"/>
        </w:rPr>
      </w:pPr>
    </w:p>
    <w:p w:rsidR="0099561A" w:rsidRPr="00FD1E48" w:rsidRDefault="00D06EC4" w:rsidP="00867F32">
      <w:pPr>
        <w:spacing w:line="240" w:lineRule="auto"/>
        <w:ind w:left="2130" w:hanging="2130"/>
        <w:contextualSpacing/>
        <w:rPr>
          <w:rFonts w:asciiTheme="minorBidi" w:hAnsiTheme="minorBidi"/>
          <w:sz w:val="24"/>
          <w:szCs w:val="28"/>
        </w:rPr>
      </w:pPr>
      <w:r w:rsidRPr="00462872">
        <w:rPr>
          <w:rFonts w:asciiTheme="minorBidi" w:hAnsiTheme="minorBidi"/>
          <w:sz w:val="24"/>
          <w:szCs w:val="24"/>
        </w:rPr>
        <w:t>14h</w:t>
      </w:r>
      <w:r w:rsidR="008E4665">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sidRPr="00462872">
        <w:rPr>
          <w:rFonts w:asciiTheme="minorBidi" w:hAnsiTheme="minorBidi"/>
          <w:bCs/>
          <w:sz w:val="24"/>
          <w:szCs w:val="24"/>
        </w:rPr>
        <w:t>«</w:t>
      </w:r>
      <w:r w:rsidR="0099561A" w:rsidRPr="00FD1E48">
        <w:rPr>
          <w:rFonts w:asciiTheme="minorBidi" w:hAnsiTheme="minorBidi"/>
          <w:sz w:val="24"/>
          <w:szCs w:val="28"/>
        </w:rPr>
        <w:t> </w:t>
      </w:r>
      <w:r w:rsidR="0099561A">
        <w:rPr>
          <w:rFonts w:asciiTheme="minorBidi" w:hAnsiTheme="minorBidi"/>
          <w:sz w:val="24"/>
          <w:szCs w:val="28"/>
        </w:rPr>
        <w:t xml:space="preserve">Exercice 3 : </w:t>
      </w:r>
      <w:r w:rsidR="0099561A" w:rsidRPr="00FD1E48">
        <w:rPr>
          <w:rFonts w:asciiTheme="minorBidi" w:hAnsiTheme="minorBidi"/>
          <w:sz w:val="24"/>
          <w:szCs w:val="28"/>
        </w:rPr>
        <w:t>Rédaction individ</w:t>
      </w:r>
      <w:r w:rsidR="0099561A">
        <w:rPr>
          <w:rFonts w:asciiTheme="minorBidi" w:hAnsiTheme="minorBidi"/>
          <w:sz w:val="24"/>
          <w:szCs w:val="28"/>
        </w:rPr>
        <w:t>uelle ou par groupe d'un brevet : d</w:t>
      </w:r>
      <w:r w:rsidR="0099561A" w:rsidRPr="00FD1E48">
        <w:rPr>
          <w:rFonts w:asciiTheme="minorBidi" w:hAnsiTheme="minorBidi"/>
          <w:sz w:val="24"/>
          <w:szCs w:val="28"/>
        </w:rPr>
        <w:t xml:space="preserve">escription et </w:t>
      </w:r>
      <w:r w:rsidR="0099561A">
        <w:rPr>
          <w:rFonts w:asciiTheme="minorBidi" w:hAnsiTheme="minorBidi"/>
          <w:sz w:val="24"/>
          <w:szCs w:val="28"/>
        </w:rPr>
        <w:t xml:space="preserve"> revendications</w:t>
      </w:r>
      <w:r w:rsidR="0099561A" w:rsidRPr="00FD1E48">
        <w:rPr>
          <w:rFonts w:asciiTheme="minorBidi" w:hAnsiTheme="minorBidi"/>
          <w:sz w:val="24"/>
          <w:szCs w:val="28"/>
        </w:rPr>
        <w:t xml:space="preserve"> à  partir d'une invention</w:t>
      </w:r>
      <w:r w:rsidR="0099561A">
        <w:rPr>
          <w:rFonts w:asciiTheme="minorBidi" w:hAnsiTheme="minorBidi"/>
          <w:sz w:val="24"/>
          <w:szCs w:val="28"/>
        </w:rPr>
        <w:t xml:space="preserve"> »</w:t>
      </w:r>
    </w:p>
    <w:p w:rsidR="00EE461E" w:rsidRDefault="00EE461E" w:rsidP="00867F32">
      <w:pPr>
        <w:spacing w:line="240" w:lineRule="auto"/>
        <w:ind w:left="2160" w:hanging="2160"/>
        <w:contextualSpacing/>
        <w:jc w:val="both"/>
        <w:rPr>
          <w:rFonts w:asciiTheme="minorBidi" w:hAnsiTheme="minorBidi"/>
          <w:sz w:val="24"/>
          <w:szCs w:val="24"/>
        </w:rPr>
      </w:pPr>
    </w:p>
    <w:p w:rsidR="003F46D4" w:rsidRDefault="003F46D4" w:rsidP="00867F32">
      <w:pPr>
        <w:spacing w:line="240" w:lineRule="auto"/>
        <w:ind w:left="2160" w:hanging="2160"/>
        <w:contextualSpacing/>
        <w:jc w:val="both"/>
        <w:rPr>
          <w:rFonts w:asciiTheme="minorBidi" w:hAnsiTheme="minorBidi"/>
          <w:sz w:val="24"/>
          <w:szCs w:val="24"/>
        </w:rPr>
      </w:pPr>
    </w:p>
    <w:p w:rsidR="00D06EC4" w:rsidRPr="00462872" w:rsidRDefault="00D06EC4"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16</w:t>
      </w:r>
      <w:r w:rsidRPr="00462872">
        <w:rPr>
          <w:rFonts w:asciiTheme="minorBidi" w:hAnsiTheme="minorBidi"/>
          <w:sz w:val="24"/>
          <w:szCs w:val="24"/>
        </w:rPr>
        <w:t>h</w:t>
      </w:r>
      <w:r>
        <w:rPr>
          <w:rFonts w:asciiTheme="minorBidi" w:hAnsiTheme="minorBidi"/>
          <w:sz w:val="24"/>
          <w:szCs w:val="24"/>
        </w:rPr>
        <w:t>00 - 16h15</w:t>
      </w:r>
      <w:r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D06EC4" w:rsidRPr="0099561A" w:rsidRDefault="00D06EC4" w:rsidP="00867F32">
      <w:pPr>
        <w:spacing w:line="240" w:lineRule="auto"/>
        <w:ind w:left="2127" w:hanging="2127"/>
        <w:contextualSpacing/>
        <w:jc w:val="both"/>
        <w:rPr>
          <w:rFonts w:asciiTheme="minorBidi" w:hAnsiTheme="minorBidi"/>
          <w:sz w:val="24"/>
          <w:szCs w:val="28"/>
        </w:rPr>
      </w:pPr>
      <w:r w:rsidRPr="00462872">
        <w:rPr>
          <w:rFonts w:asciiTheme="minorBidi" w:hAnsiTheme="minorBidi"/>
          <w:sz w:val="24"/>
          <w:szCs w:val="24"/>
        </w:rPr>
        <w:t>16h</w:t>
      </w:r>
      <w:r>
        <w:rPr>
          <w:rFonts w:asciiTheme="minorBidi" w:hAnsiTheme="minorBidi"/>
          <w:sz w:val="24"/>
          <w:szCs w:val="24"/>
        </w:rPr>
        <w:t>15</w:t>
      </w:r>
      <w:r w:rsidRPr="00462872">
        <w:rPr>
          <w:rFonts w:asciiTheme="minorBidi" w:hAnsiTheme="minorBidi"/>
          <w:sz w:val="24"/>
          <w:szCs w:val="24"/>
        </w:rPr>
        <w:t xml:space="preserve"> </w:t>
      </w:r>
      <w:r>
        <w:rPr>
          <w:rFonts w:asciiTheme="minorBidi" w:hAnsiTheme="minorBidi"/>
          <w:sz w:val="24"/>
          <w:szCs w:val="24"/>
        </w:rPr>
        <w:t>- 18</w:t>
      </w:r>
      <w:r w:rsidRPr="00462872">
        <w:rPr>
          <w:rFonts w:asciiTheme="minorBidi" w:hAnsiTheme="minorBidi"/>
          <w:sz w:val="24"/>
          <w:szCs w:val="24"/>
        </w:rPr>
        <w:t>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Pr="0099561A">
        <w:rPr>
          <w:rFonts w:asciiTheme="minorBidi" w:hAnsiTheme="minorBidi"/>
          <w:sz w:val="24"/>
          <w:szCs w:val="28"/>
        </w:rPr>
        <w:t>« </w:t>
      </w:r>
      <w:r w:rsidR="0099561A" w:rsidRPr="0099561A">
        <w:rPr>
          <w:rFonts w:asciiTheme="minorBidi" w:hAnsiTheme="minorBidi"/>
          <w:sz w:val="24"/>
          <w:szCs w:val="28"/>
        </w:rPr>
        <w:t>Discussion et questions sur la base des exercices proposés</w:t>
      </w:r>
      <w:r w:rsidRPr="0099561A">
        <w:rPr>
          <w:rFonts w:asciiTheme="minorBidi" w:hAnsiTheme="minorBidi"/>
          <w:sz w:val="24"/>
          <w:szCs w:val="28"/>
        </w:rPr>
        <w:t>»</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3F46D4" w:rsidRDefault="003F46D4" w:rsidP="00867F32">
      <w:pPr>
        <w:spacing w:line="240" w:lineRule="auto"/>
        <w:contextualSpacing/>
        <w:jc w:val="both"/>
        <w:rPr>
          <w:rFonts w:asciiTheme="minorBidi" w:hAnsiTheme="minorBidi"/>
          <w:b/>
          <w:bCs/>
          <w:iCs/>
          <w:color w:val="002060"/>
          <w:sz w:val="24"/>
          <w:szCs w:val="24"/>
          <w:u w:val="single"/>
        </w:rPr>
      </w:pPr>
    </w:p>
    <w:p w:rsidR="00D06EC4" w:rsidRPr="00462872" w:rsidRDefault="00D06EC4" w:rsidP="0092758E">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Pr="00462872">
        <w:rPr>
          <w:rFonts w:asciiTheme="minorBidi" w:hAnsiTheme="minorBidi"/>
          <w:b/>
          <w:bCs/>
          <w:iCs/>
          <w:color w:val="002060"/>
          <w:sz w:val="24"/>
          <w:szCs w:val="24"/>
        </w:rPr>
        <w:t xml:space="preserve"> </w:t>
      </w:r>
      <w:r w:rsidR="0092758E">
        <w:rPr>
          <w:rFonts w:asciiTheme="minorBidi" w:hAnsiTheme="minorBidi"/>
          <w:b/>
          <w:bCs/>
          <w:iCs/>
          <w:color w:val="002060"/>
          <w:sz w:val="24"/>
          <w:szCs w:val="24"/>
        </w:rPr>
        <w:t>24</w:t>
      </w:r>
      <w:r w:rsidRPr="00462872">
        <w:rPr>
          <w:rFonts w:asciiTheme="minorBidi" w:hAnsiTheme="minorBidi"/>
          <w:b/>
          <w:bCs/>
          <w:iCs/>
          <w:color w:val="002060"/>
          <w:sz w:val="24"/>
          <w:szCs w:val="24"/>
        </w:rPr>
        <w:t>/</w:t>
      </w:r>
      <w:r>
        <w:rPr>
          <w:rFonts w:asciiTheme="minorBidi" w:hAnsiTheme="minorBidi"/>
          <w:b/>
          <w:bCs/>
          <w:iCs/>
          <w:color w:val="002060"/>
          <w:sz w:val="24"/>
          <w:szCs w:val="24"/>
        </w:rPr>
        <w:t>0</w:t>
      </w:r>
      <w:r w:rsidR="00905F64">
        <w:rPr>
          <w:rFonts w:asciiTheme="minorBidi" w:hAnsiTheme="minorBidi"/>
          <w:b/>
          <w:bCs/>
          <w:iCs/>
          <w:color w:val="002060"/>
          <w:sz w:val="24"/>
          <w:szCs w:val="24"/>
        </w:rPr>
        <w:t>2</w:t>
      </w:r>
      <w:r>
        <w:rPr>
          <w:rFonts w:asciiTheme="minorBidi" w:hAnsiTheme="minorBidi"/>
          <w:b/>
          <w:bCs/>
          <w:iCs/>
          <w:color w:val="002060"/>
          <w:sz w:val="24"/>
          <w:szCs w:val="24"/>
        </w:rPr>
        <w:t>/</w:t>
      </w:r>
      <w:r w:rsidR="00281E81">
        <w:rPr>
          <w:rFonts w:asciiTheme="minorBidi" w:hAnsiTheme="minorBidi"/>
          <w:b/>
          <w:bCs/>
          <w:iCs/>
          <w:color w:val="002060"/>
          <w:sz w:val="24"/>
          <w:szCs w:val="24"/>
        </w:rPr>
        <w:t>2018</w:t>
      </w:r>
    </w:p>
    <w:p w:rsidR="00EE461E" w:rsidRDefault="00EE461E" w:rsidP="00867F32">
      <w:pPr>
        <w:spacing w:line="240" w:lineRule="auto"/>
        <w:ind w:left="2160" w:hanging="2160"/>
        <w:contextualSpacing/>
        <w:jc w:val="both"/>
        <w:rPr>
          <w:rFonts w:asciiTheme="minorBidi" w:hAnsiTheme="minorBidi"/>
          <w:sz w:val="24"/>
          <w:szCs w:val="24"/>
        </w:rPr>
      </w:pPr>
    </w:p>
    <w:p w:rsidR="00D06EC4" w:rsidRPr="00462872" w:rsidRDefault="00D06EC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3F46D4" w:rsidRDefault="003F46D4" w:rsidP="00867F32">
      <w:pPr>
        <w:tabs>
          <w:tab w:val="left" w:pos="2029"/>
        </w:tabs>
        <w:spacing w:line="240" w:lineRule="auto"/>
        <w:ind w:left="2127" w:hanging="2127"/>
        <w:contextualSpacing/>
        <w:jc w:val="both"/>
        <w:rPr>
          <w:rFonts w:asciiTheme="minorBidi" w:hAnsiTheme="minorBidi"/>
          <w:sz w:val="24"/>
          <w:szCs w:val="24"/>
        </w:rPr>
      </w:pPr>
    </w:p>
    <w:p w:rsidR="00D06EC4" w:rsidRDefault="00D06EC4" w:rsidP="00867F32">
      <w:pPr>
        <w:tabs>
          <w:tab w:val="left" w:pos="2029"/>
        </w:tabs>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8E4665" w:rsidRPr="00462872" w:rsidRDefault="008E4665" w:rsidP="00867F32">
      <w:pPr>
        <w:tabs>
          <w:tab w:val="left" w:pos="2029"/>
        </w:tabs>
        <w:spacing w:line="240" w:lineRule="auto"/>
        <w:ind w:left="2127" w:hanging="2127"/>
        <w:contextualSpacing/>
        <w:jc w:val="both"/>
        <w:rPr>
          <w:rFonts w:asciiTheme="minorBidi" w:hAnsiTheme="minorBidi"/>
          <w:b/>
          <w:bCs/>
          <w:sz w:val="24"/>
          <w:szCs w:val="24"/>
        </w:rPr>
      </w:pPr>
    </w:p>
    <w:p w:rsidR="00D06EC4" w:rsidRDefault="00D06EC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Default="00EE461E" w:rsidP="00867F32">
      <w:pPr>
        <w:spacing w:line="240" w:lineRule="auto"/>
        <w:ind w:left="2160" w:hanging="2160"/>
        <w:contextualSpacing/>
        <w:jc w:val="both"/>
        <w:rPr>
          <w:rFonts w:asciiTheme="minorBidi" w:hAnsiTheme="minorBidi"/>
          <w:sz w:val="24"/>
          <w:szCs w:val="24"/>
        </w:rPr>
      </w:pPr>
    </w:p>
    <w:p w:rsidR="003F46D4" w:rsidRPr="00462872" w:rsidRDefault="003F46D4" w:rsidP="00867F32">
      <w:pPr>
        <w:spacing w:line="240" w:lineRule="auto"/>
        <w:ind w:left="2160" w:hanging="2160"/>
        <w:contextualSpacing/>
        <w:jc w:val="both"/>
        <w:rPr>
          <w:rFonts w:asciiTheme="minorBidi" w:hAnsiTheme="minorBidi"/>
          <w:sz w:val="24"/>
          <w:szCs w:val="24"/>
        </w:rPr>
      </w:pPr>
    </w:p>
    <w:p w:rsidR="00D06EC4" w:rsidRPr="007F53B1" w:rsidRDefault="00D06EC4" w:rsidP="00867F32">
      <w:pPr>
        <w:spacing w:line="240" w:lineRule="auto"/>
        <w:ind w:left="2127" w:hanging="2127"/>
        <w:contextualSpacing/>
        <w:jc w:val="both"/>
        <w:rPr>
          <w:rFonts w:asciiTheme="minorBidi" w:hAnsiTheme="minorBidi"/>
          <w:b/>
          <w:bCs/>
          <w:color w:val="17365D" w:themeColor="text2" w:themeShade="BF"/>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 xml:space="preserve"> - 1</w:t>
      </w:r>
      <w:r>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r w:rsidR="007F53B1" w:rsidRPr="007F53B1">
        <w:rPr>
          <w:rFonts w:asciiTheme="minorBidi" w:hAnsiTheme="minorBidi"/>
          <w:b/>
          <w:bCs/>
          <w:color w:val="17365D" w:themeColor="text2" w:themeShade="BF"/>
          <w:sz w:val="24"/>
          <w:szCs w:val="24"/>
        </w:rPr>
        <w:t>« En ligne »</w:t>
      </w:r>
    </w:p>
    <w:p w:rsidR="00D06EC4" w:rsidRDefault="00D06EC4" w:rsidP="00867F32">
      <w:pPr>
        <w:spacing w:line="240" w:lineRule="auto"/>
        <w:contextualSpacing/>
        <w:rPr>
          <w:rFonts w:asciiTheme="minorBidi" w:hAnsiTheme="minorBidi"/>
          <w:b/>
          <w:bCs/>
          <w:sz w:val="24"/>
          <w:szCs w:val="24"/>
          <w:u w:val="single"/>
        </w:rPr>
      </w:pPr>
    </w:p>
    <w:p w:rsidR="00D06EC4" w:rsidRDefault="0092758E" w:rsidP="0092758E">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12</w:t>
      </w:r>
      <w:r w:rsidR="00550E5D" w:rsidRPr="00966217">
        <w:rPr>
          <w:rFonts w:asciiTheme="minorBidi" w:hAnsiTheme="minorBidi"/>
          <w:b/>
          <w:bCs/>
          <w:iCs/>
          <w:color w:val="002060"/>
          <w:sz w:val="24"/>
          <w:szCs w:val="24"/>
          <w:u w:val="single"/>
        </w:rPr>
        <w:t>/0</w:t>
      </w:r>
      <w:r>
        <w:rPr>
          <w:rFonts w:asciiTheme="minorBidi" w:hAnsiTheme="minorBidi"/>
          <w:b/>
          <w:bCs/>
          <w:iCs/>
          <w:color w:val="002060"/>
          <w:sz w:val="24"/>
          <w:szCs w:val="24"/>
          <w:u w:val="single"/>
        </w:rPr>
        <w:t>3</w:t>
      </w:r>
      <w:r w:rsidR="00550E5D" w:rsidRPr="00966217">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sidR="00D06EC4" w:rsidRPr="00966217">
        <w:rPr>
          <w:rFonts w:asciiTheme="minorBidi" w:hAnsiTheme="minorBidi"/>
          <w:b/>
          <w:bCs/>
          <w:iCs/>
          <w:color w:val="002060"/>
          <w:sz w:val="24"/>
          <w:szCs w:val="24"/>
        </w:rPr>
        <w:t> : Evaluation en ligne du module 1</w:t>
      </w:r>
      <w:r w:rsidR="00905F64" w:rsidRPr="00966217">
        <w:rPr>
          <w:rFonts w:asciiTheme="minorBidi" w:hAnsiTheme="minorBidi"/>
          <w:b/>
          <w:bCs/>
          <w:iCs/>
          <w:color w:val="002060"/>
          <w:sz w:val="24"/>
          <w:szCs w:val="24"/>
        </w:rPr>
        <w:t>T</w:t>
      </w:r>
    </w:p>
    <w:p w:rsidR="00AB2B4F" w:rsidRDefault="00AB2B4F" w:rsidP="00867F32">
      <w:pPr>
        <w:spacing w:line="240" w:lineRule="auto"/>
        <w:contextualSpacing/>
        <w:jc w:val="both"/>
        <w:rPr>
          <w:rFonts w:asciiTheme="minorBidi" w:hAnsiTheme="minorBidi"/>
          <w:b/>
          <w:bCs/>
          <w:iCs/>
          <w:color w:val="002060"/>
          <w:sz w:val="24"/>
          <w:szCs w:val="24"/>
        </w:rPr>
      </w:pPr>
    </w:p>
    <w:p w:rsidR="00EE461E" w:rsidRDefault="00EE461E" w:rsidP="00867F32">
      <w:pPr>
        <w:spacing w:line="240" w:lineRule="auto"/>
        <w:contextualSpacing/>
        <w:jc w:val="both"/>
        <w:rPr>
          <w:rFonts w:asciiTheme="minorBidi" w:hAnsiTheme="minorBidi"/>
          <w:b/>
          <w:bCs/>
          <w:iCs/>
          <w:color w:val="002060"/>
          <w:sz w:val="24"/>
          <w:szCs w:val="24"/>
        </w:rPr>
      </w:pPr>
    </w:p>
    <w:p w:rsidR="00AB2B4F" w:rsidRPr="003D7DD5" w:rsidRDefault="00AB2B4F" w:rsidP="00867F32">
      <w:pPr>
        <w:spacing w:line="240" w:lineRule="auto"/>
        <w:contextualSpacing/>
        <w:jc w:val="center"/>
      </w:pPr>
      <w:r w:rsidRPr="0042300D">
        <w:rPr>
          <w:rFonts w:asciiTheme="minorBidi" w:hAnsiTheme="minorBidi"/>
          <w:b/>
          <w:bCs/>
          <w:sz w:val="28"/>
          <w:szCs w:val="28"/>
          <w:u w:val="single"/>
        </w:rPr>
        <w:t xml:space="preserve">Module </w:t>
      </w:r>
      <w:r>
        <w:rPr>
          <w:rFonts w:asciiTheme="minorBidi" w:hAnsiTheme="minorBidi"/>
          <w:b/>
          <w:bCs/>
          <w:sz w:val="28"/>
          <w:szCs w:val="28"/>
          <w:u w:val="single"/>
        </w:rPr>
        <w:t>2T</w:t>
      </w:r>
      <w:r w:rsidRPr="0042300D">
        <w:rPr>
          <w:rFonts w:asciiTheme="minorBidi" w:hAnsiTheme="minorBidi"/>
          <w:b/>
          <w:bCs/>
          <w:sz w:val="28"/>
          <w:szCs w:val="28"/>
          <w:u w:val="single"/>
        </w:rPr>
        <w:t> </w:t>
      </w:r>
      <w:r w:rsidRPr="0042300D">
        <w:rPr>
          <w:rFonts w:asciiTheme="minorBidi" w:hAnsiTheme="minorBidi"/>
          <w:b/>
          <w:bCs/>
          <w:sz w:val="28"/>
          <w:szCs w:val="28"/>
        </w:rPr>
        <w:t>: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AB2B4F" w:rsidRDefault="00AB2B4F" w:rsidP="00867F32">
      <w:pPr>
        <w:spacing w:line="240" w:lineRule="auto"/>
        <w:contextualSpacing/>
        <w:jc w:val="center"/>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 xml:space="preserve">Thème : </w:t>
      </w:r>
      <w:r w:rsidRPr="00F7239A">
        <w:rPr>
          <w:rFonts w:asciiTheme="minorBidi" w:hAnsiTheme="minorBidi"/>
          <w:b/>
          <w:bCs/>
          <w:color w:val="17365D" w:themeColor="text2" w:themeShade="BF"/>
          <w:sz w:val="24"/>
          <w:szCs w:val="24"/>
        </w:rPr>
        <w:t>Exploitation, management</w:t>
      </w:r>
      <w:r>
        <w:rPr>
          <w:rFonts w:asciiTheme="minorBidi" w:hAnsiTheme="minorBidi"/>
          <w:b/>
          <w:bCs/>
          <w:color w:val="17365D" w:themeColor="text2" w:themeShade="BF"/>
          <w:sz w:val="24"/>
          <w:szCs w:val="24"/>
        </w:rPr>
        <w:t>,</w:t>
      </w:r>
      <w:r w:rsidRPr="00F7239A">
        <w:rPr>
          <w:rFonts w:asciiTheme="minorBidi" w:hAnsiTheme="minorBidi"/>
          <w:b/>
          <w:bCs/>
          <w:color w:val="17365D" w:themeColor="text2" w:themeShade="BF"/>
          <w:sz w:val="24"/>
          <w:szCs w:val="24"/>
        </w:rPr>
        <w:t xml:space="preserve"> contrats et accords </w:t>
      </w:r>
      <w:r>
        <w:rPr>
          <w:rFonts w:asciiTheme="minorBidi" w:hAnsiTheme="minorBidi"/>
          <w:b/>
          <w:bCs/>
          <w:color w:val="17365D" w:themeColor="text2" w:themeShade="BF"/>
          <w:sz w:val="24"/>
          <w:szCs w:val="24"/>
        </w:rPr>
        <w:t xml:space="preserve">en matière </w:t>
      </w:r>
    </w:p>
    <w:p w:rsidR="00AB2B4F" w:rsidRPr="00F7239A" w:rsidRDefault="00AB2B4F" w:rsidP="00867F32">
      <w:pPr>
        <w:spacing w:line="240" w:lineRule="auto"/>
        <w:contextualSpacing/>
        <w:jc w:val="center"/>
        <w:rPr>
          <w:rFonts w:asciiTheme="minorBidi" w:hAnsiTheme="minorBidi"/>
          <w:b/>
          <w:bCs/>
          <w:color w:val="17365D" w:themeColor="text2" w:themeShade="BF"/>
          <w:sz w:val="24"/>
          <w:szCs w:val="24"/>
        </w:rPr>
      </w:pPr>
      <w:proofErr w:type="gramStart"/>
      <w:r>
        <w:rPr>
          <w:rFonts w:asciiTheme="minorBidi" w:hAnsiTheme="minorBidi"/>
          <w:b/>
          <w:bCs/>
          <w:color w:val="17365D" w:themeColor="text2" w:themeShade="BF"/>
          <w:sz w:val="24"/>
          <w:szCs w:val="24"/>
        </w:rPr>
        <w:t>de</w:t>
      </w:r>
      <w:proofErr w:type="gramEnd"/>
      <w:r>
        <w:rPr>
          <w:rFonts w:asciiTheme="minorBidi" w:hAnsiTheme="minorBidi"/>
          <w:b/>
          <w:bCs/>
          <w:color w:val="17365D" w:themeColor="text2" w:themeShade="BF"/>
          <w:sz w:val="24"/>
          <w:szCs w:val="24"/>
        </w:rPr>
        <w:t xml:space="preserve"> brevets d’invention.</w:t>
      </w:r>
    </w:p>
    <w:p w:rsidR="00EE461E" w:rsidRPr="007F0D0F" w:rsidRDefault="00EE461E" w:rsidP="00867F32">
      <w:pPr>
        <w:spacing w:line="240" w:lineRule="auto"/>
        <w:ind w:left="2127" w:hanging="2127"/>
        <w:contextualSpacing/>
        <w:jc w:val="both"/>
        <w:rPr>
          <w:rFonts w:asciiTheme="minorBidi" w:hAnsiTheme="minorBidi"/>
          <w:b/>
          <w:bCs/>
          <w:sz w:val="12"/>
          <w:szCs w:val="28"/>
          <w:u w:val="single"/>
        </w:rPr>
      </w:pPr>
    </w:p>
    <w:p w:rsidR="00AB2B4F" w:rsidRPr="000C220B" w:rsidRDefault="00AB2B4F" w:rsidP="00E71F80">
      <w:pPr>
        <w:spacing w:line="240" w:lineRule="auto"/>
        <w:ind w:left="2127" w:hanging="2127"/>
        <w:contextualSpacing/>
        <w:jc w:val="both"/>
        <w:rPr>
          <w:rFonts w:asciiTheme="minorBidi" w:hAnsiTheme="minorBidi"/>
          <w:b/>
          <w:bCs/>
          <w:sz w:val="24"/>
          <w:szCs w:val="28"/>
        </w:rPr>
      </w:pPr>
      <w:r w:rsidRPr="009A2E94">
        <w:rPr>
          <w:rFonts w:asciiTheme="minorBidi" w:hAnsiTheme="minorBidi"/>
          <w:b/>
          <w:bCs/>
          <w:sz w:val="24"/>
          <w:szCs w:val="28"/>
          <w:u w:val="single"/>
        </w:rPr>
        <w:t xml:space="preserve">Jour </w:t>
      </w:r>
      <w:r w:rsidR="00550E5D">
        <w:rPr>
          <w:rFonts w:asciiTheme="minorBidi" w:hAnsiTheme="minorBidi"/>
          <w:b/>
          <w:bCs/>
          <w:sz w:val="24"/>
          <w:szCs w:val="28"/>
          <w:u w:val="single"/>
        </w:rPr>
        <w:t>2</w:t>
      </w:r>
      <w:r w:rsidRPr="009A2E94">
        <w:rPr>
          <w:rFonts w:asciiTheme="minorBidi" w:hAnsiTheme="minorBidi"/>
          <w:b/>
          <w:bCs/>
          <w:sz w:val="24"/>
          <w:szCs w:val="28"/>
          <w:u w:val="single"/>
        </w:rPr>
        <w:t> </w:t>
      </w:r>
      <w:r w:rsidRPr="009A2E94">
        <w:rPr>
          <w:rFonts w:asciiTheme="minorBidi" w:hAnsiTheme="minorBidi"/>
          <w:sz w:val="24"/>
          <w:szCs w:val="28"/>
        </w:rPr>
        <w:t xml:space="preserve">: </w:t>
      </w:r>
      <w:r w:rsidR="00E71F80">
        <w:rPr>
          <w:rFonts w:asciiTheme="minorBidi" w:hAnsiTheme="minorBidi"/>
          <w:b/>
          <w:bCs/>
          <w:sz w:val="24"/>
          <w:szCs w:val="28"/>
        </w:rPr>
        <w:t>05</w:t>
      </w:r>
      <w:r w:rsidRPr="00D66921">
        <w:rPr>
          <w:rFonts w:asciiTheme="minorBidi" w:hAnsiTheme="minorBidi"/>
          <w:b/>
          <w:bCs/>
          <w:sz w:val="24"/>
          <w:szCs w:val="28"/>
        </w:rPr>
        <w:t>/0</w:t>
      </w:r>
      <w:r w:rsidR="002B6805">
        <w:rPr>
          <w:rFonts w:asciiTheme="minorBidi" w:hAnsiTheme="minorBidi"/>
          <w:b/>
          <w:bCs/>
          <w:sz w:val="24"/>
          <w:szCs w:val="28"/>
        </w:rPr>
        <w:t>4</w:t>
      </w:r>
      <w:r w:rsidRPr="00D66921">
        <w:rPr>
          <w:rFonts w:asciiTheme="minorBidi" w:hAnsiTheme="minorBidi"/>
          <w:b/>
          <w:bCs/>
          <w:sz w:val="24"/>
          <w:szCs w:val="28"/>
        </w:rPr>
        <w:t>/</w:t>
      </w:r>
      <w:r w:rsidR="00281E81">
        <w:rPr>
          <w:rFonts w:asciiTheme="minorBidi" w:hAnsiTheme="minorBidi"/>
          <w:b/>
          <w:bCs/>
          <w:sz w:val="24"/>
          <w:szCs w:val="28"/>
        </w:rPr>
        <w:t>2018</w:t>
      </w:r>
    </w:p>
    <w:p w:rsidR="00EE461E" w:rsidRPr="007F0D0F" w:rsidRDefault="00EE461E" w:rsidP="00867F32">
      <w:pPr>
        <w:spacing w:line="240" w:lineRule="auto"/>
        <w:ind w:left="2127" w:hanging="2127"/>
        <w:contextualSpacing/>
        <w:jc w:val="both"/>
        <w:rPr>
          <w:rFonts w:asciiTheme="minorBidi" w:hAnsiTheme="minorBidi"/>
          <w:sz w:val="14"/>
          <w:szCs w:val="28"/>
        </w:rPr>
      </w:pPr>
    </w:p>
    <w:p w:rsidR="00AB2B4F" w:rsidRDefault="00550E5D"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08h30</w:t>
      </w:r>
      <w:r w:rsidR="00AB2B4F">
        <w:rPr>
          <w:rFonts w:asciiTheme="minorBidi" w:hAnsiTheme="minorBidi"/>
          <w:sz w:val="24"/>
          <w:szCs w:val="28"/>
        </w:rPr>
        <w:t xml:space="preserve"> - 10h30</w:t>
      </w:r>
      <w:r w:rsidR="00AB2B4F">
        <w:rPr>
          <w:rFonts w:asciiTheme="minorBidi" w:hAnsiTheme="minorBidi"/>
          <w:sz w:val="24"/>
          <w:szCs w:val="28"/>
        </w:rPr>
        <w:tab/>
      </w:r>
      <w:r w:rsidR="00AB2B4F" w:rsidRPr="009A2E94">
        <w:rPr>
          <w:rFonts w:asciiTheme="minorBidi" w:hAnsiTheme="minorBidi"/>
          <w:sz w:val="24"/>
          <w:szCs w:val="28"/>
        </w:rPr>
        <w:t>« </w:t>
      </w:r>
      <w:r w:rsidR="00AB2B4F">
        <w:rPr>
          <w:rFonts w:asciiTheme="minorBidi" w:hAnsiTheme="minorBidi"/>
          <w:sz w:val="24"/>
          <w:szCs w:val="28"/>
        </w:rPr>
        <w:t>Manager la propriété industrielle dans une entreprise</w:t>
      </w:r>
      <w:r w:rsidR="004427E3">
        <w:rPr>
          <w:rFonts w:asciiTheme="minorBidi" w:hAnsiTheme="minorBidi"/>
          <w:sz w:val="24"/>
          <w:szCs w:val="28"/>
        </w:rPr>
        <w:t> : brevets d’invention</w:t>
      </w:r>
      <w:r w:rsidR="00AB2B4F" w:rsidRPr="009A2E94">
        <w:rPr>
          <w:rFonts w:asciiTheme="minorBidi" w:hAnsiTheme="minorBidi"/>
          <w:sz w:val="24"/>
          <w:szCs w:val="28"/>
        </w:rPr>
        <w:t xml:space="preserve"> »</w:t>
      </w:r>
    </w:p>
    <w:p w:rsidR="00EE461E" w:rsidRDefault="00EE461E" w:rsidP="00867F32">
      <w:pPr>
        <w:spacing w:line="240" w:lineRule="auto"/>
        <w:ind w:left="2127" w:hanging="2127"/>
        <w:contextualSpacing/>
        <w:jc w:val="both"/>
        <w:rPr>
          <w:rFonts w:asciiTheme="minorBidi" w:hAnsiTheme="minorBidi"/>
          <w:sz w:val="24"/>
          <w:szCs w:val="28"/>
        </w:rPr>
      </w:pPr>
    </w:p>
    <w:p w:rsidR="00AB2B4F" w:rsidRPr="00960522" w:rsidRDefault="00AB2B4F" w:rsidP="00867F32">
      <w:pPr>
        <w:spacing w:line="240" w:lineRule="auto"/>
        <w:ind w:left="2127" w:hanging="2127"/>
        <w:contextualSpacing/>
        <w:jc w:val="both"/>
        <w:rPr>
          <w:rFonts w:asciiTheme="minorBidi" w:hAnsiTheme="minorBidi"/>
          <w:sz w:val="24"/>
          <w:szCs w:val="28"/>
        </w:rPr>
      </w:pPr>
      <w:r w:rsidRPr="00960522">
        <w:rPr>
          <w:rFonts w:asciiTheme="minorBidi" w:hAnsiTheme="minorBidi"/>
          <w:sz w:val="24"/>
          <w:szCs w:val="28"/>
        </w:rPr>
        <w:t>10h30 - 10h45</w:t>
      </w:r>
      <w:r w:rsidRPr="00960522">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AB2B4F"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10h45 - 12h</w:t>
      </w:r>
      <w:r w:rsidR="004427E3">
        <w:rPr>
          <w:rFonts w:asciiTheme="minorBidi" w:hAnsiTheme="minorBidi"/>
          <w:sz w:val="24"/>
          <w:szCs w:val="28"/>
        </w:rPr>
        <w:t>15</w:t>
      </w:r>
      <w:r>
        <w:rPr>
          <w:rFonts w:asciiTheme="minorBidi" w:hAnsiTheme="minorBidi"/>
          <w:sz w:val="24"/>
          <w:szCs w:val="28"/>
        </w:rPr>
        <w:tab/>
      </w:r>
      <w:r w:rsidRPr="009A2E94">
        <w:rPr>
          <w:rFonts w:asciiTheme="minorBidi" w:hAnsiTheme="minorBidi"/>
          <w:sz w:val="24"/>
          <w:szCs w:val="28"/>
        </w:rPr>
        <w:t>« </w:t>
      </w:r>
      <w:r>
        <w:rPr>
          <w:rFonts w:asciiTheme="minorBidi" w:hAnsiTheme="minorBidi"/>
          <w:sz w:val="24"/>
          <w:szCs w:val="28"/>
        </w:rPr>
        <w:t>Manager la propriété industrielle dans une entreprise</w:t>
      </w:r>
      <w:r w:rsidR="004427E3">
        <w:rPr>
          <w:rFonts w:asciiTheme="minorBidi" w:hAnsiTheme="minorBidi"/>
          <w:sz w:val="24"/>
          <w:szCs w:val="28"/>
        </w:rPr>
        <w:t> : brevets d’invention</w:t>
      </w:r>
      <w:r>
        <w:rPr>
          <w:rFonts w:asciiTheme="minorBidi" w:hAnsiTheme="minorBidi"/>
          <w:sz w:val="24"/>
          <w:szCs w:val="28"/>
        </w:rPr>
        <w:t xml:space="preserve"> </w:t>
      </w:r>
      <w:r w:rsidRPr="009A2E94">
        <w:rPr>
          <w:rFonts w:asciiTheme="minorBidi" w:hAnsiTheme="minorBidi"/>
          <w:sz w:val="24"/>
          <w:szCs w:val="28"/>
        </w:rPr>
        <w:t>»</w:t>
      </w:r>
      <w:r>
        <w:rPr>
          <w:rFonts w:asciiTheme="minorBidi" w:hAnsiTheme="minorBidi"/>
          <w:sz w:val="24"/>
          <w:szCs w:val="28"/>
        </w:rPr>
        <w:t xml:space="preserve"> (suite)</w:t>
      </w:r>
      <w:r w:rsidRPr="009A2E94">
        <w:rPr>
          <w:rFonts w:asciiTheme="minorBidi" w:hAnsiTheme="minorBidi"/>
          <w:sz w:val="24"/>
          <w:szCs w:val="28"/>
        </w:rPr>
        <w:t xml:space="preserve"> </w:t>
      </w:r>
    </w:p>
    <w:p w:rsidR="00AB2B4F" w:rsidRDefault="00AB2B4F" w:rsidP="00867F32">
      <w:pPr>
        <w:spacing w:line="240" w:lineRule="auto"/>
        <w:ind w:left="706" w:firstLine="706"/>
        <w:contextualSpacing/>
        <w:jc w:val="both"/>
        <w:rPr>
          <w:rFonts w:asciiTheme="minorBidi" w:hAnsiTheme="minorBidi"/>
          <w:b/>
          <w:sz w:val="24"/>
          <w:szCs w:val="28"/>
        </w:rPr>
      </w:pPr>
    </w:p>
    <w:p w:rsidR="00AB2B4F" w:rsidRDefault="004427E3" w:rsidP="002F50EA">
      <w:pPr>
        <w:spacing w:line="240" w:lineRule="auto"/>
        <w:contextualSpacing/>
        <w:jc w:val="both"/>
        <w:rPr>
          <w:rFonts w:asciiTheme="minorBidi" w:hAnsiTheme="minorBidi"/>
          <w:sz w:val="24"/>
          <w:szCs w:val="28"/>
        </w:rPr>
      </w:pPr>
      <w:r>
        <w:rPr>
          <w:rFonts w:asciiTheme="minorBidi" w:hAnsiTheme="minorBidi"/>
          <w:sz w:val="24"/>
          <w:szCs w:val="28"/>
        </w:rPr>
        <w:t>12h1</w:t>
      </w:r>
      <w:r w:rsidR="00550E5D">
        <w:rPr>
          <w:rFonts w:asciiTheme="minorBidi" w:hAnsiTheme="minorBidi"/>
          <w:sz w:val="24"/>
          <w:szCs w:val="28"/>
        </w:rPr>
        <w:t>5 - 13h</w:t>
      </w:r>
      <w:r>
        <w:rPr>
          <w:rFonts w:asciiTheme="minorBidi" w:hAnsiTheme="minorBidi"/>
          <w:sz w:val="24"/>
          <w:szCs w:val="28"/>
        </w:rPr>
        <w:t>30</w:t>
      </w:r>
      <w:r w:rsidR="00AB2B4F" w:rsidRPr="00D62241">
        <w:rPr>
          <w:rFonts w:asciiTheme="minorBidi" w:hAnsiTheme="minorBidi"/>
          <w:sz w:val="24"/>
          <w:szCs w:val="28"/>
        </w:rPr>
        <w:tab/>
      </w:r>
      <w:r w:rsidRPr="00306374">
        <w:rPr>
          <w:rFonts w:asciiTheme="minorBidi" w:hAnsiTheme="minorBidi"/>
          <w:sz w:val="24"/>
          <w:szCs w:val="28"/>
        </w:rPr>
        <w:t>« Exemples pratiques »</w:t>
      </w:r>
      <w:r w:rsidR="00AB2B4F" w:rsidRPr="00D62241">
        <w:rPr>
          <w:rFonts w:asciiTheme="minorBidi" w:hAnsiTheme="minorBidi"/>
          <w:sz w:val="24"/>
          <w:szCs w:val="28"/>
        </w:rPr>
        <w:t xml:space="preserve"> </w:t>
      </w:r>
    </w:p>
    <w:p w:rsidR="005C32DF" w:rsidRDefault="005C32DF" w:rsidP="00867F32">
      <w:pPr>
        <w:spacing w:line="240" w:lineRule="auto"/>
        <w:contextualSpacing/>
        <w:jc w:val="both"/>
        <w:rPr>
          <w:rFonts w:asciiTheme="minorBidi" w:hAnsiTheme="minorBidi"/>
          <w:sz w:val="24"/>
          <w:szCs w:val="28"/>
        </w:rPr>
      </w:pPr>
    </w:p>
    <w:p w:rsidR="004427E3" w:rsidRDefault="004427E3" w:rsidP="00867F32">
      <w:pPr>
        <w:spacing w:line="240" w:lineRule="auto"/>
        <w:contextualSpacing/>
        <w:jc w:val="both"/>
        <w:rPr>
          <w:rFonts w:asciiTheme="minorBidi" w:hAnsiTheme="minorBidi"/>
          <w:sz w:val="24"/>
          <w:szCs w:val="28"/>
        </w:rPr>
      </w:pPr>
      <w:r>
        <w:rPr>
          <w:rFonts w:asciiTheme="minorBidi" w:hAnsiTheme="minorBidi"/>
          <w:sz w:val="24"/>
          <w:szCs w:val="28"/>
        </w:rPr>
        <w:t>13h30 – 14h30</w:t>
      </w:r>
      <w:r>
        <w:rPr>
          <w:rFonts w:asciiTheme="minorBidi" w:hAnsiTheme="minorBidi"/>
          <w:sz w:val="24"/>
          <w:szCs w:val="28"/>
        </w:rPr>
        <w:tab/>
      </w:r>
      <w:r w:rsidRPr="00D62241">
        <w:rPr>
          <w:rFonts w:asciiTheme="minorBidi" w:hAnsiTheme="minorBidi"/>
          <w:sz w:val="24"/>
          <w:szCs w:val="28"/>
        </w:rPr>
        <w:t>Pause Déjeuner</w:t>
      </w:r>
    </w:p>
    <w:p w:rsidR="00EE461E" w:rsidRDefault="00EE461E" w:rsidP="00867F32">
      <w:pPr>
        <w:spacing w:line="240" w:lineRule="auto"/>
        <w:ind w:left="2127" w:hanging="2127"/>
        <w:contextualSpacing/>
        <w:jc w:val="both"/>
        <w:rPr>
          <w:rFonts w:asciiTheme="minorBidi" w:hAnsiTheme="minorBidi"/>
          <w:sz w:val="24"/>
          <w:szCs w:val="28"/>
        </w:rPr>
      </w:pPr>
    </w:p>
    <w:p w:rsidR="004427E3"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w:t>
      </w:r>
      <w:r w:rsidR="004427E3">
        <w:rPr>
          <w:rFonts w:asciiTheme="minorBidi" w:hAnsiTheme="minorBidi"/>
          <w:sz w:val="24"/>
          <w:szCs w:val="28"/>
        </w:rPr>
        <w:t>4</w:t>
      </w:r>
      <w:r>
        <w:rPr>
          <w:rFonts w:asciiTheme="minorBidi" w:hAnsiTheme="minorBidi"/>
          <w:sz w:val="24"/>
          <w:szCs w:val="28"/>
        </w:rPr>
        <w:t>h</w:t>
      </w:r>
      <w:r w:rsidR="004427E3">
        <w:rPr>
          <w:rFonts w:asciiTheme="minorBidi" w:hAnsiTheme="minorBidi"/>
          <w:sz w:val="24"/>
          <w:szCs w:val="28"/>
        </w:rPr>
        <w:t>30</w:t>
      </w:r>
      <w:r>
        <w:rPr>
          <w:rFonts w:asciiTheme="minorBidi" w:hAnsiTheme="minorBidi"/>
          <w:sz w:val="24"/>
          <w:szCs w:val="28"/>
        </w:rPr>
        <w:t xml:space="preserve"> - 1</w:t>
      </w:r>
      <w:r w:rsidR="004427E3">
        <w:rPr>
          <w:rFonts w:asciiTheme="minorBidi" w:hAnsiTheme="minorBidi"/>
          <w:sz w:val="24"/>
          <w:szCs w:val="28"/>
        </w:rPr>
        <w:t>6</w:t>
      </w:r>
      <w:r w:rsidRPr="009A2E94">
        <w:rPr>
          <w:rFonts w:asciiTheme="minorBidi" w:hAnsiTheme="minorBidi"/>
          <w:sz w:val="24"/>
          <w:szCs w:val="28"/>
        </w:rPr>
        <w:t>h</w:t>
      </w:r>
      <w:r w:rsidR="004427E3">
        <w:rPr>
          <w:rFonts w:asciiTheme="minorBidi" w:hAnsiTheme="minorBidi"/>
          <w:sz w:val="24"/>
          <w:szCs w:val="28"/>
        </w:rPr>
        <w:t>15</w:t>
      </w:r>
      <w:r>
        <w:rPr>
          <w:rFonts w:asciiTheme="minorBidi" w:hAnsiTheme="minorBidi"/>
          <w:sz w:val="24"/>
          <w:szCs w:val="28"/>
        </w:rPr>
        <w:tab/>
      </w:r>
      <w:r w:rsidR="004427E3" w:rsidRPr="009A2E94">
        <w:rPr>
          <w:rFonts w:asciiTheme="minorBidi" w:hAnsiTheme="minorBidi"/>
          <w:sz w:val="24"/>
          <w:szCs w:val="28"/>
        </w:rPr>
        <w:t>« </w:t>
      </w:r>
      <w:r w:rsidR="004427E3">
        <w:rPr>
          <w:rFonts w:asciiTheme="minorBidi" w:hAnsiTheme="minorBidi"/>
          <w:sz w:val="24"/>
          <w:szCs w:val="28"/>
        </w:rPr>
        <w:t>Contrats de Recherche &amp; développement</w:t>
      </w:r>
      <w:r w:rsidR="004427E3" w:rsidRPr="009A2E94">
        <w:rPr>
          <w:rFonts w:asciiTheme="minorBidi" w:hAnsiTheme="minorBidi"/>
          <w:sz w:val="24"/>
          <w:szCs w:val="28"/>
        </w:rPr>
        <w:t> »</w:t>
      </w:r>
    </w:p>
    <w:p w:rsidR="00EE461E" w:rsidRDefault="00EE461E" w:rsidP="00867F32">
      <w:pPr>
        <w:spacing w:line="240" w:lineRule="auto"/>
        <w:ind w:left="2127" w:hanging="2127"/>
        <w:contextualSpacing/>
        <w:jc w:val="both"/>
        <w:rPr>
          <w:rFonts w:asciiTheme="minorBidi" w:hAnsiTheme="minorBidi"/>
          <w:sz w:val="24"/>
          <w:szCs w:val="28"/>
        </w:rPr>
      </w:pPr>
    </w:p>
    <w:p w:rsidR="004427E3" w:rsidRPr="00D712D2" w:rsidRDefault="004427E3"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16</w:t>
      </w:r>
      <w:r w:rsidRPr="00D712D2">
        <w:rPr>
          <w:rFonts w:asciiTheme="minorBidi" w:hAnsiTheme="minorBidi"/>
          <w:sz w:val="24"/>
          <w:szCs w:val="28"/>
        </w:rPr>
        <w:t>h</w:t>
      </w:r>
      <w:r>
        <w:rPr>
          <w:rFonts w:asciiTheme="minorBidi" w:hAnsiTheme="minorBidi"/>
          <w:sz w:val="24"/>
          <w:szCs w:val="28"/>
        </w:rPr>
        <w:t>1</w:t>
      </w:r>
      <w:r w:rsidRPr="00D712D2">
        <w:rPr>
          <w:rFonts w:asciiTheme="minorBidi" w:hAnsiTheme="minorBidi"/>
          <w:sz w:val="24"/>
          <w:szCs w:val="28"/>
        </w:rPr>
        <w:t>5 – 16h</w:t>
      </w:r>
      <w:r>
        <w:rPr>
          <w:rFonts w:asciiTheme="minorBidi" w:hAnsiTheme="minorBidi"/>
          <w:sz w:val="24"/>
          <w:szCs w:val="28"/>
        </w:rPr>
        <w:t>3</w:t>
      </w:r>
      <w:r w:rsidRPr="00D712D2">
        <w:rPr>
          <w:rFonts w:asciiTheme="minorBidi" w:hAnsiTheme="minorBidi"/>
          <w:sz w:val="24"/>
          <w:szCs w:val="28"/>
        </w:rPr>
        <w:t>0</w:t>
      </w:r>
      <w:r w:rsidRPr="00D712D2">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AB2B4F" w:rsidRDefault="004427E3"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 xml:space="preserve">16h30 – 18h00 </w:t>
      </w:r>
      <w:r>
        <w:rPr>
          <w:rFonts w:asciiTheme="minorBidi" w:hAnsiTheme="minorBidi"/>
          <w:sz w:val="24"/>
          <w:szCs w:val="28"/>
        </w:rPr>
        <w:tab/>
      </w:r>
      <w:r w:rsidR="00AB2B4F" w:rsidRPr="009A2E94">
        <w:rPr>
          <w:rFonts w:asciiTheme="minorBidi" w:hAnsiTheme="minorBidi"/>
          <w:sz w:val="24"/>
          <w:szCs w:val="28"/>
        </w:rPr>
        <w:t xml:space="preserve"> </w:t>
      </w:r>
      <w:r w:rsidRPr="00306374">
        <w:rPr>
          <w:rFonts w:asciiTheme="minorBidi" w:hAnsiTheme="minorBidi"/>
          <w:sz w:val="24"/>
          <w:szCs w:val="28"/>
        </w:rPr>
        <w:t>« Exemples pratiques »</w:t>
      </w:r>
    </w:p>
    <w:p w:rsidR="00EE461E" w:rsidRDefault="00EE461E" w:rsidP="00867F32">
      <w:pPr>
        <w:spacing w:line="240" w:lineRule="auto"/>
        <w:ind w:left="2127" w:hanging="2127"/>
        <w:contextualSpacing/>
        <w:jc w:val="both"/>
        <w:rPr>
          <w:rFonts w:asciiTheme="minorBidi" w:hAnsiTheme="minorBidi"/>
          <w:b/>
          <w:bCs/>
          <w:sz w:val="24"/>
          <w:szCs w:val="28"/>
          <w:u w:val="single"/>
        </w:rPr>
      </w:pPr>
    </w:p>
    <w:p w:rsidR="00AB2B4F" w:rsidRPr="00D66921" w:rsidRDefault="00AB2B4F" w:rsidP="00E71F80">
      <w:pPr>
        <w:spacing w:line="240" w:lineRule="auto"/>
        <w:ind w:left="2127" w:hanging="2127"/>
        <w:contextualSpacing/>
        <w:jc w:val="both"/>
        <w:rPr>
          <w:rFonts w:asciiTheme="minorBidi" w:hAnsiTheme="minorBidi"/>
          <w:b/>
          <w:bCs/>
          <w:sz w:val="24"/>
          <w:szCs w:val="28"/>
        </w:rPr>
      </w:pPr>
      <w:r w:rsidRPr="005E0267">
        <w:rPr>
          <w:rFonts w:asciiTheme="minorBidi" w:hAnsiTheme="minorBidi"/>
          <w:b/>
          <w:bCs/>
          <w:sz w:val="24"/>
          <w:szCs w:val="28"/>
          <w:u w:val="single"/>
        </w:rPr>
        <w:t>Jour 2 :</w:t>
      </w:r>
      <w:r w:rsidRPr="00AC00B3">
        <w:rPr>
          <w:rFonts w:asciiTheme="minorBidi" w:hAnsiTheme="minorBidi"/>
          <w:b/>
          <w:bCs/>
          <w:sz w:val="24"/>
          <w:szCs w:val="28"/>
        </w:rPr>
        <w:t xml:space="preserve"> </w:t>
      </w:r>
      <w:r w:rsidR="00E71F80">
        <w:rPr>
          <w:rFonts w:asciiTheme="minorBidi" w:hAnsiTheme="minorBidi"/>
          <w:b/>
          <w:bCs/>
          <w:sz w:val="24"/>
          <w:szCs w:val="28"/>
        </w:rPr>
        <w:t>06</w:t>
      </w:r>
      <w:r>
        <w:rPr>
          <w:rFonts w:asciiTheme="minorBidi" w:hAnsiTheme="minorBidi"/>
          <w:b/>
          <w:bCs/>
          <w:sz w:val="24"/>
          <w:szCs w:val="28"/>
        </w:rPr>
        <w:t>/0</w:t>
      </w:r>
      <w:r w:rsidR="002B6805">
        <w:rPr>
          <w:rFonts w:asciiTheme="minorBidi" w:hAnsiTheme="minorBidi"/>
          <w:b/>
          <w:bCs/>
          <w:sz w:val="24"/>
          <w:szCs w:val="28"/>
        </w:rPr>
        <w:t>4/</w:t>
      </w:r>
      <w:r w:rsidR="00281E81">
        <w:rPr>
          <w:rFonts w:asciiTheme="minorBidi" w:hAnsiTheme="minorBidi"/>
          <w:b/>
          <w:bCs/>
          <w:sz w:val="24"/>
          <w:szCs w:val="28"/>
        </w:rPr>
        <w:t>2018</w:t>
      </w:r>
    </w:p>
    <w:p w:rsidR="00EE461E" w:rsidRPr="007F0D0F" w:rsidRDefault="00EE461E" w:rsidP="00867F32">
      <w:pPr>
        <w:spacing w:line="240" w:lineRule="auto"/>
        <w:ind w:left="2127" w:hanging="2127"/>
        <w:contextualSpacing/>
        <w:jc w:val="both"/>
        <w:rPr>
          <w:rFonts w:asciiTheme="minorBidi" w:hAnsiTheme="minorBidi"/>
          <w:sz w:val="16"/>
          <w:szCs w:val="28"/>
        </w:rPr>
      </w:pPr>
    </w:p>
    <w:p w:rsidR="00EE461E"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08h30 -</w:t>
      </w:r>
      <w:r w:rsidRPr="009A2E94">
        <w:rPr>
          <w:rFonts w:asciiTheme="minorBidi" w:hAnsiTheme="minorBidi"/>
          <w:sz w:val="24"/>
          <w:szCs w:val="28"/>
        </w:rPr>
        <w:t xml:space="preserve"> 1</w:t>
      </w:r>
      <w:r>
        <w:rPr>
          <w:rFonts w:asciiTheme="minorBidi" w:hAnsiTheme="minorBidi"/>
          <w:sz w:val="24"/>
          <w:szCs w:val="28"/>
        </w:rPr>
        <w:t>0</w:t>
      </w:r>
      <w:r w:rsidRPr="009A2E94">
        <w:rPr>
          <w:rFonts w:asciiTheme="minorBidi" w:hAnsiTheme="minorBidi"/>
          <w:sz w:val="24"/>
          <w:szCs w:val="28"/>
        </w:rPr>
        <w:t>h</w:t>
      </w:r>
      <w:r w:rsidR="008E4665">
        <w:rPr>
          <w:rFonts w:asciiTheme="minorBidi" w:hAnsiTheme="minorBidi"/>
          <w:sz w:val="24"/>
          <w:szCs w:val="28"/>
        </w:rPr>
        <w:t>30</w:t>
      </w:r>
      <w:r>
        <w:rPr>
          <w:rFonts w:asciiTheme="minorBidi" w:hAnsiTheme="minorBidi"/>
          <w:sz w:val="24"/>
          <w:szCs w:val="28"/>
        </w:rPr>
        <w:tab/>
      </w:r>
      <w:r w:rsidR="004427E3" w:rsidRPr="009A2E94">
        <w:rPr>
          <w:rFonts w:asciiTheme="minorBidi" w:hAnsiTheme="minorBidi"/>
          <w:sz w:val="24"/>
          <w:szCs w:val="28"/>
        </w:rPr>
        <w:t>« </w:t>
      </w:r>
      <w:r w:rsidR="004427E3">
        <w:rPr>
          <w:rFonts w:asciiTheme="minorBidi" w:hAnsiTheme="minorBidi"/>
          <w:sz w:val="24"/>
          <w:szCs w:val="28"/>
        </w:rPr>
        <w:t>Transfert de technologie : préparer et réussir un contrat de l</w:t>
      </w:r>
      <w:r w:rsidR="008E4665">
        <w:rPr>
          <w:rFonts w:asciiTheme="minorBidi" w:hAnsiTheme="minorBidi"/>
          <w:sz w:val="24"/>
          <w:szCs w:val="28"/>
        </w:rPr>
        <w:t>icen</w:t>
      </w:r>
      <w:r w:rsidR="008E6FDA">
        <w:rPr>
          <w:rFonts w:asciiTheme="minorBidi" w:hAnsiTheme="minorBidi"/>
          <w:sz w:val="24"/>
          <w:szCs w:val="28"/>
        </w:rPr>
        <w:t>c</w:t>
      </w:r>
      <w:r w:rsidR="008E4665">
        <w:rPr>
          <w:rFonts w:asciiTheme="minorBidi" w:hAnsiTheme="minorBidi"/>
          <w:sz w:val="24"/>
          <w:szCs w:val="28"/>
        </w:rPr>
        <w:t>e et de cession des droits »</w:t>
      </w:r>
    </w:p>
    <w:p w:rsidR="008E4665" w:rsidRDefault="008E4665" w:rsidP="00867F32">
      <w:pPr>
        <w:spacing w:line="240" w:lineRule="auto"/>
        <w:ind w:left="2127" w:hanging="2127"/>
        <w:contextualSpacing/>
        <w:jc w:val="both"/>
        <w:rPr>
          <w:rFonts w:asciiTheme="minorBidi" w:hAnsiTheme="minorBidi"/>
          <w:sz w:val="24"/>
          <w:szCs w:val="28"/>
        </w:rPr>
      </w:pPr>
    </w:p>
    <w:p w:rsidR="00AB2B4F"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10h30 - 10h45</w:t>
      </w:r>
      <w:r w:rsidRPr="00476CD4">
        <w:rPr>
          <w:rFonts w:asciiTheme="minorBidi" w:hAnsiTheme="minorBidi"/>
          <w:sz w:val="24"/>
          <w:szCs w:val="28"/>
        </w:rPr>
        <w:tab/>
        <w:t>Pause-Café</w:t>
      </w:r>
    </w:p>
    <w:p w:rsidR="00EE461E" w:rsidRPr="00476CD4" w:rsidRDefault="00EE461E" w:rsidP="00867F32">
      <w:pPr>
        <w:spacing w:line="240" w:lineRule="auto"/>
        <w:ind w:left="2127" w:hanging="2127"/>
        <w:contextualSpacing/>
        <w:jc w:val="both"/>
        <w:rPr>
          <w:rFonts w:asciiTheme="minorBidi" w:hAnsiTheme="minorBidi"/>
          <w:sz w:val="24"/>
          <w:szCs w:val="28"/>
        </w:rPr>
      </w:pPr>
    </w:p>
    <w:p w:rsidR="008E4665" w:rsidRDefault="00AB2B4F" w:rsidP="008E4665">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10h4</w:t>
      </w:r>
      <w:r w:rsidR="008E4665" w:rsidRPr="00476CD4">
        <w:rPr>
          <w:rFonts w:asciiTheme="minorBidi" w:hAnsiTheme="minorBidi"/>
          <w:sz w:val="24"/>
          <w:szCs w:val="28"/>
        </w:rPr>
        <w:t>5 - 12</w:t>
      </w:r>
      <w:r w:rsidRPr="00476CD4">
        <w:rPr>
          <w:rFonts w:asciiTheme="minorBidi" w:hAnsiTheme="minorBidi"/>
          <w:sz w:val="24"/>
          <w:szCs w:val="28"/>
        </w:rPr>
        <w:t>h</w:t>
      </w:r>
      <w:r w:rsidR="008E4665" w:rsidRPr="00476CD4">
        <w:rPr>
          <w:rFonts w:asciiTheme="minorBidi" w:hAnsiTheme="minorBidi"/>
          <w:sz w:val="24"/>
          <w:szCs w:val="28"/>
        </w:rPr>
        <w:t>15</w:t>
      </w:r>
      <w:r w:rsidRPr="00476CD4">
        <w:rPr>
          <w:rFonts w:asciiTheme="minorBidi" w:hAnsiTheme="minorBidi"/>
          <w:sz w:val="24"/>
          <w:szCs w:val="28"/>
        </w:rPr>
        <w:tab/>
      </w:r>
      <w:r w:rsidR="008E4665" w:rsidRPr="00476CD4">
        <w:rPr>
          <w:rFonts w:asciiTheme="minorBidi" w:hAnsiTheme="minorBidi"/>
          <w:sz w:val="24"/>
          <w:szCs w:val="28"/>
        </w:rPr>
        <w:t>« Cahier de laboratoire et contrats de confidentialité »</w:t>
      </w:r>
    </w:p>
    <w:p w:rsidR="007F53B1" w:rsidRDefault="007F53B1" w:rsidP="008E4665">
      <w:pPr>
        <w:spacing w:line="240" w:lineRule="auto"/>
        <w:ind w:left="2127" w:hanging="2127"/>
        <w:contextualSpacing/>
        <w:jc w:val="both"/>
        <w:rPr>
          <w:rFonts w:asciiTheme="minorBidi" w:hAnsiTheme="minorBidi"/>
          <w:sz w:val="24"/>
          <w:szCs w:val="28"/>
        </w:rPr>
      </w:pPr>
    </w:p>
    <w:p w:rsidR="008E4665" w:rsidRPr="00476CD4" w:rsidRDefault="008E4665" w:rsidP="008E4665">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12h15 – 13h</w:t>
      </w:r>
      <w:r w:rsidR="00476CD4" w:rsidRPr="00476CD4">
        <w:rPr>
          <w:rFonts w:asciiTheme="minorBidi" w:hAnsiTheme="minorBidi"/>
          <w:sz w:val="24"/>
          <w:szCs w:val="28"/>
        </w:rPr>
        <w:t>00</w:t>
      </w:r>
      <w:r w:rsidRPr="00476CD4">
        <w:rPr>
          <w:rFonts w:asciiTheme="minorBidi" w:hAnsiTheme="minorBidi"/>
          <w:sz w:val="24"/>
          <w:szCs w:val="28"/>
        </w:rPr>
        <w:t xml:space="preserve"> </w:t>
      </w:r>
      <w:r w:rsidRPr="00476CD4">
        <w:rPr>
          <w:rFonts w:asciiTheme="minorBidi" w:hAnsiTheme="minorBidi"/>
          <w:sz w:val="24"/>
          <w:szCs w:val="28"/>
        </w:rPr>
        <w:tab/>
        <w:t>« Exemples pratiques »</w:t>
      </w:r>
    </w:p>
    <w:p w:rsidR="00EE461E" w:rsidRDefault="00EE461E" w:rsidP="00867F32">
      <w:pPr>
        <w:spacing w:line="240" w:lineRule="auto"/>
        <w:ind w:left="2127" w:hanging="2127"/>
        <w:contextualSpacing/>
        <w:jc w:val="both"/>
        <w:rPr>
          <w:rFonts w:asciiTheme="minorBidi" w:hAnsiTheme="minorBidi"/>
          <w:sz w:val="24"/>
          <w:szCs w:val="28"/>
        </w:rPr>
      </w:pPr>
    </w:p>
    <w:p w:rsidR="00AB2B4F"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w:t>
      </w:r>
      <w:r w:rsidR="00476CD4" w:rsidRPr="00476CD4">
        <w:rPr>
          <w:rFonts w:asciiTheme="minorBidi" w:hAnsiTheme="minorBidi"/>
          <w:sz w:val="24"/>
          <w:szCs w:val="28"/>
        </w:rPr>
        <w:t>3</w:t>
      </w:r>
      <w:r w:rsidRPr="00476CD4">
        <w:rPr>
          <w:rFonts w:asciiTheme="minorBidi" w:hAnsiTheme="minorBidi"/>
          <w:sz w:val="24"/>
          <w:szCs w:val="28"/>
        </w:rPr>
        <w:t>h</w:t>
      </w:r>
      <w:r w:rsidR="00476CD4" w:rsidRPr="00476CD4">
        <w:rPr>
          <w:rFonts w:asciiTheme="minorBidi" w:hAnsiTheme="minorBidi"/>
          <w:sz w:val="24"/>
          <w:szCs w:val="28"/>
        </w:rPr>
        <w:t>00</w:t>
      </w:r>
      <w:r w:rsidRPr="00476CD4">
        <w:rPr>
          <w:rFonts w:asciiTheme="minorBidi" w:hAnsiTheme="minorBidi"/>
          <w:sz w:val="24"/>
          <w:szCs w:val="28"/>
        </w:rPr>
        <w:t xml:space="preserve"> - 14h</w:t>
      </w:r>
      <w:r w:rsidR="00476CD4" w:rsidRPr="00476CD4">
        <w:rPr>
          <w:rFonts w:asciiTheme="minorBidi" w:hAnsiTheme="minorBidi"/>
          <w:sz w:val="24"/>
          <w:szCs w:val="28"/>
        </w:rPr>
        <w:t>30</w:t>
      </w:r>
      <w:r w:rsidRPr="00476CD4">
        <w:rPr>
          <w:rFonts w:asciiTheme="minorBidi" w:hAnsiTheme="minorBidi"/>
          <w:sz w:val="24"/>
          <w:szCs w:val="28"/>
        </w:rPr>
        <w:tab/>
      </w:r>
      <w:r w:rsidR="008E4665" w:rsidRPr="00476CD4">
        <w:rPr>
          <w:rFonts w:asciiTheme="minorBidi" w:hAnsiTheme="minorBidi"/>
          <w:sz w:val="24"/>
          <w:szCs w:val="28"/>
        </w:rPr>
        <w:t xml:space="preserve"> P</w:t>
      </w:r>
      <w:r w:rsidRPr="00476CD4">
        <w:rPr>
          <w:rFonts w:asciiTheme="minorBidi" w:hAnsiTheme="minorBidi"/>
          <w:sz w:val="24"/>
          <w:szCs w:val="28"/>
        </w:rPr>
        <w:t xml:space="preserve">ause Déjeuner   </w:t>
      </w:r>
    </w:p>
    <w:p w:rsidR="00EE461E" w:rsidRPr="00476CD4" w:rsidRDefault="00EE461E" w:rsidP="00867F32">
      <w:pPr>
        <w:spacing w:line="240" w:lineRule="auto"/>
        <w:ind w:left="2127" w:hanging="2127"/>
        <w:contextualSpacing/>
        <w:jc w:val="both"/>
        <w:rPr>
          <w:rFonts w:asciiTheme="minorBidi" w:hAnsiTheme="minorBidi"/>
          <w:sz w:val="24"/>
          <w:szCs w:val="28"/>
        </w:rPr>
      </w:pPr>
    </w:p>
    <w:p w:rsidR="004427E3"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14h</w:t>
      </w:r>
      <w:r w:rsidR="00476CD4" w:rsidRPr="00476CD4">
        <w:rPr>
          <w:rFonts w:asciiTheme="minorBidi" w:hAnsiTheme="minorBidi"/>
          <w:sz w:val="24"/>
          <w:szCs w:val="28"/>
        </w:rPr>
        <w:t>30</w:t>
      </w:r>
      <w:r w:rsidRPr="00476CD4">
        <w:rPr>
          <w:rFonts w:asciiTheme="minorBidi" w:hAnsiTheme="minorBidi"/>
          <w:sz w:val="24"/>
          <w:szCs w:val="28"/>
        </w:rPr>
        <w:t xml:space="preserve"> - 16h00</w:t>
      </w:r>
      <w:r w:rsidRPr="00476CD4">
        <w:rPr>
          <w:rFonts w:asciiTheme="minorBidi" w:hAnsiTheme="minorBidi"/>
          <w:sz w:val="24"/>
          <w:szCs w:val="28"/>
        </w:rPr>
        <w:tab/>
      </w:r>
      <w:r w:rsidR="004427E3" w:rsidRPr="00476CD4">
        <w:rPr>
          <w:rFonts w:asciiTheme="minorBidi" w:hAnsiTheme="minorBidi"/>
          <w:sz w:val="24"/>
          <w:szCs w:val="28"/>
        </w:rPr>
        <w:t>« Inventions de salariés »</w:t>
      </w:r>
    </w:p>
    <w:p w:rsidR="004427E3" w:rsidRDefault="004427E3" w:rsidP="00867F32">
      <w:pPr>
        <w:spacing w:line="240" w:lineRule="auto"/>
        <w:ind w:left="2127" w:hanging="2127"/>
        <w:contextualSpacing/>
        <w:jc w:val="both"/>
        <w:rPr>
          <w:rFonts w:asciiTheme="minorBidi" w:hAnsiTheme="minorBidi"/>
          <w:sz w:val="24"/>
          <w:szCs w:val="28"/>
        </w:rPr>
      </w:pPr>
    </w:p>
    <w:p w:rsidR="00AB2B4F" w:rsidRPr="00D62241"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16h00 - 16h15</w:t>
      </w:r>
      <w:r w:rsidRPr="00476CD4">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4427E3" w:rsidRDefault="00AB2B4F" w:rsidP="00867F32">
      <w:pPr>
        <w:spacing w:line="240" w:lineRule="auto"/>
        <w:ind w:left="2127" w:hanging="2127"/>
        <w:contextualSpacing/>
        <w:jc w:val="both"/>
        <w:rPr>
          <w:rFonts w:asciiTheme="minorBidi" w:hAnsiTheme="minorBidi"/>
          <w:sz w:val="24"/>
          <w:szCs w:val="28"/>
        </w:rPr>
      </w:pPr>
      <w:r w:rsidRPr="00306374">
        <w:rPr>
          <w:rFonts w:asciiTheme="minorBidi" w:hAnsiTheme="minorBidi"/>
          <w:sz w:val="24"/>
          <w:szCs w:val="28"/>
        </w:rPr>
        <w:t>1</w:t>
      </w:r>
      <w:r>
        <w:rPr>
          <w:rFonts w:asciiTheme="minorBidi" w:hAnsiTheme="minorBidi"/>
          <w:sz w:val="24"/>
          <w:szCs w:val="28"/>
        </w:rPr>
        <w:t>6</w:t>
      </w:r>
      <w:r w:rsidRPr="00306374">
        <w:rPr>
          <w:rFonts w:asciiTheme="minorBidi" w:hAnsiTheme="minorBidi"/>
          <w:sz w:val="24"/>
          <w:szCs w:val="28"/>
        </w:rPr>
        <w:t>h</w:t>
      </w:r>
      <w:r>
        <w:rPr>
          <w:rFonts w:asciiTheme="minorBidi" w:hAnsiTheme="minorBidi"/>
          <w:sz w:val="24"/>
          <w:szCs w:val="28"/>
        </w:rPr>
        <w:t>1</w:t>
      </w:r>
      <w:r w:rsidRPr="00306374">
        <w:rPr>
          <w:rFonts w:asciiTheme="minorBidi" w:hAnsiTheme="minorBidi"/>
          <w:sz w:val="24"/>
          <w:szCs w:val="28"/>
        </w:rPr>
        <w:t>5 - 1</w:t>
      </w:r>
      <w:r w:rsidR="004427E3">
        <w:rPr>
          <w:rFonts w:asciiTheme="minorBidi" w:hAnsiTheme="minorBidi"/>
          <w:sz w:val="24"/>
          <w:szCs w:val="28"/>
        </w:rPr>
        <w:t>8</w:t>
      </w:r>
      <w:r w:rsidRPr="00306374">
        <w:rPr>
          <w:rFonts w:asciiTheme="minorBidi" w:hAnsiTheme="minorBidi"/>
          <w:sz w:val="24"/>
          <w:szCs w:val="28"/>
        </w:rPr>
        <w:t>h</w:t>
      </w:r>
      <w:r w:rsidR="004427E3">
        <w:rPr>
          <w:rFonts w:asciiTheme="minorBidi" w:hAnsiTheme="minorBidi"/>
          <w:sz w:val="24"/>
          <w:szCs w:val="28"/>
        </w:rPr>
        <w:t>0</w:t>
      </w:r>
      <w:r w:rsidRPr="00306374">
        <w:rPr>
          <w:rFonts w:asciiTheme="minorBidi" w:hAnsiTheme="minorBidi"/>
          <w:sz w:val="24"/>
          <w:szCs w:val="28"/>
        </w:rPr>
        <w:t>0</w:t>
      </w:r>
      <w:r w:rsidRPr="00306374">
        <w:rPr>
          <w:rFonts w:asciiTheme="minorBidi" w:hAnsiTheme="minorBidi"/>
          <w:sz w:val="24"/>
          <w:szCs w:val="28"/>
        </w:rPr>
        <w:tab/>
      </w:r>
      <w:r w:rsidR="004427E3" w:rsidRPr="00306374">
        <w:rPr>
          <w:rFonts w:asciiTheme="minorBidi" w:hAnsiTheme="minorBidi"/>
          <w:sz w:val="24"/>
          <w:szCs w:val="28"/>
        </w:rPr>
        <w:t>« Exemples pratiques »</w:t>
      </w:r>
    </w:p>
    <w:p w:rsidR="00AB2B4F" w:rsidRDefault="00AB2B4F" w:rsidP="00867F32">
      <w:pPr>
        <w:spacing w:line="240" w:lineRule="auto"/>
        <w:contextualSpacing/>
        <w:jc w:val="center"/>
        <w:rPr>
          <w:rFonts w:asciiTheme="minorBidi" w:hAnsiTheme="minorBidi"/>
          <w:b/>
          <w:bCs/>
          <w:u w:val="single"/>
        </w:rPr>
      </w:pPr>
    </w:p>
    <w:p w:rsidR="00A40E3E" w:rsidRDefault="00A40E3E" w:rsidP="00867F32">
      <w:pPr>
        <w:spacing w:line="240" w:lineRule="auto"/>
        <w:ind w:left="2127" w:hanging="2127"/>
        <w:contextualSpacing/>
        <w:jc w:val="both"/>
        <w:rPr>
          <w:rFonts w:asciiTheme="minorBidi" w:hAnsiTheme="minorBidi"/>
          <w:b/>
          <w:bCs/>
          <w:sz w:val="24"/>
          <w:szCs w:val="28"/>
          <w:u w:val="single"/>
        </w:rPr>
      </w:pPr>
    </w:p>
    <w:p w:rsidR="004427E3" w:rsidRPr="00D66921" w:rsidRDefault="004427E3" w:rsidP="00E71F80">
      <w:pPr>
        <w:spacing w:line="240" w:lineRule="auto"/>
        <w:ind w:left="2127" w:hanging="2127"/>
        <w:contextualSpacing/>
        <w:jc w:val="both"/>
        <w:rPr>
          <w:rFonts w:asciiTheme="minorBidi" w:hAnsiTheme="minorBidi"/>
          <w:b/>
          <w:bCs/>
          <w:sz w:val="24"/>
          <w:szCs w:val="28"/>
        </w:rPr>
      </w:pPr>
      <w:r w:rsidRPr="005E0267">
        <w:rPr>
          <w:rFonts w:asciiTheme="minorBidi" w:hAnsiTheme="minorBidi"/>
          <w:b/>
          <w:bCs/>
          <w:sz w:val="24"/>
          <w:szCs w:val="28"/>
          <w:u w:val="single"/>
        </w:rPr>
        <w:t xml:space="preserve">Jour </w:t>
      </w:r>
      <w:r>
        <w:rPr>
          <w:rFonts w:asciiTheme="minorBidi" w:hAnsiTheme="minorBidi"/>
          <w:b/>
          <w:bCs/>
          <w:sz w:val="24"/>
          <w:szCs w:val="28"/>
          <w:u w:val="single"/>
        </w:rPr>
        <w:t>3</w:t>
      </w:r>
      <w:r w:rsidRPr="005E0267">
        <w:rPr>
          <w:rFonts w:asciiTheme="minorBidi" w:hAnsiTheme="minorBidi"/>
          <w:b/>
          <w:bCs/>
          <w:sz w:val="24"/>
          <w:szCs w:val="28"/>
          <w:u w:val="single"/>
        </w:rPr>
        <w:t> :</w:t>
      </w:r>
      <w:r w:rsidRPr="00AC00B3">
        <w:rPr>
          <w:rFonts w:asciiTheme="minorBidi" w:hAnsiTheme="minorBidi"/>
          <w:b/>
          <w:bCs/>
          <w:sz w:val="24"/>
          <w:szCs w:val="28"/>
        </w:rPr>
        <w:t xml:space="preserve"> </w:t>
      </w:r>
      <w:r w:rsidR="00E71F80">
        <w:rPr>
          <w:rFonts w:asciiTheme="minorBidi" w:hAnsiTheme="minorBidi"/>
          <w:b/>
          <w:bCs/>
          <w:sz w:val="24"/>
          <w:szCs w:val="28"/>
        </w:rPr>
        <w:t>07</w:t>
      </w:r>
      <w:r>
        <w:rPr>
          <w:rFonts w:asciiTheme="minorBidi" w:hAnsiTheme="minorBidi"/>
          <w:b/>
          <w:bCs/>
          <w:sz w:val="24"/>
          <w:szCs w:val="28"/>
        </w:rPr>
        <w:t>/04/</w:t>
      </w:r>
      <w:r w:rsidR="00281E81">
        <w:rPr>
          <w:rFonts w:asciiTheme="minorBidi" w:hAnsiTheme="minorBidi"/>
          <w:b/>
          <w:bCs/>
          <w:sz w:val="24"/>
          <w:szCs w:val="28"/>
        </w:rPr>
        <w:t>2018</w:t>
      </w:r>
    </w:p>
    <w:p w:rsidR="00EE461E" w:rsidRPr="007F0D0F" w:rsidRDefault="00EE461E" w:rsidP="00867F32">
      <w:pPr>
        <w:spacing w:line="240" w:lineRule="auto"/>
        <w:ind w:left="2160" w:hanging="2160"/>
        <w:contextualSpacing/>
        <w:jc w:val="both"/>
        <w:rPr>
          <w:rFonts w:asciiTheme="minorBidi" w:hAnsiTheme="minorBidi"/>
          <w:sz w:val="16"/>
          <w:szCs w:val="24"/>
        </w:rPr>
      </w:pPr>
    </w:p>
    <w:p w:rsidR="004427E3" w:rsidRPr="00462872" w:rsidRDefault="004427E3"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4427E3" w:rsidRPr="00462872" w:rsidRDefault="004427E3"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EE461E" w:rsidRDefault="00EE461E" w:rsidP="00867F32">
      <w:pPr>
        <w:spacing w:line="240" w:lineRule="auto"/>
        <w:ind w:left="2160" w:hanging="2160"/>
        <w:contextualSpacing/>
        <w:jc w:val="both"/>
        <w:rPr>
          <w:rFonts w:asciiTheme="minorBidi" w:hAnsiTheme="minorBidi"/>
          <w:sz w:val="24"/>
          <w:szCs w:val="24"/>
        </w:rPr>
      </w:pPr>
    </w:p>
    <w:p w:rsidR="004427E3" w:rsidRPr="00462872" w:rsidRDefault="004427E3"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Default="00EE461E" w:rsidP="00867F32">
      <w:pPr>
        <w:spacing w:line="240" w:lineRule="auto"/>
        <w:ind w:left="2127" w:hanging="2127"/>
        <w:contextualSpacing/>
        <w:jc w:val="both"/>
        <w:rPr>
          <w:rFonts w:asciiTheme="minorBidi" w:hAnsiTheme="minorBidi"/>
          <w:sz w:val="24"/>
          <w:szCs w:val="24"/>
        </w:rPr>
      </w:pPr>
    </w:p>
    <w:p w:rsidR="004427E3" w:rsidRPr="007F53B1" w:rsidRDefault="004427E3" w:rsidP="00867F32">
      <w:pPr>
        <w:spacing w:line="240" w:lineRule="auto"/>
        <w:ind w:left="2127" w:hanging="2127"/>
        <w:contextualSpacing/>
        <w:jc w:val="both"/>
        <w:rPr>
          <w:rFonts w:asciiTheme="minorBidi" w:hAnsiTheme="minorBidi"/>
          <w:bCs/>
          <w:iCs/>
          <w:color w:val="002060"/>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 xml:space="preserve"> - 1</w:t>
      </w:r>
      <w:r>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r w:rsidR="007F53B1" w:rsidRPr="007F53B1">
        <w:rPr>
          <w:rFonts w:asciiTheme="minorBidi" w:hAnsiTheme="minorBidi"/>
          <w:bCs/>
          <w:iCs/>
          <w:color w:val="002060"/>
          <w:sz w:val="24"/>
          <w:szCs w:val="24"/>
        </w:rPr>
        <w:t>« En ligne »</w:t>
      </w:r>
    </w:p>
    <w:p w:rsidR="004427E3" w:rsidRDefault="004427E3" w:rsidP="00867F32">
      <w:pPr>
        <w:spacing w:line="240" w:lineRule="auto"/>
        <w:contextualSpacing/>
        <w:jc w:val="center"/>
        <w:rPr>
          <w:rFonts w:asciiTheme="minorBidi" w:hAnsiTheme="minorBidi"/>
          <w:b/>
          <w:bCs/>
          <w:u w:val="single"/>
        </w:rPr>
      </w:pPr>
    </w:p>
    <w:p w:rsidR="008F66C8" w:rsidRDefault="00E71F80" w:rsidP="000F31C4">
      <w:pPr>
        <w:spacing w:line="240" w:lineRule="auto"/>
        <w:contextualSpacing/>
        <w:jc w:val="both"/>
        <w:rPr>
          <w:rFonts w:asciiTheme="minorBidi" w:hAnsiTheme="minorBidi"/>
          <w:bCs/>
          <w:iCs/>
          <w:color w:val="002060"/>
          <w:sz w:val="24"/>
          <w:szCs w:val="24"/>
        </w:rPr>
      </w:pPr>
      <w:r>
        <w:rPr>
          <w:rFonts w:asciiTheme="minorBidi" w:hAnsiTheme="minorBidi"/>
          <w:b/>
          <w:bCs/>
          <w:iCs/>
          <w:color w:val="002060"/>
          <w:sz w:val="24"/>
          <w:szCs w:val="24"/>
          <w:u w:val="single"/>
        </w:rPr>
        <w:t>23</w:t>
      </w:r>
      <w:r w:rsidR="008F66C8">
        <w:rPr>
          <w:rFonts w:asciiTheme="minorBidi" w:hAnsiTheme="minorBidi"/>
          <w:b/>
          <w:bCs/>
          <w:iCs/>
          <w:color w:val="002060"/>
          <w:sz w:val="24"/>
          <w:szCs w:val="24"/>
          <w:u w:val="single"/>
        </w:rPr>
        <w:t>/0</w:t>
      </w:r>
      <w:r w:rsidR="000F31C4">
        <w:rPr>
          <w:rFonts w:asciiTheme="minorBidi" w:hAnsiTheme="minorBidi"/>
          <w:b/>
          <w:bCs/>
          <w:iCs/>
          <w:color w:val="002060"/>
          <w:sz w:val="24"/>
          <w:szCs w:val="24"/>
          <w:u w:val="single"/>
        </w:rPr>
        <w:t>4</w:t>
      </w:r>
      <w:r w:rsidR="008F66C8">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sidR="008F66C8" w:rsidRPr="00F22AEB">
        <w:rPr>
          <w:rFonts w:asciiTheme="minorBidi" w:hAnsiTheme="minorBidi"/>
          <w:b/>
          <w:bCs/>
          <w:iCs/>
          <w:color w:val="002060"/>
          <w:sz w:val="24"/>
          <w:szCs w:val="24"/>
        </w:rPr>
        <w:t xml:space="preserve"> : </w:t>
      </w:r>
      <w:r w:rsidR="008F66C8" w:rsidRPr="00F62E34">
        <w:rPr>
          <w:rFonts w:asciiTheme="minorBidi" w:hAnsiTheme="minorBidi"/>
          <w:bCs/>
          <w:iCs/>
          <w:color w:val="002060"/>
          <w:sz w:val="24"/>
          <w:szCs w:val="24"/>
        </w:rPr>
        <w:t>Evaluation en ligne du module 2T</w:t>
      </w:r>
    </w:p>
    <w:p w:rsidR="005C32DF" w:rsidRDefault="005C32DF" w:rsidP="00867F32">
      <w:pPr>
        <w:spacing w:line="240" w:lineRule="auto"/>
        <w:contextualSpacing/>
        <w:jc w:val="both"/>
        <w:rPr>
          <w:rFonts w:asciiTheme="minorBidi" w:hAnsiTheme="minorBidi"/>
          <w:bCs/>
          <w:iCs/>
          <w:color w:val="002060"/>
          <w:sz w:val="24"/>
          <w:szCs w:val="24"/>
        </w:rPr>
      </w:pPr>
    </w:p>
    <w:p w:rsidR="006B3F3D" w:rsidRDefault="00A92307" w:rsidP="00E71F80">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rPr>
        <w:t xml:space="preserve">A partir du </w:t>
      </w:r>
      <w:r w:rsidR="00E71F80">
        <w:rPr>
          <w:rFonts w:asciiTheme="minorBidi" w:hAnsiTheme="minorBidi"/>
          <w:b/>
          <w:bCs/>
          <w:iCs/>
          <w:color w:val="002060"/>
          <w:sz w:val="24"/>
          <w:szCs w:val="24"/>
          <w:u w:val="single"/>
        </w:rPr>
        <w:t>24/04</w:t>
      </w:r>
      <w:r w:rsidRPr="00A81439">
        <w:rPr>
          <w:rFonts w:asciiTheme="minorBidi" w:hAnsiTheme="minorBidi"/>
          <w:b/>
          <w:bCs/>
          <w:iCs/>
          <w:color w:val="002060"/>
          <w:sz w:val="24"/>
          <w:szCs w:val="24"/>
          <w:u w:val="single"/>
        </w:rPr>
        <w:t>/</w:t>
      </w:r>
      <w:r w:rsidR="00281E81">
        <w:rPr>
          <w:rFonts w:asciiTheme="minorBidi" w:hAnsiTheme="minorBidi"/>
          <w:b/>
          <w:bCs/>
          <w:iCs/>
          <w:color w:val="002060"/>
          <w:sz w:val="24"/>
          <w:szCs w:val="24"/>
          <w:u w:val="single"/>
        </w:rPr>
        <w:t>2018</w:t>
      </w:r>
      <w:r>
        <w:rPr>
          <w:rFonts w:asciiTheme="minorBidi" w:hAnsiTheme="minorBidi"/>
          <w:b/>
          <w:bCs/>
          <w:iCs/>
          <w:color w:val="002060"/>
          <w:sz w:val="24"/>
          <w:szCs w:val="24"/>
        </w:rPr>
        <w:t> : lancement de la révision en ligne</w:t>
      </w:r>
    </w:p>
    <w:p w:rsidR="006B3F3D" w:rsidRDefault="006B3F3D" w:rsidP="00867F32">
      <w:pPr>
        <w:spacing w:line="240" w:lineRule="auto"/>
        <w:contextualSpacing/>
        <w:jc w:val="both"/>
        <w:rPr>
          <w:rFonts w:asciiTheme="minorBidi" w:hAnsiTheme="minorBidi"/>
          <w:b/>
          <w:bCs/>
          <w:iCs/>
          <w:color w:val="002060"/>
          <w:sz w:val="24"/>
          <w:szCs w:val="24"/>
        </w:rPr>
      </w:pPr>
    </w:p>
    <w:p w:rsidR="00A81439" w:rsidRDefault="00A81439" w:rsidP="00867F32">
      <w:pPr>
        <w:spacing w:line="240" w:lineRule="auto"/>
        <w:contextualSpacing/>
        <w:jc w:val="both"/>
        <w:rPr>
          <w:rFonts w:asciiTheme="minorBidi" w:hAnsiTheme="minorBidi"/>
          <w:b/>
          <w:bCs/>
          <w:iCs/>
          <w:color w:val="002060"/>
          <w:sz w:val="24"/>
          <w:szCs w:val="24"/>
          <w:u w:val="single"/>
        </w:rPr>
      </w:pPr>
    </w:p>
    <w:p w:rsidR="00066183" w:rsidRPr="003D7DD5" w:rsidRDefault="00066183" w:rsidP="00066183">
      <w:pPr>
        <w:spacing w:line="240" w:lineRule="auto"/>
        <w:contextualSpacing/>
        <w:jc w:val="center"/>
      </w:pPr>
      <w:r w:rsidRPr="0042300D">
        <w:rPr>
          <w:rFonts w:asciiTheme="minorBidi" w:hAnsiTheme="minorBidi"/>
          <w:b/>
          <w:bCs/>
          <w:sz w:val="28"/>
          <w:szCs w:val="28"/>
          <w:u w:val="single"/>
        </w:rPr>
        <w:t xml:space="preserve">Module </w:t>
      </w:r>
      <w:r w:rsidR="008E6FDA">
        <w:rPr>
          <w:rFonts w:asciiTheme="minorBidi" w:hAnsiTheme="minorBidi"/>
          <w:b/>
          <w:bCs/>
          <w:sz w:val="28"/>
          <w:szCs w:val="28"/>
          <w:u w:val="single"/>
        </w:rPr>
        <w:t>3B</w:t>
      </w:r>
      <w:r w:rsidR="00E6106C">
        <w:rPr>
          <w:rFonts w:asciiTheme="minorBidi" w:hAnsiTheme="minorBidi"/>
          <w:b/>
          <w:bCs/>
          <w:sz w:val="28"/>
          <w:szCs w:val="28"/>
          <w:u w:val="single"/>
        </w:rPr>
        <w:t>P</w:t>
      </w:r>
      <w:r w:rsidR="008E6FDA">
        <w:rPr>
          <w:rFonts w:asciiTheme="minorBidi" w:hAnsiTheme="minorBidi"/>
          <w:b/>
          <w:bCs/>
          <w:sz w:val="28"/>
          <w:szCs w:val="28"/>
          <w:u w:val="single"/>
        </w:rPr>
        <w:t>T</w:t>
      </w:r>
      <w:r w:rsidRPr="0042300D">
        <w:rPr>
          <w:rFonts w:asciiTheme="minorBidi" w:hAnsiTheme="minorBidi"/>
          <w:b/>
          <w:bCs/>
          <w:sz w:val="28"/>
          <w:szCs w:val="28"/>
          <w:u w:val="single"/>
        </w:rPr>
        <w:t> </w:t>
      </w:r>
      <w:r w:rsidRPr="0042300D">
        <w:rPr>
          <w:rFonts w:asciiTheme="minorBidi" w:hAnsiTheme="minorBidi"/>
          <w:b/>
          <w:bCs/>
          <w:sz w:val="28"/>
          <w:szCs w:val="28"/>
        </w:rPr>
        <w:t>: en présentiel</w:t>
      </w:r>
    </w:p>
    <w:p w:rsidR="00066183" w:rsidRDefault="00066183" w:rsidP="00867F32">
      <w:pPr>
        <w:spacing w:line="240" w:lineRule="auto"/>
        <w:contextualSpacing/>
        <w:jc w:val="both"/>
        <w:rPr>
          <w:rFonts w:asciiTheme="minorBidi" w:hAnsiTheme="minorBidi"/>
          <w:b/>
          <w:bCs/>
          <w:iCs/>
          <w:color w:val="002060"/>
          <w:sz w:val="24"/>
          <w:szCs w:val="24"/>
          <w:u w:val="single"/>
        </w:rPr>
      </w:pPr>
    </w:p>
    <w:p w:rsidR="008E6FDA" w:rsidRDefault="007F53B1" w:rsidP="00867F32">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16</w:t>
      </w:r>
      <w:r w:rsidR="00A92307" w:rsidRPr="00493F8C">
        <w:rPr>
          <w:rFonts w:asciiTheme="minorBidi" w:hAnsiTheme="minorBidi"/>
          <w:b/>
          <w:bCs/>
          <w:iCs/>
          <w:color w:val="002060"/>
          <w:sz w:val="24"/>
          <w:szCs w:val="24"/>
          <w:u w:val="single"/>
        </w:rPr>
        <w:t>/05/</w:t>
      </w:r>
      <w:r w:rsidR="00281E81">
        <w:rPr>
          <w:rFonts w:asciiTheme="minorBidi" w:hAnsiTheme="minorBidi"/>
          <w:b/>
          <w:bCs/>
          <w:iCs/>
          <w:color w:val="002060"/>
          <w:sz w:val="24"/>
          <w:szCs w:val="24"/>
          <w:u w:val="single"/>
        </w:rPr>
        <w:t>2018</w:t>
      </w:r>
      <w:r w:rsidR="00A92307">
        <w:rPr>
          <w:rFonts w:asciiTheme="minorBidi" w:hAnsiTheme="minorBidi"/>
          <w:b/>
          <w:bCs/>
          <w:iCs/>
          <w:color w:val="002060"/>
          <w:sz w:val="24"/>
          <w:szCs w:val="24"/>
        </w:rPr>
        <w:t xml:space="preserve"> : </w:t>
      </w:r>
      <w:r w:rsidR="006B3F3D">
        <w:rPr>
          <w:rFonts w:asciiTheme="minorBidi" w:hAnsiTheme="minorBidi"/>
          <w:b/>
          <w:bCs/>
          <w:iCs/>
          <w:color w:val="002060"/>
          <w:sz w:val="24"/>
          <w:szCs w:val="24"/>
        </w:rPr>
        <w:t>Evaluation finale </w:t>
      </w:r>
      <w:r w:rsidR="00A92307">
        <w:rPr>
          <w:rFonts w:asciiTheme="minorBidi" w:hAnsiTheme="minorBidi"/>
          <w:b/>
          <w:bCs/>
          <w:iCs/>
          <w:color w:val="002060"/>
          <w:sz w:val="24"/>
          <w:szCs w:val="24"/>
        </w:rPr>
        <w:t>(</w:t>
      </w:r>
      <w:r w:rsidR="006B3F3D">
        <w:rPr>
          <w:rFonts w:asciiTheme="minorBidi" w:hAnsiTheme="minorBidi"/>
          <w:b/>
          <w:bCs/>
          <w:iCs/>
          <w:color w:val="002060"/>
          <w:sz w:val="24"/>
          <w:szCs w:val="24"/>
        </w:rPr>
        <w:t xml:space="preserve">Ecrit et </w:t>
      </w:r>
      <w:r w:rsidR="008E6FDA">
        <w:rPr>
          <w:rFonts w:asciiTheme="minorBidi" w:hAnsiTheme="minorBidi"/>
          <w:b/>
          <w:bCs/>
          <w:iCs/>
          <w:color w:val="002060"/>
          <w:sz w:val="24"/>
          <w:szCs w:val="24"/>
        </w:rPr>
        <w:t>O</w:t>
      </w:r>
      <w:r w:rsidR="006B3F3D">
        <w:rPr>
          <w:rFonts w:asciiTheme="minorBidi" w:hAnsiTheme="minorBidi"/>
          <w:b/>
          <w:bCs/>
          <w:iCs/>
          <w:color w:val="002060"/>
          <w:sz w:val="24"/>
          <w:szCs w:val="24"/>
        </w:rPr>
        <w:t>ral</w:t>
      </w:r>
      <w:r w:rsidR="00A92307">
        <w:rPr>
          <w:rFonts w:asciiTheme="minorBidi" w:hAnsiTheme="minorBidi"/>
          <w:b/>
          <w:bCs/>
          <w:iCs/>
          <w:color w:val="002060"/>
          <w:sz w:val="24"/>
          <w:szCs w:val="24"/>
        </w:rPr>
        <w:t>)</w:t>
      </w:r>
      <w:r w:rsidR="008E6FDA">
        <w:rPr>
          <w:rFonts w:asciiTheme="minorBidi" w:hAnsiTheme="minorBidi"/>
          <w:b/>
          <w:bCs/>
          <w:iCs/>
          <w:color w:val="002060"/>
          <w:sz w:val="24"/>
          <w:szCs w:val="24"/>
        </w:rPr>
        <w:t>, option « Branding »</w:t>
      </w:r>
    </w:p>
    <w:p w:rsidR="007F53B1" w:rsidRDefault="007F53B1" w:rsidP="00867F32">
      <w:pPr>
        <w:spacing w:line="240" w:lineRule="auto"/>
        <w:contextualSpacing/>
        <w:jc w:val="both"/>
        <w:rPr>
          <w:rFonts w:asciiTheme="minorBidi" w:hAnsiTheme="minorBidi"/>
          <w:b/>
          <w:bCs/>
          <w:iCs/>
          <w:color w:val="002060"/>
          <w:sz w:val="24"/>
          <w:szCs w:val="24"/>
        </w:rPr>
      </w:pPr>
    </w:p>
    <w:p w:rsidR="007F53B1" w:rsidRDefault="007F53B1" w:rsidP="00931EDC">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w:t>
      </w:r>
      <w:r w:rsidR="00931EDC">
        <w:rPr>
          <w:rFonts w:asciiTheme="minorBidi" w:hAnsiTheme="minorBidi"/>
          <w:b/>
          <w:bCs/>
          <w:iCs/>
          <w:color w:val="002060"/>
          <w:sz w:val="24"/>
          <w:szCs w:val="24"/>
          <w:u w:val="single"/>
        </w:rPr>
        <w:t>7</w:t>
      </w:r>
      <w:r w:rsidRPr="00493F8C">
        <w:rPr>
          <w:rFonts w:asciiTheme="minorBidi" w:hAnsiTheme="minorBidi"/>
          <w:b/>
          <w:bCs/>
          <w:iCs/>
          <w:color w:val="002060"/>
          <w:sz w:val="24"/>
          <w:szCs w:val="24"/>
          <w:u w:val="single"/>
        </w:rPr>
        <w:t>/05/</w:t>
      </w:r>
      <w:r>
        <w:rPr>
          <w:rFonts w:asciiTheme="minorBidi" w:hAnsiTheme="minorBidi"/>
          <w:b/>
          <w:bCs/>
          <w:iCs/>
          <w:color w:val="002060"/>
          <w:sz w:val="24"/>
          <w:szCs w:val="24"/>
          <w:u w:val="single"/>
        </w:rPr>
        <w:t>2018</w:t>
      </w:r>
      <w:r>
        <w:rPr>
          <w:rFonts w:asciiTheme="minorBidi" w:hAnsiTheme="minorBidi"/>
          <w:b/>
          <w:bCs/>
          <w:iCs/>
          <w:color w:val="002060"/>
          <w:sz w:val="24"/>
          <w:szCs w:val="24"/>
        </w:rPr>
        <w:t> : Evaluation finale (Ecrit et Oral), option « IP Offices »</w:t>
      </w:r>
    </w:p>
    <w:p w:rsidR="005C32DF" w:rsidRDefault="005C32DF" w:rsidP="00867F32">
      <w:pPr>
        <w:spacing w:line="240" w:lineRule="auto"/>
        <w:contextualSpacing/>
        <w:jc w:val="both"/>
        <w:rPr>
          <w:rFonts w:asciiTheme="minorBidi" w:hAnsiTheme="minorBidi"/>
          <w:b/>
          <w:bCs/>
          <w:iCs/>
          <w:color w:val="002060"/>
          <w:sz w:val="24"/>
          <w:szCs w:val="24"/>
        </w:rPr>
      </w:pPr>
    </w:p>
    <w:p w:rsidR="008E6FDA" w:rsidRDefault="00E71F80" w:rsidP="000F31C4">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18</w:t>
      </w:r>
      <w:r w:rsidR="008E6FDA" w:rsidRPr="00493F8C">
        <w:rPr>
          <w:rFonts w:asciiTheme="minorBidi" w:hAnsiTheme="minorBidi"/>
          <w:b/>
          <w:bCs/>
          <w:iCs/>
          <w:color w:val="002060"/>
          <w:sz w:val="24"/>
          <w:szCs w:val="24"/>
          <w:u w:val="single"/>
        </w:rPr>
        <w:t>/05/</w:t>
      </w:r>
      <w:r w:rsidR="00281E81">
        <w:rPr>
          <w:rFonts w:asciiTheme="minorBidi" w:hAnsiTheme="minorBidi"/>
          <w:b/>
          <w:bCs/>
          <w:iCs/>
          <w:color w:val="002060"/>
          <w:sz w:val="24"/>
          <w:szCs w:val="24"/>
          <w:u w:val="single"/>
        </w:rPr>
        <w:t>2018</w:t>
      </w:r>
      <w:r w:rsidR="008E6FDA">
        <w:rPr>
          <w:rFonts w:asciiTheme="minorBidi" w:hAnsiTheme="minorBidi"/>
          <w:b/>
          <w:bCs/>
          <w:iCs/>
          <w:color w:val="002060"/>
          <w:sz w:val="24"/>
          <w:szCs w:val="24"/>
        </w:rPr>
        <w:t> : Evaluation finale (Ecrit et Oral), option « Technologie »</w:t>
      </w:r>
    </w:p>
    <w:p w:rsidR="008E6FDA" w:rsidRDefault="008E6FDA" w:rsidP="00867F32">
      <w:pPr>
        <w:spacing w:line="240" w:lineRule="auto"/>
        <w:contextualSpacing/>
        <w:jc w:val="both"/>
        <w:rPr>
          <w:rFonts w:asciiTheme="minorBidi" w:hAnsiTheme="minorBidi"/>
          <w:b/>
          <w:bCs/>
          <w:iCs/>
          <w:color w:val="002060"/>
          <w:sz w:val="24"/>
          <w:szCs w:val="24"/>
        </w:rPr>
      </w:pPr>
    </w:p>
    <w:p w:rsidR="005C32DF" w:rsidRPr="00D35BB1" w:rsidRDefault="005C32DF" w:rsidP="00867F32">
      <w:pPr>
        <w:spacing w:line="240" w:lineRule="auto"/>
        <w:contextualSpacing/>
        <w:jc w:val="both"/>
        <w:rPr>
          <w:rFonts w:asciiTheme="minorBidi" w:hAnsiTheme="minorBidi"/>
          <w:b/>
          <w:bCs/>
          <w:iCs/>
          <w:color w:val="002060"/>
          <w:sz w:val="24"/>
          <w:szCs w:val="24"/>
        </w:rPr>
      </w:pPr>
    </w:p>
    <w:sectPr w:rsidR="005C32DF" w:rsidRPr="00D35BB1" w:rsidSect="00B60075">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1E9"/>
    <w:multiLevelType w:val="hybridMultilevel"/>
    <w:tmpl w:val="BBAEA7B2"/>
    <w:lvl w:ilvl="0" w:tplc="615EE9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9E3D5D"/>
    <w:multiLevelType w:val="hybridMultilevel"/>
    <w:tmpl w:val="C42A2F3A"/>
    <w:lvl w:ilvl="0" w:tplc="2A9CF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246FE2"/>
    <w:multiLevelType w:val="hybridMultilevel"/>
    <w:tmpl w:val="2F4E36AE"/>
    <w:lvl w:ilvl="0" w:tplc="D5BC0842">
      <w:numFmt w:val="bullet"/>
      <w:lvlText w:val="-"/>
      <w:lvlJc w:val="left"/>
      <w:pPr>
        <w:ind w:left="2625" w:hanging="360"/>
      </w:pPr>
      <w:rPr>
        <w:rFonts w:ascii="Arial" w:eastAsia="SimSun" w:hAnsi="Arial" w:cs="Arial" w:hint="default"/>
      </w:rPr>
    </w:lvl>
    <w:lvl w:ilvl="1" w:tplc="040C0003" w:tentative="1">
      <w:start w:val="1"/>
      <w:numFmt w:val="bullet"/>
      <w:lvlText w:val="o"/>
      <w:lvlJc w:val="left"/>
      <w:pPr>
        <w:ind w:left="3345" w:hanging="360"/>
      </w:pPr>
      <w:rPr>
        <w:rFonts w:ascii="Courier New" w:hAnsi="Courier New" w:cs="Courier New" w:hint="default"/>
      </w:rPr>
    </w:lvl>
    <w:lvl w:ilvl="2" w:tplc="040C0005" w:tentative="1">
      <w:start w:val="1"/>
      <w:numFmt w:val="bullet"/>
      <w:lvlText w:val=""/>
      <w:lvlJc w:val="left"/>
      <w:pPr>
        <w:ind w:left="4065" w:hanging="360"/>
      </w:pPr>
      <w:rPr>
        <w:rFonts w:ascii="Wingdings" w:hAnsi="Wingdings" w:hint="default"/>
      </w:rPr>
    </w:lvl>
    <w:lvl w:ilvl="3" w:tplc="040C0001" w:tentative="1">
      <w:start w:val="1"/>
      <w:numFmt w:val="bullet"/>
      <w:lvlText w:val=""/>
      <w:lvlJc w:val="left"/>
      <w:pPr>
        <w:ind w:left="4785" w:hanging="360"/>
      </w:pPr>
      <w:rPr>
        <w:rFonts w:ascii="Symbol" w:hAnsi="Symbol" w:hint="default"/>
      </w:rPr>
    </w:lvl>
    <w:lvl w:ilvl="4" w:tplc="040C0003" w:tentative="1">
      <w:start w:val="1"/>
      <w:numFmt w:val="bullet"/>
      <w:lvlText w:val="o"/>
      <w:lvlJc w:val="left"/>
      <w:pPr>
        <w:ind w:left="5505" w:hanging="360"/>
      </w:pPr>
      <w:rPr>
        <w:rFonts w:ascii="Courier New" w:hAnsi="Courier New" w:cs="Courier New" w:hint="default"/>
      </w:rPr>
    </w:lvl>
    <w:lvl w:ilvl="5" w:tplc="040C0005" w:tentative="1">
      <w:start w:val="1"/>
      <w:numFmt w:val="bullet"/>
      <w:lvlText w:val=""/>
      <w:lvlJc w:val="left"/>
      <w:pPr>
        <w:ind w:left="6225" w:hanging="360"/>
      </w:pPr>
      <w:rPr>
        <w:rFonts w:ascii="Wingdings" w:hAnsi="Wingdings" w:hint="default"/>
      </w:rPr>
    </w:lvl>
    <w:lvl w:ilvl="6" w:tplc="040C0001" w:tentative="1">
      <w:start w:val="1"/>
      <w:numFmt w:val="bullet"/>
      <w:lvlText w:val=""/>
      <w:lvlJc w:val="left"/>
      <w:pPr>
        <w:ind w:left="6945" w:hanging="360"/>
      </w:pPr>
      <w:rPr>
        <w:rFonts w:ascii="Symbol" w:hAnsi="Symbol" w:hint="default"/>
      </w:rPr>
    </w:lvl>
    <w:lvl w:ilvl="7" w:tplc="040C0003" w:tentative="1">
      <w:start w:val="1"/>
      <w:numFmt w:val="bullet"/>
      <w:lvlText w:val="o"/>
      <w:lvlJc w:val="left"/>
      <w:pPr>
        <w:ind w:left="7665" w:hanging="360"/>
      </w:pPr>
      <w:rPr>
        <w:rFonts w:ascii="Courier New" w:hAnsi="Courier New" w:cs="Courier New" w:hint="default"/>
      </w:rPr>
    </w:lvl>
    <w:lvl w:ilvl="8" w:tplc="040C0005" w:tentative="1">
      <w:start w:val="1"/>
      <w:numFmt w:val="bullet"/>
      <w:lvlText w:val=""/>
      <w:lvlJc w:val="left"/>
      <w:pPr>
        <w:ind w:left="8385" w:hanging="360"/>
      </w:pPr>
      <w:rPr>
        <w:rFonts w:ascii="Wingdings" w:hAnsi="Wingdings" w:hint="default"/>
      </w:rPr>
    </w:lvl>
  </w:abstractNum>
  <w:abstractNum w:abstractNumId="3">
    <w:nsid w:val="44540ED4"/>
    <w:multiLevelType w:val="hybridMultilevel"/>
    <w:tmpl w:val="9574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4A752F"/>
    <w:multiLevelType w:val="hybridMultilevel"/>
    <w:tmpl w:val="73202AA4"/>
    <w:lvl w:ilvl="0" w:tplc="040C0001">
      <w:start w:val="1"/>
      <w:numFmt w:val="bullet"/>
      <w:lvlText w:val=""/>
      <w:lvlJc w:val="left"/>
      <w:pPr>
        <w:ind w:left="2628" w:hanging="36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5">
    <w:nsid w:val="6F486BE2"/>
    <w:multiLevelType w:val="hybridMultilevel"/>
    <w:tmpl w:val="2DAC7D82"/>
    <w:lvl w:ilvl="0" w:tplc="D5E0995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E97177"/>
    <w:multiLevelType w:val="hybridMultilevel"/>
    <w:tmpl w:val="60F2B7DC"/>
    <w:lvl w:ilvl="0" w:tplc="E8F48344">
      <w:start w:val="1"/>
      <w:numFmt w:val="bullet"/>
      <w:lvlText w:val="-"/>
      <w:lvlJc w:val="left"/>
      <w:pPr>
        <w:tabs>
          <w:tab w:val="num" w:pos="720"/>
        </w:tabs>
        <w:ind w:left="720" w:hanging="360"/>
      </w:pPr>
      <w:rPr>
        <w:rFonts w:ascii="Times New Roman" w:hAnsi="Times New Roman" w:hint="default"/>
      </w:rPr>
    </w:lvl>
    <w:lvl w:ilvl="1" w:tplc="3AF07A30" w:tentative="1">
      <w:start w:val="1"/>
      <w:numFmt w:val="bullet"/>
      <w:lvlText w:val="-"/>
      <w:lvlJc w:val="left"/>
      <w:pPr>
        <w:tabs>
          <w:tab w:val="num" w:pos="1440"/>
        </w:tabs>
        <w:ind w:left="1440" w:hanging="360"/>
      </w:pPr>
      <w:rPr>
        <w:rFonts w:ascii="Times New Roman" w:hAnsi="Times New Roman" w:hint="default"/>
      </w:rPr>
    </w:lvl>
    <w:lvl w:ilvl="2" w:tplc="E9724750" w:tentative="1">
      <w:start w:val="1"/>
      <w:numFmt w:val="bullet"/>
      <w:lvlText w:val="-"/>
      <w:lvlJc w:val="left"/>
      <w:pPr>
        <w:tabs>
          <w:tab w:val="num" w:pos="2160"/>
        </w:tabs>
        <w:ind w:left="2160" w:hanging="360"/>
      </w:pPr>
      <w:rPr>
        <w:rFonts w:ascii="Times New Roman" w:hAnsi="Times New Roman" w:hint="default"/>
      </w:rPr>
    </w:lvl>
    <w:lvl w:ilvl="3" w:tplc="3FE82662" w:tentative="1">
      <w:start w:val="1"/>
      <w:numFmt w:val="bullet"/>
      <w:lvlText w:val="-"/>
      <w:lvlJc w:val="left"/>
      <w:pPr>
        <w:tabs>
          <w:tab w:val="num" w:pos="2880"/>
        </w:tabs>
        <w:ind w:left="2880" w:hanging="360"/>
      </w:pPr>
      <w:rPr>
        <w:rFonts w:ascii="Times New Roman" w:hAnsi="Times New Roman" w:hint="default"/>
      </w:rPr>
    </w:lvl>
    <w:lvl w:ilvl="4" w:tplc="C494170E" w:tentative="1">
      <w:start w:val="1"/>
      <w:numFmt w:val="bullet"/>
      <w:lvlText w:val="-"/>
      <w:lvlJc w:val="left"/>
      <w:pPr>
        <w:tabs>
          <w:tab w:val="num" w:pos="3600"/>
        </w:tabs>
        <w:ind w:left="3600" w:hanging="360"/>
      </w:pPr>
      <w:rPr>
        <w:rFonts w:ascii="Times New Roman" w:hAnsi="Times New Roman" w:hint="default"/>
      </w:rPr>
    </w:lvl>
    <w:lvl w:ilvl="5" w:tplc="EB8634F6" w:tentative="1">
      <w:start w:val="1"/>
      <w:numFmt w:val="bullet"/>
      <w:lvlText w:val="-"/>
      <w:lvlJc w:val="left"/>
      <w:pPr>
        <w:tabs>
          <w:tab w:val="num" w:pos="4320"/>
        </w:tabs>
        <w:ind w:left="4320" w:hanging="360"/>
      </w:pPr>
      <w:rPr>
        <w:rFonts w:ascii="Times New Roman" w:hAnsi="Times New Roman" w:hint="default"/>
      </w:rPr>
    </w:lvl>
    <w:lvl w:ilvl="6" w:tplc="42E255F6" w:tentative="1">
      <w:start w:val="1"/>
      <w:numFmt w:val="bullet"/>
      <w:lvlText w:val="-"/>
      <w:lvlJc w:val="left"/>
      <w:pPr>
        <w:tabs>
          <w:tab w:val="num" w:pos="5040"/>
        </w:tabs>
        <w:ind w:left="5040" w:hanging="360"/>
      </w:pPr>
      <w:rPr>
        <w:rFonts w:ascii="Times New Roman" w:hAnsi="Times New Roman" w:hint="default"/>
      </w:rPr>
    </w:lvl>
    <w:lvl w:ilvl="7" w:tplc="1834EC28" w:tentative="1">
      <w:start w:val="1"/>
      <w:numFmt w:val="bullet"/>
      <w:lvlText w:val="-"/>
      <w:lvlJc w:val="left"/>
      <w:pPr>
        <w:tabs>
          <w:tab w:val="num" w:pos="5760"/>
        </w:tabs>
        <w:ind w:left="5760" w:hanging="360"/>
      </w:pPr>
      <w:rPr>
        <w:rFonts w:ascii="Times New Roman" w:hAnsi="Times New Roman" w:hint="default"/>
      </w:rPr>
    </w:lvl>
    <w:lvl w:ilvl="8" w:tplc="3E0E31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F4"/>
    <w:rsid w:val="0000155B"/>
    <w:rsid w:val="00002B33"/>
    <w:rsid w:val="00006584"/>
    <w:rsid w:val="000116F9"/>
    <w:rsid w:val="00011A69"/>
    <w:rsid w:val="000123BE"/>
    <w:rsid w:val="000146FE"/>
    <w:rsid w:val="00020B39"/>
    <w:rsid w:val="00035871"/>
    <w:rsid w:val="000373EE"/>
    <w:rsid w:val="000418CD"/>
    <w:rsid w:val="000572FA"/>
    <w:rsid w:val="00057612"/>
    <w:rsid w:val="00066183"/>
    <w:rsid w:val="00067FAB"/>
    <w:rsid w:val="00074987"/>
    <w:rsid w:val="000751A2"/>
    <w:rsid w:val="000757FC"/>
    <w:rsid w:val="00080747"/>
    <w:rsid w:val="00082574"/>
    <w:rsid w:val="00086DC6"/>
    <w:rsid w:val="00097940"/>
    <w:rsid w:val="000A454F"/>
    <w:rsid w:val="000A65C2"/>
    <w:rsid w:val="000B2118"/>
    <w:rsid w:val="000C220B"/>
    <w:rsid w:val="000C381D"/>
    <w:rsid w:val="000C3946"/>
    <w:rsid w:val="000D1E8C"/>
    <w:rsid w:val="000D36BD"/>
    <w:rsid w:val="000D3BFB"/>
    <w:rsid w:val="000D5898"/>
    <w:rsid w:val="000D6765"/>
    <w:rsid w:val="000E168D"/>
    <w:rsid w:val="000E3489"/>
    <w:rsid w:val="000E428E"/>
    <w:rsid w:val="000E43FA"/>
    <w:rsid w:val="000F31C4"/>
    <w:rsid w:val="000F382A"/>
    <w:rsid w:val="000F4921"/>
    <w:rsid w:val="000F73D0"/>
    <w:rsid w:val="00105FC7"/>
    <w:rsid w:val="00117E31"/>
    <w:rsid w:val="001217C0"/>
    <w:rsid w:val="00124277"/>
    <w:rsid w:val="00140561"/>
    <w:rsid w:val="001409D7"/>
    <w:rsid w:val="001442A9"/>
    <w:rsid w:val="001509E0"/>
    <w:rsid w:val="001510CA"/>
    <w:rsid w:val="001515B4"/>
    <w:rsid w:val="00156034"/>
    <w:rsid w:val="001568CB"/>
    <w:rsid w:val="00162F13"/>
    <w:rsid w:val="001653BD"/>
    <w:rsid w:val="00166F41"/>
    <w:rsid w:val="00175F0E"/>
    <w:rsid w:val="00177BC5"/>
    <w:rsid w:val="001810E1"/>
    <w:rsid w:val="00181E21"/>
    <w:rsid w:val="001A1D3C"/>
    <w:rsid w:val="001A3104"/>
    <w:rsid w:val="001A49B6"/>
    <w:rsid w:val="001A4A4A"/>
    <w:rsid w:val="001A5A72"/>
    <w:rsid w:val="001A6B4B"/>
    <w:rsid w:val="001A7C30"/>
    <w:rsid w:val="001B3DC1"/>
    <w:rsid w:val="001B6046"/>
    <w:rsid w:val="001C2160"/>
    <w:rsid w:val="001D20AD"/>
    <w:rsid w:val="001D2D41"/>
    <w:rsid w:val="001E37F0"/>
    <w:rsid w:val="001E6A3E"/>
    <w:rsid w:val="001F47B9"/>
    <w:rsid w:val="0020053A"/>
    <w:rsid w:val="00203E14"/>
    <w:rsid w:val="00206042"/>
    <w:rsid w:val="0021086E"/>
    <w:rsid w:val="00211923"/>
    <w:rsid w:val="00214CC2"/>
    <w:rsid w:val="00216C45"/>
    <w:rsid w:val="00220B93"/>
    <w:rsid w:val="002222AC"/>
    <w:rsid w:val="0022373D"/>
    <w:rsid w:val="002238FD"/>
    <w:rsid w:val="00226129"/>
    <w:rsid w:val="00226EB4"/>
    <w:rsid w:val="002478B7"/>
    <w:rsid w:val="00250F6B"/>
    <w:rsid w:val="00255B79"/>
    <w:rsid w:val="00263789"/>
    <w:rsid w:val="00270536"/>
    <w:rsid w:val="00274EC2"/>
    <w:rsid w:val="00276D57"/>
    <w:rsid w:val="00280900"/>
    <w:rsid w:val="00281E81"/>
    <w:rsid w:val="00285D79"/>
    <w:rsid w:val="00290CD9"/>
    <w:rsid w:val="0029152A"/>
    <w:rsid w:val="00292527"/>
    <w:rsid w:val="0029425C"/>
    <w:rsid w:val="0029641E"/>
    <w:rsid w:val="0029650F"/>
    <w:rsid w:val="002A080B"/>
    <w:rsid w:val="002A167A"/>
    <w:rsid w:val="002A426A"/>
    <w:rsid w:val="002B0679"/>
    <w:rsid w:val="002B0A29"/>
    <w:rsid w:val="002B59F6"/>
    <w:rsid w:val="002B6805"/>
    <w:rsid w:val="002C2157"/>
    <w:rsid w:val="002C2682"/>
    <w:rsid w:val="002C2FFE"/>
    <w:rsid w:val="002C4BF1"/>
    <w:rsid w:val="002C53DD"/>
    <w:rsid w:val="002C6705"/>
    <w:rsid w:val="002C77D8"/>
    <w:rsid w:val="002D1F8F"/>
    <w:rsid w:val="002D5471"/>
    <w:rsid w:val="002D74EC"/>
    <w:rsid w:val="002E209B"/>
    <w:rsid w:val="002E3D1A"/>
    <w:rsid w:val="002E4A53"/>
    <w:rsid w:val="002F15D8"/>
    <w:rsid w:val="002F1CFB"/>
    <w:rsid w:val="002F50EA"/>
    <w:rsid w:val="0030197A"/>
    <w:rsid w:val="00301B14"/>
    <w:rsid w:val="0030346A"/>
    <w:rsid w:val="00306374"/>
    <w:rsid w:val="00306B76"/>
    <w:rsid w:val="003129FC"/>
    <w:rsid w:val="0031774C"/>
    <w:rsid w:val="00321584"/>
    <w:rsid w:val="00321624"/>
    <w:rsid w:val="00323CE3"/>
    <w:rsid w:val="0033137E"/>
    <w:rsid w:val="00345B9E"/>
    <w:rsid w:val="00346B28"/>
    <w:rsid w:val="00347E5B"/>
    <w:rsid w:val="003500EB"/>
    <w:rsid w:val="0035325C"/>
    <w:rsid w:val="0035383D"/>
    <w:rsid w:val="00353B73"/>
    <w:rsid w:val="00354DA9"/>
    <w:rsid w:val="003623B0"/>
    <w:rsid w:val="00364748"/>
    <w:rsid w:val="00366F6A"/>
    <w:rsid w:val="0037129C"/>
    <w:rsid w:val="0037164E"/>
    <w:rsid w:val="00373A84"/>
    <w:rsid w:val="00374BA1"/>
    <w:rsid w:val="00377422"/>
    <w:rsid w:val="00382FE3"/>
    <w:rsid w:val="00383CA0"/>
    <w:rsid w:val="00384892"/>
    <w:rsid w:val="00392197"/>
    <w:rsid w:val="003972F1"/>
    <w:rsid w:val="003A093B"/>
    <w:rsid w:val="003A2461"/>
    <w:rsid w:val="003A4201"/>
    <w:rsid w:val="003B3B01"/>
    <w:rsid w:val="003B5FCA"/>
    <w:rsid w:val="003B76D7"/>
    <w:rsid w:val="003C2828"/>
    <w:rsid w:val="003C6AEA"/>
    <w:rsid w:val="003D09D0"/>
    <w:rsid w:val="003D0CE5"/>
    <w:rsid w:val="003D108F"/>
    <w:rsid w:val="003D7DD5"/>
    <w:rsid w:val="003E1DAB"/>
    <w:rsid w:val="003F2222"/>
    <w:rsid w:val="003F25CC"/>
    <w:rsid w:val="003F46D4"/>
    <w:rsid w:val="003F7916"/>
    <w:rsid w:val="004051EC"/>
    <w:rsid w:val="00405798"/>
    <w:rsid w:val="004109A1"/>
    <w:rsid w:val="0042300D"/>
    <w:rsid w:val="0042486D"/>
    <w:rsid w:val="004257FF"/>
    <w:rsid w:val="00431BFC"/>
    <w:rsid w:val="004324AD"/>
    <w:rsid w:val="00433833"/>
    <w:rsid w:val="004379E9"/>
    <w:rsid w:val="00440F01"/>
    <w:rsid w:val="0044248E"/>
    <w:rsid w:val="004427E3"/>
    <w:rsid w:val="00452788"/>
    <w:rsid w:val="0045366C"/>
    <w:rsid w:val="00461A62"/>
    <w:rsid w:val="00462872"/>
    <w:rsid w:val="00465176"/>
    <w:rsid w:val="00466D55"/>
    <w:rsid w:val="0047033F"/>
    <w:rsid w:val="00476AEF"/>
    <w:rsid w:val="00476CD4"/>
    <w:rsid w:val="00484BED"/>
    <w:rsid w:val="004918F4"/>
    <w:rsid w:val="00493F8C"/>
    <w:rsid w:val="004A2F72"/>
    <w:rsid w:val="004A328B"/>
    <w:rsid w:val="004B0339"/>
    <w:rsid w:val="004B155B"/>
    <w:rsid w:val="004B1D84"/>
    <w:rsid w:val="004B4CA1"/>
    <w:rsid w:val="004B4CFA"/>
    <w:rsid w:val="004C2EDB"/>
    <w:rsid w:val="004C7025"/>
    <w:rsid w:val="004D059F"/>
    <w:rsid w:val="004D7FB0"/>
    <w:rsid w:val="004E6196"/>
    <w:rsid w:val="005018AD"/>
    <w:rsid w:val="00502EBF"/>
    <w:rsid w:val="00503982"/>
    <w:rsid w:val="00504E41"/>
    <w:rsid w:val="00511485"/>
    <w:rsid w:val="00511EAE"/>
    <w:rsid w:val="00514783"/>
    <w:rsid w:val="00514A50"/>
    <w:rsid w:val="0051796F"/>
    <w:rsid w:val="00517E64"/>
    <w:rsid w:val="0052250A"/>
    <w:rsid w:val="005238CA"/>
    <w:rsid w:val="005358F7"/>
    <w:rsid w:val="00546741"/>
    <w:rsid w:val="00550E5D"/>
    <w:rsid w:val="00554C47"/>
    <w:rsid w:val="005767D4"/>
    <w:rsid w:val="00581107"/>
    <w:rsid w:val="005811D7"/>
    <w:rsid w:val="00581376"/>
    <w:rsid w:val="00583410"/>
    <w:rsid w:val="0058476F"/>
    <w:rsid w:val="005A358A"/>
    <w:rsid w:val="005A4B8A"/>
    <w:rsid w:val="005A6705"/>
    <w:rsid w:val="005A7B10"/>
    <w:rsid w:val="005B396E"/>
    <w:rsid w:val="005B4129"/>
    <w:rsid w:val="005C32DF"/>
    <w:rsid w:val="005C4680"/>
    <w:rsid w:val="005C65C0"/>
    <w:rsid w:val="005D41D3"/>
    <w:rsid w:val="005D48BB"/>
    <w:rsid w:val="005E0267"/>
    <w:rsid w:val="005E3A57"/>
    <w:rsid w:val="005F6627"/>
    <w:rsid w:val="00603575"/>
    <w:rsid w:val="00603988"/>
    <w:rsid w:val="00607B13"/>
    <w:rsid w:val="006165AF"/>
    <w:rsid w:val="006176B5"/>
    <w:rsid w:val="00622851"/>
    <w:rsid w:val="00626F8A"/>
    <w:rsid w:val="00630EBE"/>
    <w:rsid w:val="006372EC"/>
    <w:rsid w:val="00637596"/>
    <w:rsid w:val="00640242"/>
    <w:rsid w:val="00642845"/>
    <w:rsid w:val="0064381B"/>
    <w:rsid w:val="00644B33"/>
    <w:rsid w:val="006536B0"/>
    <w:rsid w:val="0066449C"/>
    <w:rsid w:val="0066510F"/>
    <w:rsid w:val="0067273A"/>
    <w:rsid w:val="00681B07"/>
    <w:rsid w:val="00682A71"/>
    <w:rsid w:val="006837FC"/>
    <w:rsid w:val="00685FF6"/>
    <w:rsid w:val="006923C7"/>
    <w:rsid w:val="0069489B"/>
    <w:rsid w:val="006A0E95"/>
    <w:rsid w:val="006A2A20"/>
    <w:rsid w:val="006B079B"/>
    <w:rsid w:val="006B3D01"/>
    <w:rsid w:val="006B3F3D"/>
    <w:rsid w:val="006B46BB"/>
    <w:rsid w:val="006B7DEE"/>
    <w:rsid w:val="006C3FA6"/>
    <w:rsid w:val="006D07BB"/>
    <w:rsid w:val="006D35A4"/>
    <w:rsid w:val="006E346B"/>
    <w:rsid w:val="006E5D85"/>
    <w:rsid w:val="00704CFC"/>
    <w:rsid w:val="0070554E"/>
    <w:rsid w:val="007067A2"/>
    <w:rsid w:val="00711E54"/>
    <w:rsid w:val="00712353"/>
    <w:rsid w:val="007144B9"/>
    <w:rsid w:val="00720BAA"/>
    <w:rsid w:val="007221FC"/>
    <w:rsid w:val="00725EB2"/>
    <w:rsid w:val="00733982"/>
    <w:rsid w:val="007346C5"/>
    <w:rsid w:val="00735E94"/>
    <w:rsid w:val="00735EBC"/>
    <w:rsid w:val="00741F1C"/>
    <w:rsid w:val="0074429A"/>
    <w:rsid w:val="00762EEF"/>
    <w:rsid w:val="00765B25"/>
    <w:rsid w:val="007706BE"/>
    <w:rsid w:val="007713FF"/>
    <w:rsid w:val="0077286C"/>
    <w:rsid w:val="00772D07"/>
    <w:rsid w:val="00785B68"/>
    <w:rsid w:val="0078720F"/>
    <w:rsid w:val="007874D9"/>
    <w:rsid w:val="007A13D6"/>
    <w:rsid w:val="007A1535"/>
    <w:rsid w:val="007A1F99"/>
    <w:rsid w:val="007A38FF"/>
    <w:rsid w:val="007A601E"/>
    <w:rsid w:val="007A7409"/>
    <w:rsid w:val="007B1AC8"/>
    <w:rsid w:val="007C02DC"/>
    <w:rsid w:val="007C10C6"/>
    <w:rsid w:val="007C1E32"/>
    <w:rsid w:val="007C4026"/>
    <w:rsid w:val="007D2263"/>
    <w:rsid w:val="007D249E"/>
    <w:rsid w:val="007D5571"/>
    <w:rsid w:val="007D6071"/>
    <w:rsid w:val="007D6951"/>
    <w:rsid w:val="007E5CB9"/>
    <w:rsid w:val="007F0D0F"/>
    <w:rsid w:val="007F1CAF"/>
    <w:rsid w:val="007F3BDE"/>
    <w:rsid w:val="007F4D5E"/>
    <w:rsid w:val="007F53B1"/>
    <w:rsid w:val="007F6441"/>
    <w:rsid w:val="007F7750"/>
    <w:rsid w:val="008010D4"/>
    <w:rsid w:val="00816B08"/>
    <w:rsid w:val="008224D0"/>
    <w:rsid w:val="00822743"/>
    <w:rsid w:val="008256B1"/>
    <w:rsid w:val="00827DA5"/>
    <w:rsid w:val="0083101E"/>
    <w:rsid w:val="00835231"/>
    <w:rsid w:val="008409B9"/>
    <w:rsid w:val="00844D49"/>
    <w:rsid w:val="00850ACB"/>
    <w:rsid w:val="00853DF0"/>
    <w:rsid w:val="00860E75"/>
    <w:rsid w:val="00867F32"/>
    <w:rsid w:val="00870E9A"/>
    <w:rsid w:val="00876E60"/>
    <w:rsid w:val="00882E5D"/>
    <w:rsid w:val="0088384F"/>
    <w:rsid w:val="00885CBC"/>
    <w:rsid w:val="00886094"/>
    <w:rsid w:val="0089229E"/>
    <w:rsid w:val="008923A9"/>
    <w:rsid w:val="00897A64"/>
    <w:rsid w:val="008A0115"/>
    <w:rsid w:val="008A3DB8"/>
    <w:rsid w:val="008A5F7B"/>
    <w:rsid w:val="008B6C36"/>
    <w:rsid w:val="008B74C5"/>
    <w:rsid w:val="008C098D"/>
    <w:rsid w:val="008C2CAE"/>
    <w:rsid w:val="008C3D4B"/>
    <w:rsid w:val="008C51E3"/>
    <w:rsid w:val="008C6803"/>
    <w:rsid w:val="008D150B"/>
    <w:rsid w:val="008D4A5D"/>
    <w:rsid w:val="008D685E"/>
    <w:rsid w:val="008E4665"/>
    <w:rsid w:val="008E6FDA"/>
    <w:rsid w:val="008F021E"/>
    <w:rsid w:val="008F1620"/>
    <w:rsid w:val="008F3B4B"/>
    <w:rsid w:val="008F66C8"/>
    <w:rsid w:val="008F7A03"/>
    <w:rsid w:val="00901627"/>
    <w:rsid w:val="009035DF"/>
    <w:rsid w:val="0090388F"/>
    <w:rsid w:val="00905937"/>
    <w:rsid w:val="00905F64"/>
    <w:rsid w:val="009118EF"/>
    <w:rsid w:val="00914845"/>
    <w:rsid w:val="0092758E"/>
    <w:rsid w:val="00931E47"/>
    <w:rsid w:val="00931EDC"/>
    <w:rsid w:val="00943F44"/>
    <w:rsid w:val="00944CFA"/>
    <w:rsid w:val="00950947"/>
    <w:rsid w:val="00960522"/>
    <w:rsid w:val="00963B66"/>
    <w:rsid w:val="00966217"/>
    <w:rsid w:val="0096697B"/>
    <w:rsid w:val="00966E65"/>
    <w:rsid w:val="00973794"/>
    <w:rsid w:val="00977160"/>
    <w:rsid w:val="00991C09"/>
    <w:rsid w:val="009936DD"/>
    <w:rsid w:val="0099561A"/>
    <w:rsid w:val="009A2E94"/>
    <w:rsid w:val="009B0AC0"/>
    <w:rsid w:val="009B485B"/>
    <w:rsid w:val="009B7A77"/>
    <w:rsid w:val="009C1452"/>
    <w:rsid w:val="009C3BC8"/>
    <w:rsid w:val="009C67D8"/>
    <w:rsid w:val="009C7AED"/>
    <w:rsid w:val="009D24D5"/>
    <w:rsid w:val="009E05BA"/>
    <w:rsid w:val="009E21FE"/>
    <w:rsid w:val="009E43FC"/>
    <w:rsid w:val="009F3A28"/>
    <w:rsid w:val="00A05D3C"/>
    <w:rsid w:val="00A126B6"/>
    <w:rsid w:val="00A22082"/>
    <w:rsid w:val="00A256DD"/>
    <w:rsid w:val="00A274A4"/>
    <w:rsid w:val="00A31D84"/>
    <w:rsid w:val="00A40E3E"/>
    <w:rsid w:val="00A53937"/>
    <w:rsid w:val="00A54CC7"/>
    <w:rsid w:val="00A64DBC"/>
    <w:rsid w:val="00A667C7"/>
    <w:rsid w:val="00A75C81"/>
    <w:rsid w:val="00A76B9B"/>
    <w:rsid w:val="00A777A1"/>
    <w:rsid w:val="00A81439"/>
    <w:rsid w:val="00A92307"/>
    <w:rsid w:val="00A96CC5"/>
    <w:rsid w:val="00AA10B6"/>
    <w:rsid w:val="00AA55E4"/>
    <w:rsid w:val="00AB2B4F"/>
    <w:rsid w:val="00AB2BC6"/>
    <w:rsid w:val="00AB358E"/>
    <w:rsid w:val="00AB6D99"/>
    <w:rsid w:val="00AC00B3"/>
    <w:rsid w:val="00AC099A"/>
    <w:rsid w:val="00AC29E8"/>
    <w:rsid w:val="00AC3247"/>
    <w:rsid w:val="00AC70D0"/>
    <w:rsid w:val="00AD0BB1"/>
    <w:rsid w:val="00AD0D5D"/>
    <w:rsid w:val="00AE189C"/>
    <w:rsid w:val="00AF2B7D"/>
    <w:rsid w:val="00B01214"/>
    <w:rsid w:val="00B24F09"/>
    <w:rsid w:val="00B322B2"/>
    <w:rsid w:val="00B330CF"/>
    <w:rsid w:val="00B36A68"/>
    <w:rsid w:val="00B41447"/>
    <w:rsid w:val="00B46159"/>
    <w:rsid w:val="00B55A9C"/>
    <w:rsid w:val="00B60075"/>
    <w:rsid w:val="00B62404"/>
    <w:rsid w:val="00B6420A"/>
    <w:rsid w:val="00B66E82"/>
    <w:rsid w:val="00B67410"/>
    <w:rsid w:val="00B7302C"/>
    <w:rsid w:val="00B934A2"/>
    <w:rsid w:val="00B96630"/>
    <w:rsid w:val="00B97A64"/>
    <w:rsid w:val="00BA2447"/>
    <w:rsid w:val="00BA501E"/>
    <w:rsid w:val="00BA50A6"/>
    <w:rsid w:val="00BA6816"/>
    <w:rsid w:val="00BB79BE"/>
    <w:rsid w:val="00BC3053"/>
    <w:rsid w:val="00BC7C57"/>
    <w:rsid w:val="00BD4C20"/>
    <w:rsid w:val="00BD7C0B"/>
    <w:rsid w:val="00BE13B8"/>
    <w:rsid w:val="00BE35AD"/>
    <w:rsid w:val="00BE4FF9"/>
    <w:rsid w:val="00BE642C"/>
    <w:rsid w:val="00C01E06"/>
    <w:rsid w:val="00C231E2"/>
    <w:rsid w:val="00C270C4"/>
    <w:rsid w:val="00C27E88"/>
    <w:rsid w:val="00C32A58"/>
    <w:rsid w:val="00C363F8"/>
    <w:rsid w:val="00C400BB"/>
    <w:rsid w:val="00C465B0"/>
    <w:rsid w:val="00C5140F"/>
    <w:rsid w:val="00C54AB9"/>
    <w:rsid w:val="00C57228"/>
    <w:rsid w:val="00C6002C"/>
    <w:rsid w:val="00C718BE"/>
    <w:rsid w:val="00C7260F"/>
    <w:rsid w:val="00C73FB4"/>
    <w:rsid w:val="00C75DA6"/>
    <w:rsid w:val="00C77A02"/>
    <w:rsid w:val="00C8609C"/>
    <w:rsid w:val="00C91583"/>
    <w:rsid w:val="00C97522"/>
    <w:rsid w:val="00CA3A9E"/>
    <w:rsid w:val="00CB2087"/>
    <w:rsid w:val="00CB3D51"/>
    <w:rsid w:val="00CC1AF4"/>
    <w:rsid w:val="00CC3257"/>
    <w:rsid w:val="00CD0890"/>
    <w:rsid w:val="00CD1A22"/>
    <w:rsid w:val="00CD2C0D"/>
    <w:rsid w:val="00CD2FEB"/>
    <w:rsid w:val="00CF0F45"/>
    <w:rsid w:val="00CF486E"/>
    <w:rsid w:val="00D06EC4"/>
    <w:rsid w:val="00D10B2C"/>
    <w:rsid w:val="00D114A3"/>
    <w:rsid w:val="00D220F3"/>
    <w:rsid w:val="00D26CDF"/>
    <w:rsid w:val="00D31129"/>
    <w:rsid w:val="00D31A86"/>
    <w:rsid w:val="00D32993"/>
    <w:rsid w:val="00D32E73"/>
    <w:rsid w:val="00D3592C"/>
    <w:rsid w:val="00D35BB1"/>
    <w:rsid w:val="00D41C8E"/>
    <w:rsid w:val="00D51998"/>
    <w:rsid w:val="00D52862"/>
    <w:rsid w:val="00D52D52"/>
    <w:rsid w:val="00D534C2"/>
    <w:rsid w:val="00D53A43"/>
    <w:rsid w:val="00D56834"/>
    <w:rsid w:val="00D61887"/>
    <w:rsid w:val="00D62241"/>
    <w:rsid w:val="00D66921"/>
    <w:rsid w:val="00D712D2"/>
    <w:rsid w:val="00D72DF3"/>
    <w:rsid w:val="00D833E9"/>
    <w:rsid w:val="00D85675"/>
    <w:rsid w:val="00D8594A"/>
    <w:rsid w:val="00D86766"/>
    <w:rsid w:val="00D86C68"/>
    <w:rsid w:val="00D91D4F"/>
    <w:rsid w:val="00D94842"/>
    <w:rsid w:val="00DA4A3E"/>
    <w:rsid w:val="00DA4B4D"/>
    <w:rsid w:val="00DD0D05"/>
    <w:rsid w:val="00DD2F89"/>
    <w:rsid w:val="00DD4D72"/>
    <w:rsid w:val="00DD75EF"/>
    <w:rsid w:val="00DE1C14"/>
    <w:rsid w:val="00DE329D"/>
    <w:rsid w:val="00DE49F4"/>
    <w:rsid w:val="00DE7FCC"/>
    <w:rsid w:val="00DF2CFA"/>
    <w:rsid w:val="00DF4A0C"/>
    <w:rsid w:val="00DF6C56"/>
    <w:rsid w:val="00E015E2"/>
    <w:rsid w:val="00E1103F"/>
    <w:rsid w:val="00E12A71"/>
    <w:rsid w:val="00E155EB"/>
    <w:rsid w:val="00E22508"/>
    <w:rsid w:val="00E268D8"/>
    <w:rsid w:val="00E3254F"/>
    <w:rsid w:val="00E32A0F"/>
    <w:rsid w:val="00E35801"/>
    <w:rsid w:val="00E364F3"/>
    <w:rsid w:val="00E37F63"/>
    <w:rsid w:val="00E4183F"/>
    <w:rsid w:val="00E41F92"/>
    <w:rsid w:val="00E4498C"/>
    <w:rsid w:val="00E461B9"/>
    <w:rsid w:val="00E518C3"/>
    <w:rsid w:val="00E55778"/>
    <w:rsid w:val="00E6106C"/>
    <w:rsid w:val="00E61856"/>
    <w:rsid w:val="00E636D0"/>
    <w:rsid w:val="00E709D3"/>
    <w:rsid w:val="00E71F80"/>
    <w:rsid w:val="00E726EF"/>
    <w:rsid w:val="00E73125"/>
    <w:rsid w:val="00E76BDF"/>
    <w:rsid w:val="00E85BE8"/>
    <w:rsid w:val="00E96758"/>
    <w:rsid w:val="00E9689C"/>
    <w:rsid w:val="00E97D2F"/>
    <w:rsid w:val="00EA00A2"/>
    <w:rsid w:val="00EA53CF"/>
    <w:rsid w:val="00EA7089"/>
    <w:rsid w:val="00EB6F62"/>
    <w:rsid w:val="00EC5427"/>
    <w:rsid w:val="00ED1AB1"/>
    <w:rsid w:val="00ED2F14"/>
    <w:rsid w:val="00ED414B"/>
    <w:rsid w:val="00ED7C9F"/>
    <w:rsid w:val="00EE461E"/>
    <w:rsid w:val="00EF07BD"/>
    <w:rsid w:val="00EF13C0"/>
    <w:rsid w:val="00EF5903"/>
    <w:rsid w:val="00EF6F56"/>
    <w:rsid w:val="00EF7220"/>
    <w:rsid w:val="00F002B5"/>
    <w:rsid w:val="00F03B43"/>
    <w:rsid w:val="00F22AEB"/>
    <w:rsid w:val="00F23E91"/>
    <w:rsid w:val="00F26EF0"/>
    <w:rsid w:val="00F30233"/>
    <w:rsid w:val="00F30F98"/>
    <w:rsid w:val="00F40819"/>
    <w:rsid w:val="00F43A12"/>
    <w:rsid w:val="00F51B3B"/>
    <w:rsid w:val="00F53172"/>
    <w:rsid w:val="00F54D40"/>
    <w:rsid w:val="00F55844"/>
    <w:rsid w:val="00F57CFD"/>
    <w:rsid w:val="00F610A4"/>
    <w:rsid w:val="00F62E34"/>
    <w:rsid w:val="00F63427"/>
    <w:rsid w:val="00F674CF"/>
    <w:rsid w:val="00F675DE"/>
    <w:rsid w:val="00F7239A"/>
    <w:rsid w:val="00F775BB"/>
    <w:rsid w:val="00F87EC7"/>
    <w:rsid w:val="00F87F42"/>
    <w:rsid w:val="00F94DB8"/>
    <w:rsid w:val="00F95DF4"/>
    <w:rsid w:val="00F96CEB"/>
    <w:rsid w:val="00FA0CB3"/>
    <w:rsid w:val="00FA0EE5"/>
    <w:rsid w:val="00FA17B9"/>
    <w:rsid w:val="00FA17CA"/>
    <w:rsid w:val="00FA70EC"/>
    <w:rsid w:val="00FB109B"/>
    <w:rsid w:val="00FB4991"/>
    <w:rsid w:val="00FB4C1C"/>
    <w:rsid w:val="00FB56F4"/>
    <w:rsid w:val="00FC154D"/>
    <w:rsid w:val="00FD1E48"/>
    <w:rsid w:val="00FE4AC7"/>
    <w:rsid w:val="00FF7D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F4"/>
    <w:rPr>
      <w:rFonts w:eastAsiaTheme="minorEastAsia"/>
      <w:lang w:eastAsia="fr-FR"/>
    </w:rPr>
  </w:style>
  <w:style w:type="paragraph" w:styleId="Titre3">
    <w:name w:val="heading 3"/>
    <w:basedOn w:val="Normal"/>
    <w:next w:val="Normal"/>
    <w:link w:val="Titre3Car"/>
    <w:qFormat/>
    <w:rsid w:val="00DE49F4"/>
    <w:pPr>
      <w:keepNext/>
      <w:spacing w:before="240" w:after="60" w:line="240" w:lineRule="auto"/>
      <w:outlineLvl w:val="2"/>
    </w:pPr>
    <w:rPr>
      <w:rFonts w:ascii="Arial" w:eastAsia="SimSun" w:hAnsi="Arial" w:cs="Arial"/>
      <w:bCs/>
      <w:szCs w:val="26"/>
      <w:u w:val="single"/>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E49F4"/>
    <w:rPr>
      <w:rFonts w:ascii="Arial" w:eastAsia="SimSun" w:hAnsi="Arial" w:cs="Arial"/>
      <w:bCs/>
      <w:szCs w:val="26"/>
      <w:u w:val="single"/>
      <w:lang w:val="fr-CH" w:eastAsia="zh-CN"/>
    </w:rPr>
  </w:style>
  <w:style w:type="paragraph" w:styleId="Paragraphedeliste">
    <w:name w:val="List Paragraph"/>
    <w:basedOn w:val="Normal"/>
    <w:uiPriority w:val="34"/>
    <w:qFormat/>
    <w:rsid w:val="00DE49F4"/>
    <w:pPr>
      <w:ind w:left="720"/>
      <w:contextualSpacing/>
    </w:pPr>
  </w:style>
  <w:style w:type="paragraph" w:styleId="Textedebulles">
    <w:name w:val="Balloon Text"/>
    <w:basedOn w:val="Normal"/>
    <w:link w:val="TextedebullesCar"/>
    <w:uiPriority w:val="99"/>
    <w:semiHidden/>
    <w:unhideWhenUsed/>
    <w:rsid w:val="00DE4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9F4"/>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7F7750"/>
    <w:rPr>
      <w:sz w:val="16"/>
      <w:szCs w:val="16"/>
    </w:rPr>
  </w:style>
  <w:style w:type="paragraph" w:styleId="Commentaire">
    <w:name w:val="annotation text"/>
    <w:basedOn w:val="Normal"/>
    <w:link w:val="CommentaireCar"/>
    <w:uiPriority w:val="99"/>
    <w:semiHidden/>
    <w:unhideWhenUsed/>
    <w:rsid w:val="007F7750"/>
    <w:pPr>
      <w:spacing w:line="240" w:lineRule="auto"/>
    </w:pPr>
    <w:rPr>
      <w:sz w:val="20"/>
      <w:szCs w:val="20"/>
    </w:rPr>
  </w:style>
  <w:style w:type="character" w:customStyle="1" w:styleId="CommentaireCar">
    <w:name w:val="Commentaire Car"/>
    <w:basedOn w:val="Policepardfaut"/>
    <w:link w:val="Commentaire"/>
    <w:uiPriority w:val="99"/>
    <w:semiHidden/>
    <w:rsid w:val="007F775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F7750"/>
    <w:rPr>
      <w:b/>
      <w:bCs/>
    </w:rPr>
  </w:style>
  <w:style w:type="character" w:customStyle="1" w:styleId="ObjetducommentaireCar">
    <w:name w:val="Objet du commentaire Car"/>
    <w:basedOn w:val="CommentaireCar"/>
    <w:link w:val="Objetducommentaire"/>
    <w:uiPriority w:val="99"/>
    <w:semiHidden/>
    <w:rsid w:val="007F7750"/>
    <w:rPr>
      <w:rFonts w:eastAsiaTheme="minorEastAsia"/>
      <w:b/>
      <w:bCs/>
      <w:sz w:val="20"/>
      <w:szCs w:val="20"/>
      <w:lang w:eastAsia="fr-FR"/>
    </w:rPr>
  </w:style>
  <w:style w:type="paragraph" w:styleId="Pieddepage">
    <w:name w:val="footer"/>
    <w:basedOn w:val="Normal"/>
    <w:link w:val="PieddepageCar"/>
    <w:semiHidden/>
    <w:rsid w:val="004324AD"/>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PieddepageCar">
    <w:name w:val="Pied de page Car"/>
    <w:basedOn w:val="Policepardfaut"/>
    <w:link w:val="Pieddepage"/>
    <w:semiHidden/>
    <w:rsid w:val="004324AD"/>
    <w:rPr>
      <w:rFonts w:ascii="Times New Roman" w:eastAsia="Times New Roman" w:hAnsi="Times New Roman" w:cs="Times New Roman"/>
      <w:sz w:val="24"/>
      <w:szCs w:val="24"/>
      <w:lang w:val="en-US" w:eastAsia="ar-SA"/>
    </w:rPr>
  </w:style>
  <w:style w:type="paragraph" w:styleId="Sansinterligne">
    <w:name w:val="No Spacing"/>
    <w:uiPriority w:val="1"/>
    <w:qFormat/>
    <w:rsid w:val="00F63427"/>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F4"/>
    <w:rPr>
      <w:rFonts w:eastAsiaTheme="minorEastAsia"/>
      <w:lang w:eastAsia="fr-FR"/>
    </w:rPr>
  </w:style>
  <w:style w:type="paragraph" w:styleId="Titre3">
    <w:name w:val="heading 3"/>
    <w:basedOn w:val="Normal"/>
    <w:next w:val="Normal"/>
    <w:link w:val="Titre3Car"/>
    <w:qFormat/>
    <w:rsid w:val="00DE49F4"/>
    <w:pPr>
      <w:keepNext/>
      <w:spacing w:before="240" w:after="60" w:line="240" w:lineRule="auto"/>
      <w:outlineLvl w:val="2"/>
    </w:pPr>
    <w:rPr>
      <w:rFonts w:ascii="Arial" w:eastAsia="SimSun" w:hAnsi="Arial" w:cs="Arial"/>
      <w:bCs/>
      <w:szCs w:val="26"/>
      <w:u w:val="single"/>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E49F4"/>
    <w:rPr>
      <w:rFonts w:ascii="Arial" w:eastAsia="SimSun" w:hAnsi="Arial" w:cs="Arial"/>
      <w:bCs/>
      <w:szCs w:val="26"/>
      <w:u w:val="single"/>
      <w:lang w:val="fr-CH" w:eastAsia="zh-CN"/>
    </w:rPr>
  </w:style>
  <w:style w:type="paragraph" w:styleId="Paragraphedeliste">
    <w:name w:val="List Paragraph"/>
    <w:basedOn w:val="Normal"/>
    <w:uiPriority w:val="34"/>
    <w:qFormat/>
    <w:rsid w:val="00DE49F4"/>
    <w:pPr>
      <w:ind w:left="720"/>
      <w:contextualSpacing/>
    </w:pPr>
  </w:style>
  <w:style w:type="paragraph" w:styleId="Textedebulles">
    <w:name w:val="Balloon Text"/>
    <w:basedOn w:val="Normal"/>
    <w:link w:val="TextedebullesCar"/>
    <w:uiPriority w:val="99"/>
    <w:semiHidden/>
    <w:unhideWhenUsed/>
    <w:rsid w:val="00DE4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9F4"/>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7F7750"/>
    <w:rPr>
      <w:sz w:val="16"/>
      <w:szCs w:val="16"/>
    </w:rPr>
  </w:style>
  <w:style w:type="paragraph" w:styleId="Commentaire">
    <w:name w:val="annotation text"/>
    <w:basedOn w:val="Normal"/>
    <w:link w:val="CommentaireCar"/>
    <w:uiPriority w:val="99"/>
    <w:semiHidden/>
    <w:unhideWhenUsed/>
    <w:rsid w:val="007F7750"/>
    <w:pPr>
      <w:spacing w:line="240" w:lineRule="auto"/>
    </w:pPr>
    <w:rPr>
      <w:sz w:val="20"/>
      <w:szCs w:val="20"/>
    </w:rPr>
  </w:style>
  <w:style w:type="character" w:customStyle="1" w:styleId="CommentaireCar">
    <w:name w:val="Commentaire Car"/>
    <w:basedOn w:val="Policepardfaut"/>
    <w:link w:val="Commentaire"/>
    <w:uiPriority w:val="99"/>
    <w:semiHidden/>
    <w:rsid w:val="007F775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F7750"/>
    <w:rPr>
      <w:b/>
      <w:bCs/>
    </w:rPr>
  </w:style>
  <w:style w:type="character" w:customStyle="1" w:styleId="ObjetducommentaireCar">
    <w:name w:val="Objet du commentaire Car"/>
    <w:basedOn w:val="CommentaireCar"/>
    <w:link w:val="Objetducommentaire"/>
    <w:uiPriority w:val="99"/>
    <w:semiHidden/>
    <w:rsid w:val="007F7750"/>
    <w:rPr>
      <w:rFonts w:eastAsiaTheme="minorEastAsia"/>
      <w:b/>
      <w:bCs/>
      <w:sz w:val="20"/>
      <w:szCs w:val="20"/>
      <w:lang w:eastAsia="fr-FR"/>
    </w:rPr>
  </w:style>
  <w:style w:type="paragraph" w:styleId="Pieddepage">
    <w:name w:val="footer"/>
    <w:basedOn w:val="Normal"/>
    <w:link w:val="PieddepageCar"/>
    <w:semiHidden/>
    <w:rsid w:val="004324AD"/>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PieddepageCar">
    <w:name w:val="Pied de page Car"/>
    <w:basedOn w:val="Policepardfaut"/>
    <w:link w:val="Pieddepage"/>
    <w:semiHidden/>
    <w:rsid w:val="004324AD"/>
    <w:rPr>
      <w:rFonts w:ascii="Times New Roman" w:eastAsia="Times New Roman" w:hAnsi="Times New Roman" w:cs="Times New Roman"/>
      <w:sz w:val="24"/>
      <w:szCs w:val="24"/>
      <w:lang w:val="en-US" w:eastAsia="ar-SA"/>
    </w:rPr>
  </w:style>
  <w:style w:type="paragraph" w:styleId="Sansinterligne">
    <w:name w:val="No Spacing"/>
    <w:uiPriority w:val="1"/>
    <w:qFormat/>
    <w:rsid w:val="00F63427"/>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236">
      <w:bodyDiv w:val="1"/>
      <w:marLeft w:val="0"/>
      <w:marRight w:val="0"/>
      <w:marTop w:val="0"/>
      <w:marBottom w:val="0"/>
      <w:divBdr>
        <w:top w:val="none" w:sz="0" w:space="0" w:color="auto"/>
        <w:left w:val="none" w:sz="0" w:space="0" w:color="auto"/>
        <w:bottom w:val="none" w:sz="0" w:space="0" w:color="auto"/>
        <w:right w:val="none" w:sz="0" w:space="0" w:color="auto"/>
      </w:divBdr>
    </w:div>
    <w:div w:id="14085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214A-1C61-4175-B158-D3B8183D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3679</Words>
  <Characters>20235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bennani</dc:creator>
  <cp:lastModifiedBy>bennani ilham</cp:lastModifiedBy>
  <cp:revision>7</cp:revision>
  <cp:lastPrinted>2017-06-30T14:24:00Z</cp:lastPrinted>
  <dcterms:created xsi:type="dcterms:W3CDTF">2017-06-30T14:01:00Z</dcterms:created>
  <dcterms:modified xsi:type="dcterms:W3CDTF">2017-06-30T15:54:00Z</dcterms:modified>
</cp:coreProperties>
</file>