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9C" w:rsidRDefault="00C42B9C" w:rsidP="003709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42B9C"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3295650" cy="1485900"/>
            <wp:effectExtent l="19050" t="0" r="0" b="0"/>
            <wp:docPr id="2" name="Image 0" descr="logo ama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api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996" cy="14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B9C" w:rsidRDefault="00C42B9C" w:rsidP="003709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709A9" w:rsidRPr="00B07DA7" w:rsidRDefault="003709A9" w:rsidP="003709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07DA7">
        <w:rPr>
          <w:rFonts w:ascii="Arial" w:hAnsi="Arial" w:cs="Arial"/>
          <w:b/>
          <w:bCs/>
          <w:color w:val="000000"/>
        </w:rPr>
        <w:t>FORMULAIRE A REMPLIR PAR LE FORMATEUR</w:t>
      </w:r>
    </w:p>
    <w:p w:rsidR="003709A9" w:rsidRPr="00B07DA7" w:rsidRDefault="003709A9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709A9" w:rsidRPr="00B07DA7" w:rsidRDefault="003709A9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709A9" w:rsidRPr="00B07DA7" w:rsidRDefault="003709A9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709A9" w:rsidRPr="00B07DA7" w:rsidRDefault="003709A9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07DA7">
        <w:rPr>
          <w:rFonts w:ascii="Arial" w:hAnsi="Arial" w:cs="Arial"/>
          <w:b/>
          <w:bCs/>
          <w:color w:val="000000"/>
        </w:rPr>
        <w:t>COORDONNEES</w:t>
      </w:r>
    </w:p>
    <w:p w:rsidR="003709A9" w:rsidRPr="00B07DA7" w:rsidRDefault="003709A9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709A9" w:rsidRPr="00B07DA7" w:rsidRDefault="00B07DA7" w:rsidP="00B0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Nom &amp; Prénom : </w:t>
      </w:r>
    </w:p>
    <w:p w:rsidR="00B07DA7" w:rsidRDefault="00B07DA7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709A9" w:rsidRDefault="00B07DA7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Organisme</w:t>
      </w:r>
      <w:r w:rsidR="003709A9" w:rsidRPr="00B07DA7">
        <w:rPr>
          <w:rFonts w:ascii="Arial" w:hAnsi="Arial" w:cs="Arial"/>
          <w:color w:val="000000"/>
        </w:rPr>
        <w:t xml:space="preserve">: </w:t>
      </w:r>
    </w:p>
    <w:p w:rsidR="002217F2" w:rsidRDefault="002217F2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217F2" w:rsidRDefault="002217F2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Diplôme :</w:t>
      </w:r>
    </w:p>
    <w:p w:rsidR="002217F2" w:rsidRDefault="002217F2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217F2" w:rsidRPr="00B07DA7" w:rsidRDefault="002217F2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Nombre d’année d’expérience dans le domaine de la formation :</w:t>
      </w:r>
    </w:p>
    <w:p w:rsidR="00B07DA7" w:rsidRDefault="00B07DA7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709A9" w:rsidRDefault="003709A9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07DA7">
        <w:rPr>
          <w:rFonts w:ascii="Arial" w:hAnsi="Arial" w:cs="Arial"/>
          <w:color w:val="000000"/>
        </w:rPr>
        <w:t>Adresse</w:t>
      </w:r>
      <w:r w:rsidR="006935F3">
        <w:rPr>
          <w:rFonts w:ascii="Arial" w:hAnsi="Arial" w:cs="Arial"/>
          <w:color w:val="000000"/>
        </w:rPr>
        <w:t xml:space="preserve"> complète</w:t>
      </w:r>
      <w:r w:rsidRPr="00B07DA7">
        <w:rPr>
          <w:rFonts w:ascii="Arial" w:hAnsi="Arial" w:cs="Arial"/>
          <w:color w:val="000000"/>
        </w:rPr>
        <w:t xml:space="preserve"> : </w:t>
      </w:r>
    </w:p>
    <w:p w:rsidR="00B07DA7" w:rsidRDefault="00B07DA7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07DA7" w:rsidRDefault="00B07DA7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935F3" w:rsidRDefault="003709A9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07DA7">
        <w:rPr>
          <w:rFonts w:ascii="Arial" w:hAnsi="Arial" w:cs="Arial"/>
          <w:color w:val="000000"/>
        </w:rPr>
        <w:t xml:space="preserve">Fixe : </w:t>
      </w:r>
      <w:r w:rsidR="00B07DA7">
        <w:rPr>
          <w:rFonts w:ascii="Arial" w:hAnsi="Arial" w:cs="Arial"/>
          <w:color w:val="000000"/>
        </w:rPr>
        <w:tab/>
      </w:r>
      <w:r w:rsidR="00B07DA7">
        <w:rPr>
          <w:rFonts w:ascii="Arial" w:hAnsi="Arial" w:cs="Arial"/>
          <w:color w:val="000000"/>
        </w:rPr>
        <w:tab/>
      </w:r>
      <w:r w:rsidR="006935F3">
        <w:rPr>
          <w:rFonts w:ascii="Arial" w:hAnsi="Arial" w:cs="Arial"/>
          <w:color w:val="000000"/>
        </w:rPr>
        <w:tab/>
      </w:r>
      <w:r w:rsidR="006935F3">
        <w:rPr>
          <w:rFonts w:ascii="Arial" w:hAnsi="Arial" w:cs="Arial"/>
          <w:color w:val="000000"/>
        </w:rPr>
        <w:tab/>
        <w:t>GSM</w:t>
      </w:r>
      <w:r w:rsidR="006935F3" w:rsidRPr="00B07DA7">
        <w:rPr>
          <w:rFonts w:ascii="Arial" w:hAnsi="Arial" w:cs="Arial"/>
          <w:color w:val="000000"/>
        </w:rPr>
        <w:t xml:space="preserve"> :</w:t>
      </w:r>
      <w:r w:rsidR="006935F3">
        <w:rPr>
          <w:rFonts w:ascii="Arial" w:hAnsi="Arial" w:cs="Arial"/>
          <w:color w:val="000000"/>
        </w:rPr>
        <w:tab/>
      </w:r>
      <w:r w:rsidR="00B07DA7">
        <w:rPr>
          <w:rFonts w:ascii="Arial" w:hAnsi="Arial" w:cs="Arial"/>
          <w:color w:val="000000"/>
        </w:rPr>
        <w:tab/>
      </w:r>
      <w:r w:rsidR="00B07DA7">
        <w:rPr>
          <w:rFonts w:ascii="Arial" w:hAnsi="Arial" w:cs="Arial"/>
          <w:color w:val="000000"/>
        </w:rPr>
        <w:tab/>
      </w:r>
      <w:r w:rsidR="006935F3">
        <w:rPr>
          <w:rFonts w:ascii="Arial" w:hAnsi="Arial" w:cs="Arial"/>
          <w:color w:val="000000"/>
        </w:rPr>
        <w:tab/>
      </w:r>
      <w:r w:rsidR="006935F3">
        <w:rPr>
          <w:rFonts w:ascii="Arial" w:hAnsi="Arial" w:cs="Arial"/>
          <w:color w:val="000000"/>
        </w:rPr>
        <w:tab/>
      </w:r>
      <w:r w:rsidR="006935F3" w:rsidRPr="00B07DA7">
        <w:rPr>
          <w:rFonts w:ascii="Arial" w:hAnsi="Arial" w:cs="Arial"/>
          <w:color w:val="000000"/>
        </w:rPr>
        <w:t>Fax :</w:t>
      </w:r>
    </w:p>
    <w:p w:rsidR="003709A9" w:rsidRPr="00B07DA7" w:rsidRDefault="00B07DA7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3709A9" w:rsidRPr="00B07DA7">
        <w:rPr>
          <w:rFonts w:ascii="Arial" w:hAnsi="Arial" w:cs="Arial"/>
          <w:color w:val="000000"/>
        </w:rPr>
        <w:t xml:space="preserve"> </w:t>
      </w:r>
    </w:p>
    <w:p w:rsidR="00B07DA7" w:rsidRDefault="00B07DA7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07DA7" w:rsidRDefault="003709A9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07DA7">
        <w:rPr>
          <w:rFonts w:ascii="Arial" w:hAnsi="Arial" w:cs="Arial"/>
          <w:color w:val="000000"/>
        </w:rPr>
        <w:t xml:space="preserve">E-mail : </w:t>
      </w:r>
      <w:r w:rsidR="00B07DA7">
        <w:rPr>
          <w:rFonts w:ascii="Arial" w:hAnsi="Arial" w:cs="Arial"/>
          <w:color w:val="000000"/>
        </w:rPr>
        <w:tab/>
      </w:r>
      <w:r w:rsidR="00B07DA7">
        <w:rPr>
          <w:rFonts w:ascii="Arial" w:hAnsi="Arial" w:cs="Arial"/>
          <w:color w:val="000000"/>
        </w:rPr>
        <w:tab/>
      </w:r>
      <w:r w:rsidR="00B07DA7">
        <w:rPr>
          <w:rFonts w:ascii="Arial" w:hAnsi="Arial" w:cs="Arial"/>
          <w:color w:val="000000"/>
        </w:rPr>
        <w:tab/>
      </w:r>
      <w:r w:rsidR="00B07DA7">
        <w:rPr>
          <w:rFonts w:ascii="Arial" w:hAnsi="Arial" w:cs="Arial"/>
          <w:color w:val="000000"/>
        </w:rPr>
        <w:tab/>
      </w:r>
      <w:r w:rsidR="00B07DA7">
        <w:rPr>
          <w:rFonts w:ascii="Arial" w:hAnsi="Arial" w:cs="Arial"/>
          <w:color w:val="000000"/>
        </w:rPr>
        <w:tab/>
      </w:r>
      <w:r w:rsidR="00B07DA7">
        <w:rPr>
          <w:rFonts w:ascii="Arial" w:hAnsi="Arial" w:cs="Arial"/>
          <w:color w:val="000000"/>
        </w:rPr>
        <w:tab/>
      </w:r>
      <w:r w:rsidR="00B07DA7">
        <w:rPr>
          <w:rFonts w:ascii="Arial" w:hAnsi="Arial" w:cs="Arial"/>
          <w:color w:val="000000"/>
        </w:rPr>
        <w:tab/>
      </w:r>
      <w:r w:rsidRPr="00B07DA7">
        <w:rPr>
          <w:rFonts w:ascii="Arial" w:hAnsi="Arial" w:cs="Arial"/>
          <w:color w:val="000000"/>
        </w:rPr>
        <w:t xml:space="preserve">Site </w:t>
      </w:r>
      <w:r w:rsidR="00A170B0">
        <w:rPr>
          <w:rFonts w:ascii="Arial" w:hAnsi="Arial" w:cs="Arial"/>
          <w:color w:val="000000"/>
        </w:rPr>
        <w:t>web</w:t>
      </w:r>
      <w:r w:rsidRPr="00B07DA7">
        <w:rPr>
          <w:rFonts w:ascii="Arial" w:hAnsi="Arial" w:cs="Arial"/>
          <w:color w:val="000000"/>
        </w:rPr>
        <w:t xml:space="preserve"> : </w:t>
      </w:r>
    </w:p>
    <w:p w:rsidR="00B07DA7" w:rsidRDefault="00B07DA7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170B0" w:rsidRDefault="00A170B0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709A9" w:rsidRPr="00B07DA7" w:rsidRDefault="003709A9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07DA7">
        <w:rPr>
          <w:rFonts w:ascii="Arial" w:hAnsi="Arial" w:cs="Arial"/>
          <w:b/>
          <w:bCs/>
          <w:color w:val="000000"/>
        </w:rPr>
        <w:t>DOMAINE D’EXPERTISE – ACTIVITE PRINCIPALE</w:t>
      </w:r>
    </w:p>
    <w:p w:rsidR="00C42B9C" w:rsidRDefault="00C42B9C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07DA7" w:rsidRDefault="00B07DA7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07DA7" w:rsidRDefault="00B07DA7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07DA7" w:rsidRDefault="00B07DA7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07DA7" w:rsidRDefault="00B07DA7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07DA7" w:rsidRDefault="00B07DA7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07DA7" w:rsidRDefault="00B07DA7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709A9" w:rsidRPr="00B07DA7" w:rsidRDefault="00A25AF4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07DA7">
        <w:rPr>
          <w:rFonts w:ascii="Arial" w:hAnsi="Arial" w:cs="Arial"/>
          <w:b/>
          <w:bCs/>
          <w:color w:val="000000"/>
        </w:rPr>
        <w:t>DOMAINES</w:t>
      </w:r>
      <w:r w:rsidR="003709A9" w:rsidRPr="00B07DA7">
        <w:rPr>
          <w:rFonts w:ascii="Arial" w:hAnsi="Arial" w:cs="Arial"/>
          <w:b/>
          <w:bCs/>
          <w:color w:val="000000"/>
        </w:rPr>
        <w:t xml:space="preserve"> D’INTERVENTIONS</w:t>
      </w:r>
    </w:p>
    <w:p w:rsidR="00A25AF4" w:rsidRPr="00B07DA7" w:rsidRDefault="00A25AF4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D3566" w:rsidRPr="00B07DA7" w:rsidRDefault="003709A9" w:rsidP="00370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07DA7">
        <w:rPr>
          <w:rFonts w:ascii="Arial" w:hAnsi="Arial" w:cs="Arial"/>
          <w:color w:val="000000"/>
        </w:rPr>
        <w:t xml:space="preserve">Merci de cocher les domaines dans lesquels vous avez au moins une référence ou </w:t>
      </w:r>
      <w:r w:rsidR="00AD3566" w:rsidRPr="00B07DA7">
        <w:rPr>
          <w:rFonts w:ascii="Arial" w:hAnsi="Arial" w:cs="Arial"/>
          <w:color w:val="000000"/>
        </w:rPr>
        <w:t>expérience.</w:t>
      </w:r>
    </w:p>
    <w:p w:rsidR="00AC09BD" w:rsidRDefault="00AC09BD" w:rsidP="00370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709A9" w:rsidRDefault="003709A9" w:rsidP="00370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07DA7">
        <w:rPr>
          <w:rFonts w:ascii="Arial" w:hAnsi="Arial" w:cs="Arial"/>
          <w:color w:val="000000"/>
        </w:rPr>
        <w:t>Vous pouvez aussi préciser vos domaines d’intervention cl</w:t>
      </w:r>
      <w:r w:rsidR="000A75DF">
        <w:rPr>
          <w:rFonts w:ascii="Arial" w:hAnsi="Arial" w:cs="Arial"/>
          <w:color w:val="000000"/>
        </w:rPr>
        <w:t>és</w:t>
      </w:r>
      <w:r w:rsidRPr="00B07DA7">
        <w:rPr>
          <w:rFonts w:ascii="Arial" w:hAnsi="Arial" w:cs="Arial"/>
          <w:color w:val="000000"/>
        </w:rPr>
        <w:t xml:space="preserve"> en les numérotant par ordre d’importance (1= le plus important …)</w:t>
      </w:r>
    </w:p>
    <w:p w:rsidR="00B07DA7" w:rsidRDefault="00B07DA7" w:rsidP="00370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07DA7" w:rsidRDefault="00B07DA7" w:rsidP="00370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07DA7" w:rsidRDefault="00B07DA7" w:rsidP="003709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040EE" w:rsidRDefault="005040EE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709A9" w:rsidRDefault="003709A9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07DA7">
        <w:rPr>
          <w:rFonts w:ascii="Arial" w:hAnsi="Arial" w:cs="Arial"/>
          <w:color w:val="000000"/>
        </w:rPr>
        <w:t>Autres informations que vous souhaitez porter à notre connaissance :</w:t>
      </w:r>
    </w:p>
    <w:p w:rsidR="005040EE" w:rsidRDefault="005040EE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56337" w:rsidRDefault="00256337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Grilledutableau"/>
        <w:tblW w:w="9923" w:type="dxa"/>
        <w:tblInd w:w="-176" w:type="dxa"/>
        <w:tblLook w:val="04A0" w:firstRow="1" w:lastRow="0" w:firstColumn="1" w:lastColumn="0" w:noHBand="0" w:noVBand="1"/>
      </w:tblPr>
      <w:tblGrid>
        <w:gridCol w:w="6238"/>
        <w:gridCol w:w="2126"/>
        <w:gridCol w:w="1559"/>
      </w:tblGrid>
      <w:tr w:rsidR="00256337" w:rsidRPr="00256337" w:rsidTr="00256337">
        <w:trPr>
          <w:trHeight w:val="446"/>
        </w:trPr>
        <w:tc>
          <w:tcPr>
            <w:tcW w:w="6238" w:type="dxa"/>
          </w:tcPr>
          <w:p w:rsidR="00256337" w:rsidRPr="00256337" w:rsidRDefault="00256337" w:rsidP="00080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</w:tcPr>
          <w:p w:rsidR="00256337" w:rsidRPr="00256337" w:rsidRDefault="00256337" w:rsidP="00080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56337">
              <w:rPr>
                <w:rFonts w:ascii="Arial" w:hAnsi="Arial" w:cs="Arial"/>
                <w:b/>
                <w:color w:val="000000"/>
              </w:rPr>
              <w:t>Modules à cocher</w:t>
            </w:r>
          </w:p>
        </w:tc>
        <w:tc>
          <w:tcPr>
            <w:tcW w:w="1559" w:type="dxa"/>
          </w:tcPr>
          <w:p w:rsidR="00256337" w:rsidRPr="00256337" w:rsidRDefault="00256337" w:rsidP="002563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56337">
              <w:rPr>
                <w:rFonts w:ascii="Arial" w:hAnsi="Arial" w:cs="Arial"/>
                <w:b/>
                <w:color w:val="000000"/>
              </w:rPr>
              <w:t>Classement</w:t>
            </w:r>
          </w:p>
        </w:tc>
      </w:tr>
      <w:tr w:rsidR="00256337" w:rsidRPr="00B07DA7" w:rsidTr="00256337">
        <w:tc>
          <w:tcPr>
            <w:tcW w:w="6238" w:type="dxa"/>
          </w:tcPr>
          <w:p w:rsidR="00256337" w:rsidRDefault="00256337" w:rsidP="00080BB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Initiation à la propriété intellectuelle</w:t>
            </w:r>
          </w:p>
          <w:p w:rsidR="00256337" w:rsidRPr="006935F3" w:rsidRDefault="00256337" w:rsidP="00080BB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56337" w:rsidRPr="00B07DA7" w:rsidRDefault="00256337" w:rsidP="00080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256337" w:rsidRPr="00B07DA7" w:rsidRDefault="00256337" w:rsidP="00080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56337" w:rsidRPr="00B07DA7" w:rsidTr="00256337">
        <w:tc>
          <w:tcPr>
            <w:tcW w:w="6238" w:type="dxa"/>
          </w:tcPr>
          <w:p w:rsidR="00256337" w:rsidRPr="006935F3" w:rsidRDefault="00256337" w:rsidP="00080BB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35F3">
              <w:rPr>
                <w:rFonts w:ascii="Arial" w:hAnsi="Arial" w:cs="Arial"/>
                <w:bCs/>
                <w:sz w:val="24"/>
                <w:szCs w:val="24"/>
              </w:rPr>
              <w:t>Marques, Dessins et Modèles Industriels, Indication géographiques et appellation d’origine : Notions de bases</w:t>
            </w:r>
          </w:p>
          <w:p w:rsidR="00256337" w:rsidRPr="00B07DA7" w:rsidRDefault="00256337" w:rsidP="00080BB0">
            <w:pPr>
              <w:pStyle w:val="Paragraphedeliste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256337" w:rsidRPr="00B07DA7" w:rsidRDefault="00256337" w:rsidP="00080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256337" w:rsidRPr="00B07DA7" w:rsidRDefault="00256337" w:rsidP="00080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56337" w:rsidRPr="00B07DA7" w:rsidTr="00256337">
        <w:tc>
          <w:tcPr>
            <w:tcW w:w="6238" w:type="dxa"/>
          </w:tcPr>
          <w:p w:rsidR="00256337" w:rsidRPr="006935F3" w:rsidRDefault="00256337" w:rsidP="00080B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35F3">
              <w:rPr>
                <w:rFonts w:ascii="Arial" w:hAnsi="Arial" w:cs="Arial"/>
                <w:color w:val="000000"/>
              </w:rPr>
              <w:t>Brevet d’invention: Notions de bases</w:t>
            </w:r>
          </w:p>
          <w:p w:rsidR="00256337" w:rsidRPr="00B07DA7" w:rsidRDefault="00256337" w:rsidP="00080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256337" w:rsidRPr="00B07DA7" w:rsidRDefault="00256337" w:rsidP="00080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256337" w:rsidRPr="00B07DA7" w:rsidRDefault="00256337" w:rsidP="00080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56337" w:rsidRPr="00B07DA7" w:rsidTr="00256337">
        <w:tc>
          <w:tcPr>
            <w:tcW w:w="6238" w:type="dxa"/>
          </w:tcPr>
          <w:p w:rsidR="00256337" w:rsidRPr="006935F3" w:rsidRDefault="00256337" w:rsidP="00080B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35F3">
              <w:rPr>
                <w:rFonts w:ascii="Arial" w:hAnsi="Arial" w:cs="Arial"/>
                <w:color w:val="000000"/>
              </w:rPr>
              <w:t>Bases de données de la propriété industrielle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 w:rsidRPr="006935F3">
              <w:rPr>
                <w:rFonts w:ascii="Arial" w:hAnsi="Arial" w:cs="Arial"/>
                <w:color w:val="000000"/>
              </w:rPr>
              <w:t>moyens et techniques de recherche.</w:t>
            </w:r>
          </w:p>
          <w:p w:rsidR="00256337" w:rsidRPr="00B07DA7" w:rsidRDefault="00256337" w:rsidP="00080BB0">
            <w:pPr>
              <w:pStyle w:val="Paragraphedeliste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256337" w:rsidRPr="00B07DA7" w:rsidRDefault="00256337" w:rsidP="00080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256337" w:rsidRPr="00B07DA7" w:rsidRDefault="00256337" w:rsidP="00080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56337" w:rsidRPr="00B07DA7" w:rsidTr="00256337">
        <w:tc>
          <w:tcPr>
            <w:tcW w:w="6238" w:type="dxa"/>
          </w:tcPr>
          <w:p w:rsidR="00256337" w:rsidRPr="006935F3" w:rsidRDefault="00256337" w:rsidP="00080B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35F3">
              <w:rPr>
                <w:rFonts w:ascii="Arial" w:hAnsi="Arial" w:cs="Arial"/>
                <w:color w:val="000000"/>
              </w:rPr>
              <w:t>Management des titres de la propriété industrielle </w:t>
            </w:r>
            <w:r w:rsidR="004C06DC">
              <w:rPr>
                <w:rFonts w:ascii="Arial" w:hAnsi="Arial" w:cs="Arial"/>
                <w:color w:val="000000"/>
              </w:rPr>
              <w:t xml:space="preserve">(signes distinctifs)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et défense des droits</w:t>
            </w:r>
          </w:p>
          <w:p w:rsidR="00256337" w:rsidRPr="00B07DA7" w:rsidRDefault="00256337" w:rsidP="00080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256337" w:rsidRPr="00B07DA7" w:rsidRDefault="00256337" w:rsidP="00080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256337" w:rsidRPr="00B07DA7" w:rsidRDefault="00256337" w:rsidP="00080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56337" w:rsidRPr="00B07DA7" w:rsidTr="00256337">
        <w:tc>
          <w:tcPr>
            <w:tcW w:w="6238" w:type="dxa"/>
          </w:tcPr>
          <w:p w:rsidR="00256337" w:rsidRPr="006935F3" w:rsidRDefault="00256337" w:rsidP="00080B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35F3">
              <w:rPr>
                <w:rFonts w:ascii="Arial" w:hAnsi="Arial" w:cs="Arial"/>
                <w:color w:val="000000"/>
              </w:rPr>
              <w:t>Exploitation, contrats et accords des titres de la propriété industrielle</w:t>
            </w:r>
            <w:r>
              <w:rPr>
                <w:rFonts w:ascii="Arial" w:hAnsi="Arial" w:cs="Arial"/>
                <w:color w:val="000000"/>
              </w:rPr>
              <w:t>: signes distinctifs</w:t>
            </w:r>
          </w:p>
          <w:p w:rsidR="00256337" w:rsidRPr="00B07DA7" w:rsidRDefault="00256337" w:rsidP="00080BB0">
            <w:pPr>
              <w:pStyle w:val="Paragraphedeliste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256337" w:rsidRPr="00B07DA7" w:rsidRDefault="00256337" w:rsidP="00080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256337" w:rsidRPr="00B07DA7" w:rsidRDefault="00256337" w:rsidP="00080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56337" w:rsidRPr="00B07DA7" w:rsidTr="00256337">
        <w:tc>
          <w:tcPr>
            <w:tcW w:w="6238" w:type="dxa"/>
          </w:tcPr>
          <w:p w:rsidR="00256337" w:rsidRPr="006935F3" w:rsidRDefault="00256337" w:rsidP="00080B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35F3">
              <w:rPr>
                <w:rFonts w:ascii="Arial" w:hAnsi="Arial" w:cs="Arial"/>
                <w:color w:val="000000"/>
              </w:rPr>
              <w:t>Rédaction des demandes de brevets d’invention</w:t>
            </w:r>
          </w:p>
          <w:p w:rsidR="00256337" w:rsidRPr="00B07DA7" w:rsidRDefault="00256337" w:rsidP="00080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256337" w:rsidRPr="00B07DA7" w:rsidRDefault="00256337" w:rsidP="00080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256337" w:rsidRPr="00B07DA7" w:rsidRDefault="00256337" w:rsidP="00080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56337" w:rsidRPr="00B07DA7" w:rsidTr="00256337">
        <w:tc>
          <w:tcPr>
            <w:tcW w:w="6238" w:type="dxa"/>
          </w:tcPr>
          <w:p w:rsidR="00256337" w:rsidRPr="006935F3" w:rsidRDefault="00256337" w:rsidP="00080B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35F3">
              <w:rPr>
                <w:rFonts w:ascii="Arial" w:hAnsi="Arial" w:cs="Arial"/>
                <w:color w:val="000000"/>
              </w:rPr>
              <w:t>Exploitation, management, contrats et accords en matière de brevets d’invention.</w:t>
            </w:r>
          </w:p>
          <w:p w:rsidR="00256337" w:rsidRPr="00B07DA7" w:rsidRDefault="00256337" w:rsidP="00080BB0">
            <w:pPr>
              <w:pStyle w:val="Paragraphedeliste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</w:tcPr>
          <w:p w:rsidR="00256337" w:rsidRPr="00B07DA7" w:rsidRDefault="00256337" w:rsidP="00080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256337" w:rsidRPr="00B07DA7" w:rsidRDefault="00256337" w:rsidP="00080B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256337" w:rsidRDefault="00256337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217F2" w:rsidRDefault="002217F2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217F2" w:rsidRPr="00B07DA7" w:rsidRDefault="002217F2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709A9" w:rsidRDefault="003709A9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07DA7" w:rsidRPr="00760BE9" w:rsidRDefault="00760BE9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60BE9">
        <w:rPr>
          <w:rFonts w:ascii="Arial" w:hAnsi="Arial" w:cs="Arial"/>
          <w:b/>
          <w:bCs/>
          <w:color w:val="000000"/>
        </w:rPr>
        <w:t>Dossier complémentaire :</w:t>
      </w:r>
      <w:r w:rsidR="0007203C">
        <w:rPr>
          <w:rFonts w:ascii="Arial" w:hAnsi="Arial" w:cs="Arial"/>
          <w:b/>
          <w:bCs/>
          <w:color w:val="000000"/>
        </w:rPr>
        <w:t xml:space="preserve"> </w:t>
      </w:r>
    </w:p>
    <w:p w:rsidR="00760BE9" w:rsidRDefault="00760BE9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60BE9" w:rsidRPr="0007203C" w:rsidRDefault="00760BE9" w:rsidP="0007203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7203C">
        <w:rPr>
          <w:rFonts w:ascii="Arial" w:hAnsi="Arial" w:cs="Arial"/>
          <w:color w:val="000000"/>
        </w:rPr>
        <w:t>Copie des diplômes</w:t>
      </w:r>
    </w:p>
    <w:p w:rsidR="00760BE9" w:rsidRPr="0007203C" w:rsidRDefault="00760BE9" w:rsidP="0007203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7203C">
        <w:rPr>
          <w:rFonts w:ascii="Arial" w:hAnsi="Arial" w:cs="Arial"/>
          <w:color w:val="000000"/>
        </w:rPr>
        <w:t>Attestations de Référence</w:t>
      </w:r>
    </w:p>
    <w:p w:rsidR="00760BE9" w:rsidRPr="0007203C" w:rsidRDefault="00760BE9" w:rsidP="0007203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7203C">
        <w:rPr>
          <w:rFonts w:ascii="Arial" w:hAnsi="Arial" w:cs="Arial"/>
          <w:color w:val="000000"/>
        </w:rPr>
        <w:t>Publications dans le domaine de la PI</w:t>
      </w:r>
    </w:p>
    <w:p w:rsidR="00760BE9" w:rsidRPr="0007203C" w:rsidRDefault="00760BE9" w:rsidP="0007203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7203C">
        <w:rPr>
          <w:rFonts w:ascii="Arial" w:hAnsi="Arial" w:cs="Arial"/>
          <w:color w:val="000000"/>
        </w:rPr>
        <w:t>Supports de cours</w:t>
      </w:r>
      <w:r w:rsidR="0007203C">
        <w:rPr>
          <w:rFonts w:ascii="Arial" w:hAnsi="Arial" w:cs="Arial"/>
          <w:color w:val="000000"/>
        </w:rPr>
        <w:t>, …</w:t>
      </w:r>
    </w:p>
    <w:p w:rsidR="00760BE9" w:rsidRPr="00B07DA7" w:rsidRDefault="00760BE9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709A9" w:rsidRPr="00B07DA7" w:rsidRDefault="003709A9" w:rsidP="00370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040EE" w:rsidRDefault="003709A9" w:rsidP="00B07D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07DA7">
        <w:rPr>
          <w:rFonts w:ascii="Arial" w:hAnsi="Arial" w:cs="Arial"/>
          <w:color w:val="000000"/>
        </w:rPr>
        <w:t>Je soussigné(e) M</w:t>
      </w:r>
      <w:r w:rsidR="00B07DA7">
        <w:rPr>
          <w:rFonts w:ascii="Arial" w:hAnsi="Arial" w:cs="Arial"/>
          <w:color w:val="000000"/>
        </w:rPr>
        <w:t xml:space="preserve">                                           </w:t>
      </w:r>
    </w:p>
    <w:p w:rsidR="005040EE" w:rsidRDefault="005040EE" w:rsidP="00B07D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040EE" w:rsidRDefault="005040EE" w:rsidP="00B07D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709A9" w:rsidRDefault="0008295D" w:rsidP="005040E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color w:val="000000"/>
        </w:rPr>
      </w:pPr>
      <w:r w:rsidRPr="00B07DA7">
        <w:rPr>
          <w:rFonts w:ascii="Arial" w:hAnsi="Arial" w:cs="Arial"/>
          <w:color w:val="000000"/>
        </w:rPr>
        <w:t>Certifie</w:t>
      </w:r>
      <w:r w:rsidR="003709A9" w:rsidRPr="00B07DA7">
        <w:rPr>
          <w:rFonts w:ascii="Arial" w:hAnsi="Arial" w:cs="Arial"/>
          <w:color w:val="000000"/>
        </w:rPr>
        <w:t xml:space="preserve"> l’exactitude des renseignements </w:t>
      </w:r>
      <w:r w:rsidR="00B07DA7" w:rsidRPr="00B07DA7">
        <w:rPr>
          <w:rFonts w:ascii="Arial" w:hAnsi="Arial" w:cs="Arial"/>
          <w:color w:val="000000"/>
        </w:rPr>
        <w:t>ci-dessus</w:t>
      </w:r>
    </w:p>
    <w:p w:rsidR="005040EE" w:rsidRDefault="005040EE" w:rsidP="005040E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color w:val="000000"/>
        </w:rPr>
      </w:pPr>
    </w:p>
    <w:p w:rsidR="005040EE" w:rsidRPr="00B07DA7" w:rsidRDefault="005040EE" w:rsidP="005040E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color w:val="000000"/>
        </w:rPr>
      </w:pPr>
    </w:p>
    <w:p w:rsidR="00A25AF4" w:rsidRPr="00B07DA7" w:rsidRDefault="00A25AF4" w:rsidP="00B07D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37200" w:rsidRDefault="003709A9" w:rsidP="00B07D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07DA7">
        <w:rPr>
          <w:rFonts w:ascii="Arial" w:hAnsi="Arial" w:cs="Arial"/>
          <w:color w:val="000000"/>
        </w:rPr>
        <w:t xml:space="preserve">Le …../……/…… </w:t>
      </w:r>
      <w:r w:rsidR="005040EE">
        <w:rPr>
          <w:rFonts w:ascii="Arial" w:hAnsi="Arial" w:cs="Arial"/>
          <w:color w:val="000000"/>
        </w:rPr>
        <w:t xml:space="preserve">….. </w:t>
      </w:r>
      <w:proofErr w:type="gramStart"/>
      <w:r w:rsidRPr="00B07DA7">
        <w:rPr>
          <w:rFonts w:ascii="Arial" w:hAnsi="Arial" w:cs="Arial"/>
          <w:color w:val="000000"/>
        </w:rPr>
        <w:t>à</w:t>
      </w:r>
      <w:proofErr w:type="gramEnd"/>
      <w:r w:rsidR="005040EE">
        <w:rPr>
          <w:rFonts w:ascii="Arial" w:hAnsi="Arial" w:cs="Arial"/>
          <w:color w:val="000000"/>
        </w:rPr>
        <w:t xml:space="preserve"> </w:t>
      </w:r>
      <w:r w:rsidRPr="00B07DA7">
        <w:rPr>
          <w:rFonts w:ascii="Arial" w:hAnsi="Arial" w:cs="Arial"/>
          <w:color w:val="000000"/>
        </w:rPr>
        <w:t xml:space="preserve"> …………………….</w:t>
      </w:r>
    </w:p>
    <w:sectPr w:rsidR="00F37200" w:rsidSect="00B07DA7">
      <w:pgSz w:w="12240" w:h="15840"/>
      <w:pgMar w:top="1134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D2999"/>
    <w:multiLevelType w:val="hybridMultilevel"/>
    <w:tmpl w:val="C330B132"/>
    <w:lvl w:ilvl="0" w:tplc="CBA28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6E2B"/>
    <w:multiLevelType w:val="hybridMultilevel"/>
    <w:tmpl w:val="CBA62700"/>
    <w:lvl w:ilvl="0" w:tplc="7674C29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30EF5"/>
    <w:multiLevelType w:val="hybridMultilevel"/>
    <w:tmpl w:val="EEAE19E0"/>
    <w:lvl w:ilvl="0" w:tplc="313E665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A9"/>
    <w:rsid w:val="0007203C"/>
    <w:rsid w:val="00077CF7"/>
    <w:rsid w:val="0008295D"/>
    <w:rsid w:val="000A75DF"/>
    <w:rsid w:val="000C6018"/>
    <w:rsid w:val="00157353"/>
    <w:rsid w:val="0019551D"/>
    <w:rsid w:val="001D44FB"/>
    <w:rsid w:val="002217F2"/>
    <w:rsid w:val="00256337"/>
    <w:rsid w:val="003709A9"/>
    <w:rsid w:val="004C06DC"/>
    <w:rsid w:val="005040EE"/>
    <w:rsid w:val="005D4429"/>
    <w:rsid w:val="0062316F"/>
    <w:rsid w:val="006935F3"/>
    <w:rsid w:val="00760BE9"/>
    <w:rsid w:val="00790F68"/>
    <w:rsid w:val="00794257"/>
    <w:rsid w:val="007E6908"/>
    <w:rsid w:val="00A170B0"/>
    <w:rsid w:val="00A25AF4"/>
    <w:rsid w:val="00AC09BD"/>
    <w:rsid w:val="00AC3DB8"/>
    <w:rsid w:val="00AD09DE"/>
    <w:rsid w:val="00AD3566"/>
    <w:rsid w:val="00B07DA7"/>
    <w:rsid w:val="00B86223"/>
    <w:rsid w:val="00C13B06"/>
    <w:rsid w:val="00C42B9C"/>
    <w:rsid w:val="00CC4195"/>
    <w:rsid w:val="00DA490A"/>
    <w:rsid w:val="00E93A46"/>
    <w:rsid w:val="00EA7795"/>
    <w:rsid w:val="00F17B3F"/>
    <w:rsid w:val="00F3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0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231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0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231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ompic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bennani</dc:creator>
  <cp:lastModifiedBy>bennani ilham</cp:lastModifiedBy>
  <cp:revision>5</cp:revision>
  <cp:lastPrinted>2013-01-21T15:35:00Z</cp:lastPrinted>
  <dcterms:created xsi:type="dcterms:W3CDTF">2016-06-03T08:38:00Z</dcterms:created>
  <dcterms:modified xsi:type="dcterms:W3CDTF">2016-06-09T09:35:00Z</dcterms:modified>
</cp:coreProperties>
</file>